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89E" w:rsidRPr="00C96DF9" w:rsidRDefault="0098189E" w:rsidP="0098189E">
      <w:pPr>
        <w:pageBreakBefore/>
        <w:suppressAutoHyphens/>
        <w:jc w:val="center"/>
        <w:rPr>
          <w:b/>
        </w:rPr>
      </w:pPr>
      <w:r w:rsidRPr="00C96DF9">
        <w:rPr>
          <w:b/>
        </w:rPr>
        <w:t xml:space="preserve">ГОСУДАРСТВЕННОЕ БЮДЖЕТНОЕ УЧРЕЖДЕНИЕ </w:t>
      </w:r>
      <w:proofErr w:type="gramStart"/>
      <w:r w:rsidRPr="00C96DF9">
        <w:rPr>
          <w:b/>
        </w:rPr>
        <w:t>ВЫСШЕГО</w:t>
      </w:r>
      <w:proofErr w:type="gramEnd"/>
      <w:r w:rsidRPr="00C96DF9">
        <w:rPr>
          <w:b/>
        </w:rPr>
        <w:t xml:space="preserve"> ОБРАЗОВАНИЯРЕСПУБЛИКИ КРЫМ</w:t>
      </w:r>
    </w:p>
    <w:p w:rsidR="0098189E" w:rsidRPr="00C96DF9" w:rsidRDefault="0098189E" w:rsidP="0098189E">
      <w:pPr>
        <w:suppressAutoHyphens/>
        <w:jc w:val="center"/>
        <w:rPr>
          <w:b/>
        </w:rPr>
      </w:pPr>
      <w:r w:rsidRPr="00C96DF9">
        <w:rPr>
          <w:b/>
        </w:rPr>
        <w:t>«КРЫМСКИЙ ИНЖЕНЕРНО-ПЕДАГОГИЧЕСКИЙ УНИВЕРСИТЕТ»</w:t>
      </w:r>
    </w:p>
    <w:p w:rsidR="0098189E" w:rsidRPr="00C96DF9" w:rsidRDefault="0098189E" w:rsidP="0098189E">
      <w:pPr>
        <w:suppressAutoHyphens/>
        <w:jc w:val="center"/>
      </w:pPr>
    </w:p>
    <w:p w:rsidR="0098189E" w:rsidRPr="00C96DF9" w:rsidRDefault="0098189E" w:rsidP="0098189E">
      <w:pPr>
        <w:suppressAutoHyphens/>
        <w:jc w:val="center"/>
      </w:pPr>
    </w:p>
    <w:p w:rsidR="0098189E" w:rsidRPr="00C96DF9" w:rsidRDefault="0098189E" w:rsidP="0098189E">
      <w:pPr>
        <w:suppressAutoHyphens/>
        <w:spacing w:line="276" w:lineRule="auto"/>
        <w:jc w:val="center"/>
        <w:rPr>
          <w:b/>
        </w:rPr>
      </w:pPr>
      <w:r w:rsidRPr="00C96DF9">
        <w:rPr>
          <w:b/>
        </w:rPr>
        <w:t>Кафедры технологии и дизайна одежды и профессиональной педагогики</w:t>
      </w:r>
    </w:p>
    <w:p w:rsidR="0098189E" w:rsidRPr="00C96DF9" w:rsidRDefault="0098189E" w:rsidP="0098189E">
      <w:pPr>
        <w:suppressAutoHyphens/>
        <w:jc w:val="center"/>
      </w:pPr>
    </w:p>
    <w:p w:rsidR="0098189E" w:rsidRPr="00C96DF9" w:rsidRDefault="0098189E" w:rsidP="0098189E">
      <w:pPr>
        <w:suppressAutoHyphens/>
        <w:jc w:val="center"/>
      </w:pPr>
    </w:p>
    <w:p w:rsidR="0098189E" w:rsidRPr="00C96DF9" w:rsidRDefault="0098189E" w:rsidP="0098189E">
      <w:pPr>
        <w:suppressAutoHyphens/>
        <w:jc w:val="center"/>
      </w:pPr>
    </w:p>
    <w:p w:rsidR="0098189E" w:rsidRPr="00C96DF9" w:rsidRDefault="0098189E" w:rsidP="0098189E">
      <w:pPr>
        <w:suppressAutoHyphens/>
        <w:jc w:val="center"/>
      </w:pPr>
    </w:p>
    <w:p w:rsidR="0098189E" w:rsidRPr="00C96DF9" w:rsidRDefault="0098189E" w:rsidP="0098189E">
      <w:pPr>
        <w:suppressAutoHyphens/>
        <w:jc w:val="center"/>
      </w:pPr>
    </w:p>
    <w:tbl>
      <w:tblPr>
        <w:tblW w:w="0" w:type="auto"/>
        <w:tblLook w:val="04A0"/>
      </w:tblPr>
      <w:tblGrid>
        <w:gridCol w:w="4927"/>
        <w:gridCol w:w="4927"/>
      </w:tblGrid>
      <w:tr w:rsidR="0098189E" w:rsidRPr="00C96DF9" w:rsidTr="0084771F">
        <w:tc>
          <w:tcPr>
            <w:tcW w:w="4927" w:type="dxa"/>
            <w:shd w:val="clear" w:color="auto" w:fill="auto"/>
          </w:tcPr>
          <w:p w:rsidR="0098189E" w:rsidRPr="00C96DF9" w:rsidRDefault="0098189E" w:rsidP="0084771F">
            <w:pPr>
              <w:tabs>
                <w:tab w:val="left" w:pos="5812"/>
              </w:tabs>
              <w:suppressAutoHyphens/>
              <w:jc w:val="center"/>
            </w:pPr>
            <w:r w:rsidRPr="00C96DF9">
              <w:t>«СОГЛАСОВАНО»</w:t>
            </w:r>
          </w:p>
          <w:p w:rsidR="0098189E" w:rsidRPr="00C96DF9" w:rsidRDefault="0098189E" w:rsidP="0084771F">
            <w:pPr>
              <w:tabs>
                <w:tab w:val="left" w:pos="5812"/>
              </w:tabs>
              <w:suppressAutoHyphens/>
              <w:jc w:val="center"/>
            </w:pPr>
            <w:r w:rsidRPr="00C96DF9">
              <w:t>Руководитель ОПОП</w:t>
            </w:r>
          </w:p>
          <w:p w:rsidR="0098189E" w:rsidRPr="00C96DF9" w:rsidRDefault="0098189E" w:rsidP="0084771F">
            <w:pPr>
              <w:tabs>
                <w:tab w:val="left" w:pos="5812"/>
              </w:tabs>
              <w:suppressAutoHyphens/>
              <w:jc w:val="center"/>
            </w:pPr>
            <w:r w:rsidRPr="00C96DF9">
              <w:t>______________(_______________)</w:t>
            </w:r>
          </w:p>
          <w:p w:rsidR="0098189E" w:rsidRPr="00C96DF9" w:rsidRDefault="0098189E" w:rsidP="0084771F">
            <w:pPr>
              <w:tabs>
                <w:tab w:val="left" w:pos="5812"/>
              </w:tabs>
              <w:suppressAutoHyphens/>
              <w:jc w:val="center"/>
            </w:pPr>
            <w:r w:rsidRPr="00C96DF9">
              <w:t>«___»________20__года</w:t>
            </w:r>
          </w:p>
        </w:tc>
        <w:tc>
          <w:tcPr>
            <w:tcW w:w="4927" w:type="dxa"/>
            <w:shd w:val="clear" w:color="auto" w:fill="auto"/>
          </w:tcPr>
          <w:p w:rsidR="0098189E" w:rsidRPr="00C96DF9" w:rsidRDefault="0098189E" w:rsidP="0084771F">
            <w:pPr>
              <w:tabs>
                <w:tab w:val="left" w:pos="5812"/>
              </w:tabs>
              <w:suppressAutoHyphens/>
              <w:ind w:firstLine="460"/>
              <w:jc w:val="center"/>
            </w:pPr>
            <w:r w:rsidRPr="00C96DF9">
              <w:t>«УТВЕРЖДАЮ»</w:t>
            </w:r>
          </w:p>
          <w:p w:rsidR="0098189E" w:rsidRPr="00C96DF9" w:rsidRDefault="0098189E" w:rsidP="0084771F">
            <w:pPr>
              <w:tabs>
                <w:tab w:val="left" w:pos="5812"/>
              </w:tabs>
              <w:suppressAutoHyphens/>
              <w:ind w:firstLine="460"/>
              <w:jc w:val="center"/>
            </w:pPr>
            <w:r w:rsidRPr="00C96DF9">
              <w:t>Заведующий кафедрой</w:t>
            </w:r>
          </w:p>
          <w:p w:rsidR="0098189E" w:rsidRPr="00C96DF9" w:rsidRDefault="0098189E" w:rsidP="0084771F">
            <w:pPr>
              <w:tabs>
                <w:tab w:val="left" w:pos="5812"/>
              </w:tabs>
              <w:suppressAutoHyphens/>
              <w:ind w:firstLine="460"/>
              <w:jc w:val="center"/>
            </w:pPr>
            <w:r w:rsidRPr="00C96DF9">
              <w:t>______________(_______________)</w:t>
            </w:r>
          </w:p>
          <w:p w:rsidR="0098189E" w:rsidRPr="00C96DF9" w:rsidRDefault="0098189E" w:rsidP="0084771F">
            <w:pPr>
              <w:tabs>
                <w:tab w:val="left" w:pos="5812"/>
              </w:tabs>
              <w:suppressAutoHyphens/>
              <w:ind w:firstLine="460"/>
              <w:jc w:val="center"/>
            </w:pPr>
            <w:r w:rsidRPr="00C96DF9">
              <w:t>«___»________20__года</w:t>
            </w:r>
          </w:p>
        </w:tc>
      </w:tr>
    </w:tbl>
    <w:p w:rsidR="0098189E" w:rsidRPr="00C96DF9" w:rsidRDefault="0098189E" w:rsidP="0098189E">
      <w:pPr>
        <w:tabs>
          <w:tab w:val="left" w:pos="5812"/>
        </w:tabs>
        <w:suppressAutoHyphens/>
        <w:jc w:val="center"/>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jc w:val="center"/>
        <w:rPr>
          <w:b/>
        </w:rPr>
      </w:pPr>
      <w:r w:rsidRPr="00C96DF9">
        <w:rPr>
          <w:b/>
        </w:rPr>
        <w:t>РАБОЧАЯ ПРОГРАММА ДИСЦИПЛИНЫ</w:t>
      </w:r>
    </w:p>
    <w:p w:rsidR="0098189E" w:rsidRPr="00C96DF9" w:rsidRDefault="0098189E" w:rsidP="0098189E">
      <w:pPr>
        <w:jc w:val="center"/>
        <w:rPr>
          <w:b/>
        </w:rPr>
      </w:pPr>
    </w:p>
    <w:p w:rsidR="0098189E" w:rsidRPr="00C96DF9" w:rsidRDefault="0098189E" w:rsidP="0098189E">
      <w:pPr>
        <w:pStyle w:val="a6"/>
        <w:spacing w:before="0" w:beforeAutospacing="0" w:after="160" w:line="360" w:lineRule="auto"/>
        <w:jc w:val="center"/>
        <w:rPr>
          <w:b/>
        </w:rPr>
      </w:pPr>
      <w:r w:rsidRPr="00C96DF9">
        <w:rPr>
          <w:b/>
        </w:rPr>
        <w:t>Б</w:t>
      </w:r>
      <w:proofErr w:type="gramStart"/>
      <w:r w:rsidRPr="00C96DF9">
        <w:rPr>
          <w:b/>
        </w:rPr>
        <w:t>1</w:t>
      </w:r>
      <w:proofErr w:type="gramEnd"/>
      <w:r w:rsidRPr="00C96DF9">
        <w:rPr>
          <w:b/>
        </w:rPr>
        <w:t>.В.ДВ.3</w:t>
      </w:r>
      <w:r w:rsidR="006B6CD2" w:rsidRPr="00C96DF9">
        <w:rPr>
          <w:b/>
        </w:rPr>
        <w:t>.2</w:t>
      </w:r>
      <w:r w:rsidRPr="00C96DF9">
        <w:rPr>
          <w:b/>
        </w:rPr>
        <w:t xml:space="preserve"> «Дизайн аксессуаров»</w:t>
      </w:r>
    </w:p>
    <w:p w:rsidR="0098189E" w:rsidRPr="00C96DF9" w:rsidRDefault="0098189E" w:rsidP="0098189E">
      <w:pPr>
        <w:suppressAutoHyphens/>
        <w:jc w:val="center"/>
      </w:pPr>
      <w:r w:rsidRPr="00C96DF9">
        <w:t xml:space="preserve">Направление подготовки </w:t>
      </w:r>
      <w:r w:rsidRPr="00C96DF9">
        <w:rPr>
          <w:b/>
        </w:rPr>
        <w:t xml:space="preserve">44.04.04 Профессиональное </w:t>
      </w:r>
      <w:proofErr w:type="gramStart"/>
      <w:r w:rsidRPr="00C96DF9">
        <w:rPr>
          <w:b/>
        </w:rPr>
        <w:t>обучение (по отраслям</w:t>
      </w:r>
      <w:proofErr w:type="gramEnd"/>
      <w:r w:rsidRPr="00C96DF9">
        <w:rPr>
          <w:b/>
        </w:rPr>
        <w:t>)</w:t>
      </w:r>
    </w:p>
    <w:p w:rsidR="0098189E" w:rsidRPr="00C96DF9" w:rsidRDefault="0098189E" w:rsidP="0098189E">
      <w:pPr>
        <w:suppressAutoHyphens/>
        <w:jc w:val="center"/>
        <w:rPr>
          <w:b/>
        </w:rPr>
      </w:pPr>
      <w:r w:rsidRPr="00C96DF9">
        <w:t xml:space="preserve">профиль </w:t>
      </w:r>
      <w:r w:rsidRPr="00C96DF9">
        <w:rPr>
          <w:b/>
        </w:rPr>
        <w:t>«Декоративно-прикладное искусство и дизайн»</w:t>
      </w:r>
    </w:p>
    <w:p w:rsidR="0098189E" w:rsidRPr="00C96DF9" w:rsidRDefault="0098189E" w:rsidP="0098189E">
      <w:pPr>
        <w:suppressAutoHyphens/>
        <w:jc w:val="center"/>
        <w:rPr>
          <w:b/>
        </w:rPr>
      </w:pPr>
      <w:proofErr w:type="spellStart"/>
      <w:r w:rsidRPr="00C96DF9">
        <w:t>профилизация</w:t>
      </w:r>
      <w:proofErr w:type="spellEnd"/>
      <w:proofErr w:type="gramStart"/>
      <w:r w:rsidRPr="00C96DF9">
        <w:rPr>
          <w:b/>
        </w:rPr>
        <w:t>«Т</w:t>
      </w:r>
      <w:proofErr w:type="gramEnd"/>
      <w:r w:rsidRPr="00C96DF9">
        <w:rPr>
          <w:b/>
        </w:rPr>
        <w:t>ехнология и дизайн изделий легкой промышленности»</w:t>
      </w:r>
    </w:p>
    <w:p w:rsidR="0098189E" w:rsidRPr="00C96DF9" w:rsidRDefault="0098189E" w:rsidP="0098189E">
      <w:pPr>
        <w:suppressAutoHyphens/>
        <w:jc w:val="center"/>
      </w:pPr>
    </w:p>
    <w:p w:rsidR="0098189E" w:rsidRPr="00C96DF9" w:rsidRDefault="0098189E" w:rsidP="0098189E">
      <w:pPr>
        <w:suppressAutoHyphens/>
        <w:jc w:val="center"/>
      </w:pPr>
      <w:r w:rsidRPr="00C96DF9">
        <w:t>факультет инженерно-технологический</w:t>
      </w:r>
    </w:p>
    <w:p w:rsidR="0098189E" w:rsidRPr="00C96DF9" w:rsidRDefault="0098189E" w:rsidP="0098189E">
      <w:pPr>
        <w:suppressAutoHyphens/>
        <w:ind w:left="567"/>
        <w:jc w:val="both"/>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ind w:left="567"/>
        <w:jc w:val="both"/>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pPr>
    </w:p>
    <w:p w:rsidR="0098189E" w:rsidRPr="00C96DF9" w:rsidRDefault="0098189E" w:rsidP="0098189E">
      <w:pPr>
        <w:suppressAutoHyphens/>
        <w:jc w:val="center"/>
      </w:pPr>
      <w:r w:rsidRPr="00C96DF9">
        <w:t>Симферополь, 201</w:t>
      </w:r>
      <w:r w:rsidR="006B6CD2" w:rsidRPr="00C96DF9">
        <w:t>7</w:t>
      </w:r>
    </w:p>
    <w:p w:rsidR="0098189E" w:rsidRPr="00C96DF9" w:rsidRDefault="0098189E" w:rsidP="0098189E">
      <w:pPr>
        <w:rPr>
          <w:i/>
        </w:rPr>
        <w:sectPr w:rsidR="0098189E" w:rsidRPr="00C96DF9">
          <w:pgSz w:w="11906" w:h="16838"/>
          <w:pgMar w:top="1134" w:right="1134" w:bottom="1134" w:left="1134" w:header="709" w:footer="709" w:gutter="0"/>
          <w:cols w:space="720"/>
        </w:sectPr>
      </w:pPr>
    </w:p>
    <w:p w:rsidR="0078641D" w:rsidRPr="00C96DF9" w:rsidRDefault="0078641D" w:rsidP="0078641D">
      <w:pPr>
        <w:suppressAutoHyphens/>
        <w:jc w:val="both"/>
        <w:rPr>
          <w:spacing w:val="-1"/>
        </w:rPr>
      </w:pPr>
      <w:r w:rsidRPr="00C96DF9">
        <w:lastRenderedPageBreak/>
        <w:t xml:space="preserve">Рабочая программа дисциплины </w:t>
      </w:r>
      <w:r w:rsidRPr="00C96DF9">
        <w:rPr>
          <w:rFonts w:eastAsia="Calibri"/>
          <w:b/>
        </w:rPr>
        <w:t>«Дизайн аксессуаров»</w:t>
      </w:r>
      <w:r w:rsidR="00C96DF9" w:rsidRPr="00C96DF9">
        <w:rPr>
          <w:rFonts w:eastAsia="Calibri"/>
          <w:b/>
        </w:rPr>
        <w:t xml:space="preserve"> </w:t>
      </w:r>
      <w:r w:rsidRPr="00C96DF9">
        <w:t xml:space="preserve">для подготовки </w:t>
      </w:r>
      <w:proofErr w:type="spellStart"/>
      <w:r w:rsidRPr="00C96DF9">
        <w:t>магистровпо</w:t>
      </w:r>
      <w:proofErr w:type="spellEnd"/>
      <w:r w:rsidRPr="00C96DF9">
        <w:t xml:space="preserve"> направления</w:t>
      </w:r>
      <w:r w:rsidR="00C96DF9" w:rsidRPr="00C96DF9">
        <w:t xml:space="preserve"> </w:t>
      </w:r>
      <w:r w:rsidRPr="00C96DF9">
        <w:rPr>
          <w:b/>
        </w:rPr>
        <w:t>44.04.04 Профессиональное обучение (по отраслям),</w:t>
      </w:r>
      <w:r w:rsidRPr="00C96DF9">
        <w:t xml:space="preserve"> программа подготовки </w:t>
      </w:r>
      <w:r w:rsidRPr="00C96DF9">
        <w:rPr>
          <w:b/>
        </w:rPr>
        <w:t>«Технология и дизайн изделий легкой промышленности»</w:t>
      </w:r>
      <w:r w:rsidR="00C96DF9" w:rsidRPr="00C96DF9">
        <w:rPr>
          <w:b/>
        </w:rPr>
        <w:t xml:space="preserve"> </w:t>
      </w:r>
      <w:r w:rsidRPr="00C96DF9">
        <w:rPr>
          <w:spacing w:val="1"/>
        </w:rPr>
        <w:t>с</w:t>
      </w:r>
      <w:r w:rsidRPr="00C96DF9">
        <w:rPr>
          <w:spacing w:val="-1"/>
        </w:rPr>
        <w:t>ос</w:t>
      </w:r>
      <w:r w:rsidRPr="00C96DF9">
        <w:t>т</w:t>
      </w:r>
      <w:r w:rsidRPr="00C96DF9">
        <w:rPr>
          <w:spacing w:val="-1"/>
        </w:rPr>
        <w:t>ав</w:t>
      </w:r>
      <w:r w:rsidRPr="00C96DF9">
        <w:t>л</w:t>
      </w:r>
      <w:r w:rsidRPr="00C96DF9">
        <w:rPr>
          <w:spacing w:val="-1"/>
        </w:rPr>
        <w:t>е</w:t>
      </w:r>
      <w:r w:rsidRPr="00C96DF9">
        <w:rPr>
          <w:spacing w:val="1"/>
        </w:rPr>
        <w:t>н</w:t>
      </w:r>
      <w:r w:rsidRPr="00C96DF9">
        <w:t>а</w:t>
      </w:r>
      <w:r w:rsidR="00C96DF9" w:rsidRPr="00C96DF9">
        <w:t xml:space="preserve"> </w:t>
      </w:r>
      <w:r w:rsidRPr="00C96DF9">
        <w:rPr>
          <w:spacing w:val="1"/>
        </w:rPr>
        <w:t>н</w:t>
      </w:r>
      <w:r w:rsidRPr="00C96DF9">
        <w:t>а</w:t>
      </w:r>
      <w:r w:rsidR="00C96DF9" w:rsidRPr="00C96DF9">
        <w:t xml:space="preserve"> </w:t>
      </w:r>
      <w:r w:rsidRPr="00C96DF9">
        <w:rPr>
          <w:spacing w:val="-1"/>
        </w:rPr>
        <w:t>ос</w:t>
      </w:r>
      <w:r w:rsidRPr="00C96DF9">
        <w:rPr>
          <w:spacing w:val="1"/>
        </w:rPr>
        <w:t>н</w:t>
      </w:r>
      <w:r w:rsidRPr="00C96DF9">
        <w:rPr>
          <w:spacing w:val="-1"/>
        </w:rPr>
        <w:t>ова</w:t>
      </w:r>
      <w:r w:rsidRPr="00C96DF9">
        <w:rPr>
          <w:spacing w:val="1"/>
        </w:rPr>
        <w:t>ни</w:t>
      </w:r>
      <w:r w:rsidRPr="00C96DF9">
        <w:t>и</w:t>
      </w:r>
      <w:r w:rsidR="00C96DF9" w:rsidRPr="00C96DF9">
        <w:t xml:space="preserve"> </w:t>
      </w:r>
      <w:r w:rsidRPr="00C96DF9">
        <w:rPr>
          <w:spacing w:val="-1"/>
        </w:rPr>
        <w:t>Ф</w:t>
      </w:r>
      <w:r w:rsidRPr="00C96DF9">
        <w:t>Г</w:t>
      </w:r>
      <w:r w:rsidRPr="00C96DF9">
        <w:rPr>
          <w:spacing w:val="-1"/>
        </w:rPr>
        <w:t>О</w:t>
      </w:r>
      <w:r w:rsidRPr="00C96DF9">
        <w:t>С </w:t>
      </w:r>
      <w:proofErr w:type="gramStart"/>
      <w:r w:rsidRPr="00C96DF9">
        <w:t>ВО</w:t>
      </w:r>
      <w:proofErr w:type="gramEnd"/>
      <w:r w:rsidR="00C96DF9" w:rsidRPr="00C96DF9">
        <w:t xml:space="preserve"> </w:t>
      </w:r>
      <w:r w:rsidRPr="00C96DF9">
        <w:rPr>
          <w:spacing w:val="-5"/>
        </w:rPr>
        <w:t>у</w:t>
      </w:r>
      <w:r w:rsidRPr="00C96DF9">
        <w:rPr>
          <w:spacing w:val="3"/>
        </w:rPr>
        <w:t>т</w:t>
      </w:r>
      <w:r w:rsidRPr="00C96DF9">
        <w:rPr>
          <w:spacing w:val="-1"/>
        </w:rPr>
        <w:t>в</w:t>
      </w:r>
      <w:r w:rsidRPr="00C96DF9">
        <w:rPr>
          <w:spacing w:val="-2"/>
        </w:rPr>
        <w:t>е</w:t>
      </w:r>
      <w:r w:rsidRPr="00C96DF9">
        <w:t>р</w:t>
      </w:r>
      <w:r w:rsidRPr="00C96DF9">
        <w:rPr>
          <w:spacing w:val="-1"/>
        </w:rPr>
        <w:t>ж</w:t>
      </w:r>
      <w:r w:rsidRPr="00C96DF9">
        <w:rPr>
          <w:spacing w:val="2"/>
        </w:rPr>
        <w:t>д</w:t>
      </w:r>
      <w:r w:rsidRPr="00C96DF9">
        <w:rPr>
          <w:spacing w:val="-1"/>
        </w:rPr>
        <w:t>е</w:t>
      </w:r>
      <w:r w:rsidRPr="00C96DF9">
        <w:rPr>
          <w:spacing w:val="1"/>
        </w:rPr>
        <w:t>нн</w:t>
      </w:r>
      <w:r w:rsidRPr="00C96DF9">
        <w:rPr>
          <w:spacing w:val="-1"/>
        </w:rPr>
        <w:t>ог</w:t>
      </w:r>
      <w:r w:rsidRPr="00C96DF9">
        <w:t xml:space="preserve">о приказом Министерства образования и науки РФ </w:t>
      </w:r>
      <w:r w:rsidRPr="00C96DF9">
        <w:rPr>
          <w:spacing w:val="-1"/>
        </w:rPr>
        <w:t>о</w:t>
      </w:r>
      <w:r w:rsidRPr="00C96DF9">
        <w:t>т 01.10.2015 г.№ 1409</w:t>
      </w:r>
    </w:p>
    <w:p w:rsidR="0078641D" w:rsidRPr="00C96DF9" w:rsidRDefault="0078641D" w:rsidP="0078641D">
      <w:pPr>
        <w:suppressAutoHyphens/>
        <w:ind w:firstLine="708"/>
        <w:jc w:val="both"/>
      </w:pPr>
    </w:p>
    <w:p w:rsidR="0078641D" w:rsidRPr="00C96DF9" w:rsidRDefault="0078641D" w:rsidP="0078641D">
      <w:pPr>
        <w:suppressAutoHyphens/>
        <w:jc w:val="both"/>
      </w:pPr>
    </w:p>
    <w:p w:rsidR="0078641D" w:rsidRPr="00C96DF9" w:rsidRDefault="0078641D" w:rsidP="0078641D">
      <w:pPr>
        <w:suppressAutoHyphens/>
      </w:pPr>
      <w:r w:rsidRPr="00C96DF9">
        <w:t>Составитель рабочей программы: Волошина Татьяна Александровна, ст. преподаватель</w:t>
      </w:r>
    </w:p>
    <w:p w:rsidR="0078641D" w:rsidRPr="00C96DF9" w:rsidRDefault="0078641D" w:rsidP="0078641D">
      <w:r w:rsidRPr="00C96DF9">
        <w:t>кафедры технологии и дизайна одежды и профессиональной педагогики</w:t>
      </w:r>
    </w:p>
    <w:p w:rsidR="0078641D" w:rsidRPr="00C96DF9" w:rsidRDefault="0078641D" w:rsidP="0078641D">
      <w:pPr>
        <w:jc w:val="both"/>
      </w:pPr>
    </w:p>
    <w:p w:rsidR="0078641D" w:rsidRPr="00C96DF9" w:rsidRDefault="0078641D" w:rsidP="0078641D">
      <w:pPr>
        <w:jc w:val="both"/>
      </w:pPr>
    </w:p>
    <w:p w:rsidR="0078641D" w:rsidRPr="00C96DF9" w:rsidRDefault="0078641D" w:rsidP="0078641D">
      <w:pPr>
        <w:jc w:val="both"/>
      </w:pPr>
      <w:r w:rsidRPr="00C96DF9">
        <w:t>Рабочая программа утверждена на кафедре технологии и дизайна одежды и профессиональной педагогики</w:t>
      </w:r>
    </w:p>
    <w:p w:rsidR="0078641D" w:rsidRPr="00C96DF9" w:rsidRDefault="0078641D" w:rsidP="0078641D">
      <w:pPr>
        <w:jc w:val="both"/>
      </w:pPr>
      <w:r w:rsidRPr="00C96DF9">
        <w:t>Протокол № 13 от 16марта 2017 г.</w:t>
      </w:r>
    </w:p>
    <w:p w:rsidR="0078641D" w:rsidRPr="00C96DF9" w:rsidRDefault="0078641D" w:rsidP="0078641D">
      <w:pPr>
        <w:jc w:val="both"/>
      </w:pPr>
    </w:p>
    <w:p w:rsidR="0078641D" w:rsidRPr="00C96DF9" w:rsidRDefault="0078641D" w:rsidP="0078641D">
      <w:pPr>
        <w:jc w:val="both"/>
      </w:pPr>
    </w:p>
    <w:p w:rsidR="0078641D" w:rsidRPr="00C96DF9" w:rsidRDefault="0078641D" w:rsidP="0078641D">
      <w:pPr>
        <w:jc w:val="both"/>
      </w:pPr>
      <w:r w:rsidRPr="00C96DF9">
        <w:t xml:space="preserve">Заведующая кафедрой ______________________________________Л.З. Тархан </w:t>
      </w:r>
    </w:p>
    <w:p w:rsidR="0078641D" w:rsidRPr="00C96DF9" w:rsidRDefault="0078641D" w:rsidP="0078641D">
      <w:pPr>
        <w:jc w:val="both"/>
      </w:pPr>
    </w:p>
    <w:p w:rsidR="0078641D" w:rsidRPr="00C96DF9" w:rsidRDefault="0078641D" w:rsidP="0078641D">
      <w:pPr>
        <w:jc w:val="both"/>
      </w:pPr>
    </w:p>
    <w:p w:rsidR="0078641D" w:rsidRPr="00C96DF9" w:rsidRDefault="0078641D" w:rsidP="0078641D">
      <w:pPr>
        <w:jc w:val="both"/>
      </w:pPr>
      <w:r w:rsidRPr="00C96DF9">
        <w:t>Рабочая программа одобрена на заседании УМК инженерно-технологического факультета</w:t>
      </w:r>
    </w:p>
    <w:p w:rsidR="0078641D" w:rsidRPr="00C96DF9" w:rsidRDefault="0078641D" w:rsidP="0078641D">
      <w:pPr>
        <w:jc w:val="both"/>
      </w:pPr>
      <w:r w:rsidRPr="00C96DF9">
        <w:t>Протокол № 7 от 16 марта 2017 г.</w:t>
      </w:r>
    </w:p>
    <w:p w:rsidR="0078641D" w:rsidRPr="00C96DF9" w:rsidRDefault="0078641D" w:rsidP="0078641D">
      <w:pPr>
        <w:jc w:val="both"/>
      </w:pPr>
    </w:p>
    <w:p w:rsidR="0078641D" w:rsidRPr="00C96DF9" w:rsidRDefault="0078641D" w:rsidP="0078641D">
      <w:pPr>
        <w:jc w:val="both"/>
      </w:pPr>
    </w:p>
    <w:p w:rsidR="0078641D" w:rsidRPr="00C96DF9" w:rsidRDefault="0078641D" w:rsidP="0078641D">
      <w:pPr>
        <w:jc w:val="both"/>
      </w:pPr>
      <w:r w:rsidRPr="00C96DF9">
        <w:t xml:space="preserve">Председатель УМК </w:t>
      </w:r>
      <w:r w:rsidRPr="00C96DF9">
        <w:tab/>
        <w:t xml:space="preserve">__________________________________________О.Е. Марковская </w:t>
      </w:r>
    </w:p>
    <w:p w:rsidR="0078641D" w:rsidRPr="00C96DF9" w:rsidRDefault="0078641D" w:rsidP="0078641D">
      <w:pPr>
        <w:jc w:val="both"/>
      </w:pPr>
    </w:p>
    <w:p w:rsidR="0078641D" w:rsidRPr="00C96DF9" w:rsidRDefault="0078641D" w:rsidP="0078641D">
      <w:pPr>
        <w:jc w:val="both"/>
      </w:pPr>
    </w:p>
    <w:p w:rsidR="0078641D" w:rsidRPr="00C96DF9" w:rsidRDefault="0078641D" w:rsidP="0078641D">
      <w:r w:rsidRPr="00C96DF9">
        <w:t xml:space="preserve">Рабочая программа </w:t>
      </w:r>
      <w:proofErr w:type="spellStart"/>
      <w:r w:rsidRPr="00C96DF9">
        <w:t>переутверждена</w:t>
      </w:r>
      <w:proofErr w:type="spellEnd"/>
      <w:r w:rsidRPr="00C96DF9">
        <w:t xml:space="preserve"> на заседании кафедры технологии и дизайна одежды и профессиональной педагогики</w:t>
      </w:r>
    </w:p>
    <w:p w:rsidR="0078641D" w:rsidRPr="00C96DF9" w:rsidRDefault="0078641D" w:rsidP="0078641D">
      <w:pPr>
        <w:jc w:val="both"/>
      </w:pPr>
      <w:r w:rsidRPr="00C96DF9">
        <w:t>Протокол № _______ от ________ ____________ 20____г.</w:t>
      </w:r>
    </w:p>
    <w:p w:rsidR="0078641D" w:rsidRPr="00C96DF9" w:rsidRDefault="0078641D" w:rsidP="0078641D">
      <w:pPr>
        <w:jc w:val="both"/>
      </w:pPr>
    </w:p>
    <w:p w:rsidR="0078641D" w:rsidRPr="00C96DF9" w:rsidRDefault="0078641D" w:rsidP="0078641D">
      <w:pPr>
        <w:jc w:val="both"/>
      </w:pPr>
      <w:r w:rsidRPr="00C96DF9">
        <w:t>Заведующая кафедрой _________________________________Л.З. Тархан</w:t>
      </w:r>
    </w:p>
    <w:p w:rsidR="0078641D" w:rsidRPr="00C96DF9" w:rsidRDefault="0078641D" w:rsidP="0078641D">
      <w:pPr>
        <w:jc w:val="both"/>
      </w:pPr>
    </w:p>
    <w:p w:rsidR="0078641D" w:rsidRPr="00C96DF9" w:rsidRDefault="0078641D" w:rsidP="0078641D">
      <w:pPr>
        <w:jc w:val="both"/>
      </w:pPr>
    </w:p>
    <w:p w:rsidR="0078641D" w:rsidRPr="00C96DF9" w:rsidRDefault="0078641D" w:rsidP="0078641D">
      <w:pPr>
        <w:jc w:val="both"/>
      </w:pPr>
    </w:p>
    <w:p w:rsidR="0078641D" w:rsidRPr="00C96DF9" w:rsidRDefault="0078641D" w:rsidP="0078641D">
      <w:pPr>
        <w:suppressAutoHyphens/>
      </w:pPr>
    </w:p>
    <w:p w:rsidR="0078641D" w:rsidRPr="00C96DF9" w:rsidRDefault="0078641D" w:rsidP="0078641D">
      <w:pPr>
        <w:suppressAutoHyphens/>
      </w:pPr>
    </w:p>
    <w:p w:rsidR="0078641D" w:rsidRPr="00C96DF9" w:rsidRDefault="0078641D" w:rsidP="0078641D">
      <w:pPr>
        <w:suppressAutoHyphens/>
      </w:pPr>
    </w:p>
    <w:p w:rsidR="0078641D" w:rsidRPr="00C96DF9" w:rsidRDefault="0078641D" w:rsidP="0078641D">
      <w:pPr>
        <w:suppressAutoHyphens/>
      </w:pPr>
    </w:p>
    <w:p w:rsidR="0078641D" w:rsidRPr="00C96DF9" w:rsidRDefault="0078641D" w:rsidP="0078641D">
      <w:pPr>
        <w:suppressAutoHyphens/>
      </w:pPr>
    </w:p>
    <w:p w:rsidR="0078641D" w:rsidRPr="00C96DF9" w:rsidRDefault="0078641D" w:rsidP="0078641D">
      <w:pPr>
        <w:suppressAutoHyphens/>
      </w:pPr>
    </w:p>
    <w:p w:rsidR="0078641D" w:rsidRPr="00C96DF9" w:rsidRDefault="0078641D" w:rsidP="0078641D">
      <w:pPr>
        <w:suppressAutoHyphens/>
      </w:pPr>
    </w:p>
    <w:p w:rsidR="0078641D" w:rsidRPr="00C96DF9" w:rsidRDefault="0078641D" w:rsidP="0078641D">
      <w:pPr>
        <w:suppressAutoHyphens/>
      </w:pPr>
    </w:p>
    <w:p w:rsidR="0078641D" w:rsidRPr="00C96DF9" w:rsidRDefault="0078641D" w:rsidP="0078641D">
      <w:pPr>
        <w:suppressAutoHyphens/>
      </w:pPr>
    </w:p>
    <w:p w:rsidR="0078641D" w:rsidRPr="00C96DF9" w:rsidRDefault="0078641D" w:rsidP="0078641D">
      <w:pPr>
        <w:suppressAutoHyphens/>
      </w:pPr>
    </w:p>
    <w:p w:rsidR="0078641D" w:rsidRPr="00C96DF9" w:rsidRDefault="0078641D" w:rsidP="0078641D">
      <w:pPr>
        <w:suppressAutoHyphens/>
      </w:pPr>
    </w:p>
    <w:p w:rsidR="0078641D" w:rsidRPr="00C96DF9" w:rsidRDefault="0078641D" w:rsidP="0078641D">
      <w:pPr>
        <w:suppressAutoHyphens/>
      </w:pPr>
    </w:p>
    <w:p w:rsidR="0078641D" w:rsidRPr="00C96DF9" w:rsidRDefault="0078641D" w:rsidP="0078641D">
      <w:pPr>
        <w:suppressAutoHyphens/>
        <w:jc w:val="center"/>
      </w:pPr>
    </w:p>
    <w:p w:rsidR="0078641D" w:rsidRPr="00C96DF9" w:rsidRDefault="0078641D">
      <w:pPr>
        <w:spacing w:after="200" w:line="276" w:lineRule="auto"/>
      </w:pPr>
      <w:r w:rsidRPr="00C96DF9">
        <w:br w:type="page"/>
      </w:r>
    </w:p>
    <w:p w:rsidR="0098189E" w:rsidRPr="00C96DF9" w:rsidRDefault="0098189E" w:rsidP="008F544E">
      <w:pPr>
        <w:ind w:firstLine="708"/>
        <w:jc w:val="both"/>
        <w:rPr>
          <w:b/>
          <w:bCs/>
        </w:rPr>
      </w:pPr>
      <w:bookmarkStart w:id="0" w:name="_GoBack"/>
      <w:bookmarkEnd w:id="0"/>
      <w:r w:rsidRPr="00C96DF9">
        <w:lastRenderedPageBreak/>
        <w:t>1. Рабочая программа дисциплины</w:t>
      </w:r>
      <w:proofErr w:type="gramStart"/>
      <w:r w:rsidR="006912FD" w:rsidRPr="00C96DF9">
        <w:rPr>
          <w:rFonts w:eastAsia="Calibri"/>
        </w:rPr>
        <w:t>«Д</w:t>
      </w:r>
      <w:proofErr w:type="gramEnd"/>
      <w:r w:rsidR="006912FD" w:rsidRPr="00C96DF9">
        <w:rPr>
          <w:rFonts w:eastAsia="Calibri"/>
        </w:rPr>
        <w:t xml:space="preserve">изайн аксессуаров» </w:t>
      </w:r>
      <w:r w:rsidRPr="00C96DF9">
        <w:t>(Б1.В.ДВ.3</w:t>
      </w:r>
      <w:r w:rsidR="006B6CD2" w:rsidRPr="00C96DF9">
        <w:t>.2</w:t>
      </w:r>
      <w:r w:rsidRPr="00C96DF9">
        <w:t xml:space="preserve">)программы магистратурынаправления 44.04.04 Профессиональное обучение (по отраслям) </w:t>
      </w:r>
      <w:r w:rsidRPr="00C96DF9">
        <w:rPr>
          <w:bCs/>
        </w:rPr>
        <w:t>программа подготовки</w:t>
      </w:r>
      <w:r w:rsidRPr="00C96DF9">
        <w:rPr>
          <w:b/>
          <w:bCs/>
        </w:rPr>
        <w:t>«Технология и дизайн изделий легкой промышленности»</w:t>
      </w:r>
    </w:p>
    <w:p w:rsidR="0098189E" w:rsidRPr="00C96DF9" w:rsidRDefault="0098189E" w:rsidP="008F544E">
      <w:pPr>
        <w:jc w:val="both"/>
        <w:rPr>
          <w:b/>
        </w:rPr>
      </w:pPr>
    </w:p>
    <w:p w:rsidR="0098189E" w:rsidRPr="00C96DF9" w:rsidRDefault="0098189E" w:rsidP="008F544E">
      <w:pPr>
        <w:pStyle w:val="a5"/>
        <w:suppressAutoHyphens/>
        <w:ind w:left="0" w:firstLine="709"/>
        <w:jc w:val="both"/>
        <w:rPr>
          <w:b/>
        </w:rPr>
      </w:pPr>
      <w:r w:rsidRPr="00C96DF9">
        <w:rPr>
          <w:b/>
        </w:rPr>
        <w:t xml:space="preserve">2. Перечень планируемых результатов </w:t>
      </w:r>
      <w:proofErr w:type="gramStart"/>
      <w:r w:rsidRPr="00C96DF9">
        <w:rPr>
          <w:b/>
        </w:rPr>
        <w:t>обучения по дисциплине</w:t>
      </w:r>
      <w:proofErr w:type="gramEnd"/>
      <w:r w:rsidRPr="00C96DF9">
        <w:rPr>
          <w:b/>
        </w:rPr>
        <w:t>, соотнесенных с планируемыми результатами освоения образовательной программы</w:t>
      </w:r>
    </w:p>
    <w:p w:rsidR="0098189E" w:rsidRPr="00C96DF9" w:rsidRDefault="0098189E" w:rsidP="008F544E">
      <w:pPr>
        <w:ind w:firstLine="709"/>
        <w:jc w:val="both"/>
        <w:rPr>
          <w:lang w:eastAsia="en-US"/>
        </w:rPr>
      </w:pPr>
    </w:p>
    <w:p w:rsidR="0098189E" w:rsidRPr="00C96DF9" w:rsidRDefault="0098189E" w:rsidP="008F544E">
      <w:pPr>
        <w:ind w:firstLine="709"/>
        <w:jc w:val="both"/>
        <w:rPr>
          <w:b/>
        </w:rPr>
      </w:pPr>
      <w:r w:rsidRPr="00C96DF9">
        <w:rPr>
          <w:b/>
        </w:rPr>
        <w:t>Цель и задачи изучения дисциплины:</w:t>
      </w:r>
    </w:p>
    <w:p w:rsidR="00B218F8" w:rsidRPr="00C96DF9" w:rsidRDefault="00B218F8" w:rsidP="008F544E">
      <w:pPr>
        <w:widowControl w:val="0"/>
        <w:suppressAutoHyphens/>
        <w:ind w:firstLine="826"/>
        <w:jc w:val="both"/>
        <w:rPr>
          <w:rFonts w:eastAsia="Calibri"/>
          <w:iCs/>
          <w:color w:val="000000"/>
        </w:rPr>
      </w:pPr>
      <w:r w:rsidRPr="00C96DF9">
        <w:rPr>
          <w:rFonts w:eastAsia="Calibri"/>
          <w:iCs/>
          <w:color w:val="000000"/>
        </w:rPr>
        <w:t>Цель</w:t>
      </w:r>
      <w:proofErr w:type="gramStart"/>
      <w:r w:rsidRPr="00C96DF9">
        <w:rPr>
          <w:rFonts w:eastAsia="Calibri"/>
          <w:iCs/>
          <w:color w:val="000000"/>
        </w:rPr>
        <w:t>:</w:t>
      </w:r>
      <w:r w:rsidRPr="00C96DF9">
        <w:rPr>
          <w:rFonts w:eastAsia="Calibri"/>
        </w:rPr>
        <w:t>р</w:t>
      </w:r>
      <w:proofErr w:type="gramEnd"/>
      <w:r w:rsidRPr="00C96DF9">
        <w:rPr>
          <w:rFonts w:eastAsia="Calibri"/>
        </w:rPr>
        <w:t xml:space="preserve">азвитие у студентов познавательного и профессионального интереса </w:t>
      </w:r>
      <w:r w:rsidRPr="00C96DF9">
        <w:rPr>
          <w:rFonts w:eastAsia="Calibri"/>
          <w:iCs/>
          <w:color w:val="000000"/>
        </w:rPr>
        <w:t xml:space="preserve">к сфере fashion-аксессуаров </w:t>
      </w:r>
      <w:r w:rsidRPr="00C96DF9">
        <w:rPr>
          <w:rFonts w:eastAsia="Calibri"/>
        </w:rPr>
        <w:t>для творческого переосмысления</w:t>
      </w:r>
      <w:r w:rsidRPr="00C96DF9">
        <w:rPr>
          <w:rFonts w:eastAsia="Calibri"/>
          <w:iCs/>
          <w:color w:val="000000"/>
        </w:rPr>
        <w:t xml:space="preserve">, освоения некоторых техник дизайна и макетирования текстильных аксессуаров. </w:t>
      </w:r>
    </w:p>
    <w:p w:rsidR="00B218F8" w:rsidRPr="00C96DF9" w:rsidRDefault="00B218F8" w:rsidP="008F544E">
      <w:pPr>
        <w:widowControl w:val="0"/>
        <w:suppressAutoHyphens/>
        <w:ind w:firstLine="826"/>
        <w:jc w:val="both"/>
        <w:rPr>
          <w:rFonts w:eastAsia="Calibri"/>
          <w:iCs/>
          <w:color w:val="000000"/>
        </w:rPr>
      </w:pPr>
      <w:r w:rsidRPr="00C96DF9">
        <w:rPr>
          <w:rFonts w:eastAsia="Calibri"/>
          <w:iCs/>
          <w:color w:val="000000"/>
        </w:rPr>
        <w:t>Задачи:</w:t>
      </w:r>
    </w:p>
    <w:p w:rsidR="00B218F8" w:rsidRPr="00C96DF9" w:rsidRDefault="00B218F8" w:rsidP="008F544E">
      <w:pPr>
        <w:widowControl w:val="0"/>
        <w:tabs>
          <w:tab w:val="left" w:pos="1134"/>
        </w:tabs>
        <w:suppressAutoHyphens/>
        <w:ind w:firstLine="826"/>
        <w:contextualSpacing/>
        <w:jc w:val="both"/>
        <w:rPr>
          <w:rFonts w:eastAsia="Calibri"/>
          <w:iCs/>
          <w:color w:val="000000"/>
        </w:rPr>
      </w:pPr>
      <w:r w:rsidRPr="00C96DF9">
        <w:rPr>
          <w:rFonts w:eastAsia="Calibri"/>
          <w:iCs/>
          <w:color w:val="000000"/>
        </w:rPr>
        <w:t>–</w:t>
      </w:r>
      <w:r w:rsidRPr="00C96DF9">
        <w:rPr>
          <w:rFonts w:eastAsia="Calibri"/>
        </w:rPr>
        <w:t> </w:t>
      </w:r>
      <w:r w:rsidRPr="00C96DF9">
        <w:rPr>
          <w:rFonts w:eastAsia="Calibri"/>
          <w:iCs/>
          <w:color w:val="000000"/>
        </w:rPr>
        <w:t>исследование студентами исторического материала, на основе которого разрабатываются эскизы современных аксессуаров;</w:t>
      </w:r>
    </w:p>
    <w:p w:rsidR="00B218F8" w:rsidRPr="00C96DF9" w:rsidRDefault="00B218F8" w:rsidP="008F544E">
      <w:pPr>
        <w:widowControl w:val="0"/>
        <w:tabs>
          <w:tab w:val="left" w:pos="1134"/>
        </w:tabs>
        <w:suppressAutoHyphens/>
        <w:ind w:firstLine="826"/>
        <w:contextualSpacing/>
        <w:jc w:val="both"/>
        <w:rPr>
          <w:rFonts w:eastAsia="Calibri"/>
          <w:iCs/>
          <w:color w:val="000000"/>
        </w:rPr>
      </w:pPr>
      <w:r w:rsidRPr="00C96DF9">
        <w:rPr>
          <w:rFonts w:eastAsia="Calibri"/>
          <w:iCs/>
          <w:color w:val="000000"/>
        </w:rPr>
        <w:t>–</w:t>
      </w:r>
      <w:r w:rsidRPr="00C96DF9">
        <w:rPr>
          <w:rFonts w:eastAsia="Calibri"/>
        </w:rPr>
        <w:t> </w:t>
      </w:r>
      <w:r w:rsidRPr="00C96DF9">
        <w:rPr>
          <w:rFonts w:eastAsia="Calibri"/>
          <w:iCs/>
          <w:color w:val="000000"/>
        </w:rPr>
        <w:t xml:space="preserve">умение анализировать и правильно понимать последние тенденции мира моды, обращать внимание на детали коллекций модной одежды и эффективно позиционировать аксессуары: учитывать цвет, специфику материалов, сочетание цветов с различными материалами; </w:t>
      </w:r>
    </w:p>
    <w:p w:rsidR="00B218F8" w:rsidRPr="00C96DF9" w:rsidRDefault="00B218F8" w:rsidP="008F544E">
      <w:pPr>
        <w:widowControl w:val="0"/>
        <w:tabs>
          <w:tab w:val="left" w:pos="1134"/>
        </w:tabs>
        <w:suppressAutoHyphens/>
        <w:ind w:firstLine="826"/>
        <w:contextualSpacing/>
        <w:jc w:val="both"/>
        <w:rPr>
          <w:rFonts w:eastAsia="Calibri"/>
          <w:iCs/>
          <w:color w:val="000000"/>
        </w:rPr>
      </w:pPr>
      <w:r w:rsidRPr="00C96DF9">
        <w:rPr>
          <w:rFonts w:eastAsia="Calibri"/>
          <w:iCs/>
          <w:color w:val="000000"/>
        </w:rPr>
        <w:t>–</w:t>
      </w:r>
      <w:r w:rsidRPr="00C96DF9">
        <w:rPr>
          <w:rFonts w:eastAsia="Calibri"/>
        </w:rPr>
        <w:t> </w:t>
      </w:r>
      <w:r w:rsidRPr="00C96DF9">
        <w:rPr>
          <w:rFonts w:eastAsia="Calibri"/>
          <w:iCs/>
          <w:color w:val="000000"/>
        </w:rPr>
        <w:t>освоение теоретической составляющей проектирования аксессуаров, выполненных по авторским эскизам, способствующим созданию законченного стиля;</w:t>
      </w:r>
    </w:p>
    <w:p w:rsidR="00B218F8" w:rsidRPr="00C96DF9" w:rsidRDefault="00B218F8" w:rsidP="008F544E">
      <w:pPr>
        <w:widowControl w:val="0"/>
        <w:tabs>
          <w:tab w:val="left" w:pos="1134"/>
        </w:tabs>
        <w:suppressAutoHyphens/>
        <w:ind w:firstLine="826"/>
        <w:contextualSpacing/>
        <w:jc w:val="both"/>
        <w:rPr>
          <w:rFonts w:eastAsia="Calibri"/>
          <w:iCs/>
          <w:color w:val="000000"/>
        </w:rPr>
      </w:pPr>
      <w:r w:rsidRPr="00C96DF9">
        <w:rPr>
          <w:rFonts w:eastAsia="Calibri"/>
          <w:iCs/>
          <w:color w:val="000000"/>
        </w:rPr>
        <w:t>–</w:t>
      </w:r>
      <w:r w:rsidRPr="00C96DF9">
        <w:rPr>
          <w:rFonts w:eastAsia="Calibri"/>
        </w:rPr>
        <w:t> </w:t>
      </w:r>
      <w:r w:rsidRPr="00C96DF9">
        <w:rPr>
          <w:rFonts w:eastAsia="Calibri"/>
          <w:iCs/>
          <w:color w:val="000000"/>
        </w:rPr>
        <w:t>формирование у студентов системы профессионально-инженерных знаний, умений, творческих способностей, которые являются частью профессиональной компетентности;</w:t>
      </w:r>
    </w:p>
    <w:p w:rsidR="00B218F8" w:rsidRPr="00C96DF9" w:rsidRDefault="00B218F8" w:rsidP="008F544E">
      <w:pPr>
        <w:widowControl w:val="0"/>
        <w:tabs>
          <w:tab w:val="left" w:pos="1134"/>
        </w:tabs>
        <w:suppressAutoHyphens/>
        <w:ind w:firstLine="826"/>
        <w:contextualSpacing/>
        <w:jc w:val="both"/>
        <w:rPr>
          <w:rFonts w:eastAsia="Calibri"/>
          <w:iCs/>
          <w:color w:val="000000"/>
        </w:rPr>
      </w:pPr>
      <w:r w:rsidRPr="00C96DF9">
        <w:rPr>
          <w:rFonts w:eastAsia="Calibri"/>
          <w:iCs/>
          <w:color w:val="000000"/>
        </w:rPr>
        <w:t>–</w:t>
      </w:r>
      <w:r w:rsidRPr="00C96DF9">
        <w:rPr>
          <w:rFonts w:eastAsia="Calibri"/>
        </w:rPr>
        <w:t> </w:t>
      </w:r>
      <w:r w:rsidRPr="00C96DF9">
        <w:rPr>
          <w:rFonts w:eastAsia="Calibri"/>
          <w:iCs/>
          <w:color w:val="000000"/>
        </w:rPr>
        <w:t>повышение уровня развития навыков самостоятельной работы с научно-технической литературой, нормативной документацией, периодическими изданиями.</w:t>
      </w:r>
    </w:p>
    <w:p w:rsidR="006912FD" w:rsidRPr="00C96DF9" w:rsidRDefault="006912FD" w:rsidP="008F544E">
      <w:pPr>
        <w:ind w:firstLine="720"/>
        <w:jc w:val="both"/>
        <w:rPr>
          <w:rFonts w:eastAsia="Calibri"/>
          <w:b/>
        </w:rPr>
      </w:pPr>
    </w:p>
    <w:p w:rsidR="006912FD" w:rsidRPr="00C96DF9" w:rsidRDefault="006912FD" w:rsidP="008F544E">
      <w:pPr>
        <w:pStyle w:val="a5"/>
        <w:ind w:left="0" w:firstLine="709"/>
        <w:jc w:val="both"/>
      </w:pPr>
      <w:r w:rsidRPr="00C96DF9">
        <w:rPr>
          <w:b/>
        </w:rPr>
        <w:t>В результате освоения дисциплины должны быть сформированы следующие компетенции:</w:t>
      </w:r>
    </w:p>
    <w:p w:rsidR="006912FD" w:rsidRPr="00C96DF9" w:rsidRDefault="006912FD" w:rsidP="008F544E">
      <w:pPr>
        <w:tabs>
          <w:tab w:val="left" w:pos="284"/>
          <w:tab w:val="left" w:pos="360"/>
          <w:tab w:val="left" w:pos="728"/>
        </w:tabs>
        <w:suppressAutoHyphens/>
        <w:ind w:firstLine="709"/>
        <w:jc w:val="both"/>
        <w:rPr>
          <w:rStyle w:val="ac"/>
          <w:sz w:val="24"/>
          <w:szCs w:val="24"/>
        </w:rPr>
      </w:pPr>
      <w:r w:rsidRPr="00C96DF9">
        <w:rPr>
          <w:rStyle w:val="ac"/>
          <w:sz w:val="24"/>
          <w:szCs w:val="24"/>
        </w:rPr>
        <w:t>профессиональные компетенции (ПК):</w:t>
      </w:r>
    </w:p>
    <w:p w:rsidR="006912FD" w:rsidRPr="00C96DF9" w:rsidRDefault="006912FD" w:rsidP="008F544E">
      <w:pPr>
        <w:widowControl w:val="0"/>
        <w:tabs>
          <w:tab w:val="left" w:pos="284"/>
          <w:tab w:val="left" w:pos="360"/>
          <w:tab w:val="left" w:pos="728"/>
        </w:tabs>
        <w:suppressAutoHyphens/>
        <w:ind w:firstLine="709"/>
        <w:jc w:val="both"/>
      </w:pPr>
      <w:r w:rsidRPr="00C96DF9">
        <w:t xml:space="preserve">ПК-11 – способность и готовность организовывать научно- исследовательскую работу в </w:t>
      </w:r>
      <w:r w:rsidR="006B6CD2" w:rsidRPr="00C96DF9">
        <w:t>образовательной организации</w:t>
      </w:r>
      <w:r w:rsidRPr="00C96DF9">
        <w:t>;</w:t>
      </w:r>
    </w:p>
    <w:p w:rsidR="006912FD" w:rsidRPr="00C96DF9" w:rsidRDefault="006912FD" w:rsidP="008F544E">
      <w:pPr>
        <w:ind w:firstLine="709"/>
        <w:jc w:val="both"/>
        <w:rPr>
          <w:b/>
        </w:rPr>
      </w:pPr>
      <w:r w:rsidRPr="00C96DF9">
        <w:rPr>
          <w:rFonts w:eastAsia="Calibri"/>
          <w:b/>
        </w:rPr>
        <w:t>Профессионально-специализированные компетенции (ПСК):</w:t>
      </w:r>
    </w:p>
    <w:p w:rsidR="006912FD" w:rsidRPr="00C96DF9" w:rsidRDefault="006912FD" w:rsidP="006B6CD2">
      <w:pPr>
        <w:tabs>
          <w:tab w:val="left" w:pos="284"/>
          <w:tab w:val="left" w:pos="360"/>
          <w:tab w:val="left" w:pos="728"/>
        </w:tabs>
        <w:suppressAutoHyphens/>
        <w:ind w:firstLine="709"/>
        <w:jc w:val="both"/>
      </w:pPr>
      <w:r w:rsidRPr="00C96DF9">
        <w:t xml:space="preserve">ПСК-2.2 – </w:t>
      </w:r>
      <w:r w:rsidR="00484BF3" w:rsidRPr="00C96DF9">
        <w:t>с</w:t>
      </w:r>
      <w:r w:rsidR="006D0E25" w:rsidRPr="00C96DF9">
        <w:t xml:space="preserve">пособность и готовность к </w:t>
      </w:r>
      <w:r w:rsidR="006B6CD2" w:rsidRPr="00C96DF9">
        <w:t xml:space="preserve">использованию информационно-компьютерных технологий для </w:t>
      </w:r>
      <w:r w:rsidR="006D0E25" w:rsidRPr="00C96DF9">
        <w:t>художественно</w:t>
      </w:r>
      <w:r w:rsidR="006B6CD2" w:rsidRPr="00C96DF9">
        <w:t>йотделки швейных изделий;</w:t>
      </w:r>
    </w:p>
    <w:p w:rsidR="006B6CD2" w:rsidRPr="00C96DF9" w:rsidRDefault="006B6CD2" w:rsidP="006B6CD2">
      <w:pPr>
        <w:tabs>
          <w:tab w:val="left" w:pos="284"/>
          <w:tab w:val="left" w:pos="360"/>
          <w:tab w:val="left" w:pos="728"/>
        </w:tabs>
        <w:suppressAutoHyphens/>
        <w:ind w:firstLine="709"/>
        <w:jc w:val="both"/>
      </w:pPr>
    </w:p>
    <w:p w:rsidR="006912FD" w:rsidRPr="00C96DF9" w:rsidRDefault="006912FD" w:rsidP="008F544E">
      <w:pPr>
        <w:ind w:firstLine="709"/>
        <w:jc w:val="both"/>
        <w:rPr>
          <w:b/>
        </w:rPr>
      </w:pPr>
      <w:r w:rsidRPr="00C96DF9">
        <w:rPr>
          <w:b/>
        </w:rPr>
        <w:t>В результате изучения дисциплины студент должен:</w:t>
      </w:r>
    </w:p>
    <w:p w:rsidR="006912FD" w:rsidRPr="00C96DF9" w:rsidRDefault="006912FD" w:rsidP="008F544E">
      <w:pPr>
        <w:ind w:firstLine="709"/>
        <w:jc w:val="both"/>
        <w:rPr>
          <w:b/>
          <w:lang w:eastAsia="en-US"/>
        </w:rPr>
      </w:pPr>
      <w:r w:rsidRPr="00C96DF9">
        <w:rPr>
          <w:b/>
        </w:rPr>
        <w:t>знать:</w:t>
      </w:r>
    </w:p>
    <w:p w:rsidR="00B218F8" w:rsidRPr="00C96DF9" w:rsidRDefault="00B218F8" w:rsidP="008F544E">
      <w:pPr>
        <w:widowControl w:val="0"/>
        <w:tabs>
          <w:tab w:val="left" w:pos="993"/>
        </w:tabs>
        <w:suppressAutoHyphens/>
        <w:ind w:firstLine="709"/>
        <w:contextualSpacing/>
        <w:jc w:val="both"/>
        <w:rPr>
          <w:rFonts w:eastAsia="Calibri"/>
          <w:iCs/>
          <w:color w:val="000000"/>
        </w:rPr>
      </w:pPr>
      <w:r w:rsidRPr="00C96DF9">
        <w:rPr>
          <w:rFonts w:eastAsia="Calibri"/>
          <w:iCs/>
          <w:color w:val="000000"/>
        </w:rPr>
        <w:t xml:space="preserve">– основные понятия и терминологию предмета; историю развития аксессуаров и стилевых течений в моде; </w:t>
      </w:r>
    </w:p>
    <w:p w:rsidR="00B218F8" w:rsidRPr="00C96DF9" w:rsidRDefault="00B218F8" w:rsidP="008F544E">
      <w:pPr>
        <w:widowControl w:val="0"/>
        <w:tabs>
          <w:tab w:val="left" w:pos="993"/>
        </w:tabs>
        <w:suppressAutoHyphens/>
        <w:ind w:firstLine="709"/>
        <w:contextualSpacing/>
        <w:jc w:val="both"/>
        <w:rPr>
          <w:rFonts w:eastAsia="Calibri"/>
          <w:iCs/>
          <w:color w:val="000000"/>
        </w:rPr>
      </w:pPr>
      <w:r w:rsidRPr="00C96DF9">
        <w:rPr>
          <w:rFonts w:eastAsia="Calibri"/>
          <w:iCs/>
          <w:color w:val="000000"/>
        </w:rPr>
        <w:t>– </w:t>
      </w:r>
      <w:proofErr w:type="spellStart"/>
      <w:r w:rsidRPr="00C96DF9">
        <w:rPr>
          <w:rFonts w:eastAsia="Calibri"/>
          <w:iCs/>
          <w:color w:val="000000"/>
        </w:rPr>
        <w:t>конфекционирование</w:t>
      </w:r>
      <w:proofErr w:type="spellEnd"/>
      <w:r w:rsidRPr="00C96DF9">
        <w:rPr>
          <w:rFonts w:eastAsia="Calibri"/>
          <w:iCs/>
          <w:color w:val="000000"/>
        </w:rPr>
        <w:t xml:space="preserve"> материалов для аксессуаров;</w:t>
      </w:r>
    </w:p>
    <w:p w:rsidR="007C0099" w:rsidRPr="00C96DF9" w:rsidRDefault="007C0099" w:rsidP="008F544E">
      <w:pPr>
        <w:widowControl w:val="0"/>
        <w:suppressAutoHyphens/>
        <w:ind w:firstLine="709"/>
        <w:jc w:val="both"/>
        <w:rPr>
          <w:rFonts w:eastAsia="Calibri"/>
          <w:b/>
          <w:iCs/>
          <w:color w:val="000000"/>
        </w:rPr>
      </w:pPr>
    </w:p>
    <w:p w:rsidR="00B218F8" w:rsidRPr="00C96DF9" w:rsidRDefault="00B218F8" w:rsidP="008F544E">
      <w:pPr>
        <w:widowControl w:val="0"/>
        <w:suppressAutoHyphens/>
        <w:ind w:firstLine="709"/>
        <w:jc w:val="both"/>
        <w:rPr>
          <w:rFonts w:eastAsia="Calibri"/>
          <w:b/>
          <w:iCs/>
          <w:color w:val="000000"/>
        </w:rPr>
      </w:pPr>
      <w:r w:rsidRPr="00C96DF9">
        <w:rPr>
          <w:rFonts w:eastAsia="Calibri"/>
          <w:b/>
          <w:iCs/>
          <w:color w:val="000000"/>
        </w:rPr>
        <w:t xml:space="preserve">уметь:  </w:t>
      </w:r>
    </w:p>
    <w:p w:rsidR="00B218F8" w:rsidRPr="00C96DF9" w:rsidRDefault="00B218F8" w:rsidP="008F544E">
      <w:pPr>
        <w:widowControl w:val="0"/>
        <w:tabs>
          <w:tab w:val="left" w:pos="993"/>
        </w:tabs>
        <w:suppressAutoHyphens/>
        <w:ind w:firstLine="709"/>
        <w:contextualSpacing/>
        <w:jc w:val="both"/>
        <w:rPr>
          <w:rFonts w:eastAsia="Calibri"/>
          <w:iCs/>
          <w:color w:val="000000"/>
        </w:rPr>
      </w:pPr>
      <w:r w:rsidRPr="00C96DF9">
        <w:rPr>
          <w:rFonts w:eastAsia="Calibri"/>
          <w:iCs/>
          <w:color w:val="000000"/>
        </w:rPr>
        <w:t>– </w:t>
      </w:r>
      <w:r w:rsidRPr="00C96DF9">
        <w:rPr>
          <w:rFonts w:eastAsia="Calibri"/>
        </w:rPr>
        <w:t>понимать сферу fashion-аксессуаров</w:t>
      </w:r>
      <w:r w:rsidRPr="00C96DF9">
        <w:rPr>
          <w:rFonts w:eastAsia="Calibri"/>
          <w:iCs/>
          <w:color w:val="000000"/>
        </w:rPr>
        <w:t xml:space="preserve"> и анализировать тренды;</w:t>
      </w:r>
    </w:p>
    <w:p w:rsidR="00B218F8" w:rsidRPr="00C96DF9" w:rsidRDefault="00B218F8" w:rsidP="008F544E">
      <w:pPr>
        <w:widowControl w:val="0"/>
        <w:tabs>
          <w:tab w:val="left" w:pos="993"/>
        </w:tabs>
        <w:suppressAutoHyphens/>
        <w:ind w:firstLine="709"/>
        <w:contextualSpacing/>
        <w:jc w:val="both"/>
        <w:rPr>
          <w:rFonts w:eastAsia="Calibri"/>
          <w:iCs/>
          <w:color w:val="000000"/>
        </w:rPr>
      </w:pPr>
      <w:r w:rsidRPr="00C96DF9">
        <w:rPr>
          <w:rFonts w:eastAsia="Calibri"/>
          <w:iCs/>
          <w:color w:val="000000"/>
        </w:rPr>
        <w:t>– находить источники вдохновения для создания стильных аксессуаров;</w:t>
      </w:r>
    </w:p>
    <w:p w:rsidR="00B218F8" w:rsidRPr="00C96DF9" w:rsidRDefault="00B218F8" w:rsidP="008F544E">
      <w:pPr>
        <w:widowControl w:val="0"/>
        <w:tabs>
          <w:tab w:val="left" w:pos="993"/>
        </w:tabs>
        <w:suppressAutoHyphens/>
        <w:ind w:firstLine="709"/>
        <w:contextualSpacing/>
        <w:jc w:val="both"/>
        <w:rPr>
          <w:rFonts w:eastAsia="Calibri"/>
          <w:iCs/>
          <w:color w:val="000000"/>
        </w:rPr>
      </w:pPr>
      <w:r w:rsidRPr="00C96DF9">
        <w:rPr>
          <w:rFonts w:eastAsia="Calibri"/>
          <w:iCs/>
          <w:color w:val="000000"/>
        </w:rPr>
        <w:t xml:space="preserve">– использовать законы композиции в проектировании аксессуаров; </w:t>
      </w:r>
    </w:p>
    <w:p w:rsidR="00B218F8" w:rsidRPr="00C96DF9" w:rsidRDefault="00B218F8" w:rsidP="008F544E">
      <w:pPr>
        <w:widowControl w:val="0"/>
        <w:tabs>
          <w:tab w:val="left" w:pos="993"/>
        </w:tabs>
        <w:suppressAutoHyphens/>
        <w:ind w:firstLine="709"/>
        <w:contextualSpacing/>
        <w:jc w:val="both"/>
        <w:rPr>
          <w:rFonts w:eastAsia="Calibri"/>
          <w:iCs/>
          <w:color w:val="000000"/>
        </w:rPr>
      </w:pPr>
      <w:r w:rsidRPr="00C96DF9">
        <w:rPr>
          <w:rFonts w:eastAsia="Calibri"/>
          <w:iCs/>
          <w:color w:val="000000"/>
        </w:rPr>
        <w:t>– воплощать авторские идеи в виде эскизов и макетов текстильных аксессуаров;</w:t>
      </w:r>
    </w:p>
    <w:p w:rsidR="00B218F8" w:rsidRPr="00C96DF9" w:rsidRDefault="00B218F8" w:rsidP="008F544E">
      <w:pPr>
        <w:tabs>
          <w:tab w:val="left" w:pos="993"/>
        </w:tabs>
        <w:ind w:firstLine="709"/>
        <w:contextualSpacing/>
        <w:jc w:val="both"/>
        <w:rPr>
          <w:rFonts w:eastAsia="Calibri"/>
        </w:rPr>
      </w:pPr>
      <w:r w:rsidRPr="00C96DF9">
        <w:rPr>
          <w:rFonts w:eastAsia="Calibri"/>
          <w:iCs/>
          <w:color w:val="000000"/>
        </w:rPr>
        <w:t>– </w:t>
      </w:r>
      <w:r w:rsidRPr="00C96DF9">
        <w:rPr>
          <w:rFonts w:eastAsia="Calibri"/>
        </w:rPr>
        <w:t>п</w:t>
      </w:r>
      <w:r w:rsidR="00484BF3" w:rsidRPr="00C96DF9">
        <w:rPr>
          <w:rFonts w:eastAsia="Calibri"/>
        </w:rPr>
        <w:t xml:space="preserve">ользоваться учебной, справочной, </w:t>
      </w:r>
      <w:r w:rsidRPr="00C96DF9">
        <w:rPr>
          <w:rFonts w:eastAsia="Calibri"/>
        </w:rPr>
        <w:t>методической литературой</w:t>
      </w:r>
      <w:r w:rsidR="00484BF3" w:rsidRPr="00C96DF9">
        <w:rPr>
          <w:rFonts w:eastAsia="Calibri"/>
        </w:rPr>
        <w:t xml:space="preserve"> и интернет источниками</w:t>
      </w:r>
      <w:r w:rsidRPr="00C96DF9">
        <w:rPr>
          <w:rFonts w:eastAsia="Calibri"/>
        </w:rPr>
        <w:t>.</w:t>
      </w:r>
    </w:p>
    <w:p w:rsidR="00B218F8" w:rsidRPr="00C96DF9" w:rsidRDefault="00B218F8" w:rsidP="008F544E">
      <w:pPr>
        <w:tabs>
          <w:tab w:val="left" w:pos="284"/>
          <w:tab w:val="left" w:pos="360"/>
        </w:tabs>
        <w:suppressAutoHyphens/>
        <w:ind w:firstLine="709"/>
        <w:jc w:val="both"/>
        <w:rPr>
          <w:rFonts w:eastAsia="Calibri"/>
        </w:rPr>
      </w:pPr>
      <w:r w:rsidRPr="00C96DF9">
        <w:rPr>
          <w:rFonts w:eastAsia="Calibri"/>
          <w:b/>
        </w:rPr>
        <w:t>владеть:</w:t>
      </w:r>
    </w:p>
    <w:p w:rsidR="00B218F8" w:rsidRPr="00C96DF9" w:rsidRDefault="00B218F8" w:rsidP="008F544E">
      <w:pPr>
        <w:tabs>
          <w:tab w:val="left" w:pos="993"/>
        </w:tabs>
        <w:ind w:firstLine="709"/>
        <w:contextualSpacing/>
        <w:jc w:val="both"/>
        <w:rPr>
          <w:rFonts w:eastAsia="Calibri"/>
        </w:rPr>
      </w:pPr>
      <w:r w:rsidRPr="00C96DF9">
        <w:rPr>
          <w:rFonts w:eastAsia="Calibri"/>
          <w:iCs/>
          <w:color w:val="000000"/>
        </w:rPr>
        <w:t>– </w:t>
      </w:r>
      <w:r w:rsidRPr="00C96DF9">
        <w:rPr>
          <w:rFonts w:eastAsia="Calibri"/>
        </w:rPr>
        <w:t>креативным мышлением, самостоятельно создавать концепцию образа;</w:t>
      </w:r>
    </w:p>
    <w:p w:rsidR="00B218F8" w:rsidRPr="00C96DF9" w:rsidRDefault="00B218F8" w:rsidP="008F544E">
      <w:pPr>
        <w:tabs>
          <w:tab w:val="left" w:pos="993"/>
        </w:tabs>
        <w:ind w:firstLine="709"/>
        <w:contextualSpacing/>
        <w:jc w:val="both"/>
        <w:rPr>
          <w:rFonts w:eastAsia="Calibri"/>
        </w:rPr>
      </w:pPr>
      <w:r w:rsidRPr="00C96DF9">
        <w:rPr>
          <w:rFonts w:eastAsia="Calibri"/>
          <w:iCs/>
          <w:color w:val="000000"/>
        </w:rPr>
        <w:t>– </w:t>
      </w:r>
      <w:r w:rsidRPr="00C96DF9">
        <w:rPr>
          <w:rFonts w:eastAsia="Calibri"/>
        </w:rPr>
        <w:t xml:space="preserve">техниками создания макетов </w:t>
      </w:r>
      <w:r w:rsidRPr="00C96DF9">
        <w:rPr>
          <w:rFonts w:eastAsia="Calibri"/>
          <w:iCs/>
          <w:color w:val="000000"/>
        </w:rPr>
        <w:t xml:space="preserve">текстильных </w:t>
      </w:r>
      <w:r w:rsidR="00484BF3" w:rsidRPr="00C96DF9">
        <w:rPr>
          <w:rFonts w:eastAsia="Calibri"/>
        </w:rPr>
        <w:t>аксессуаров;</w:t>
      </w:r>
    </w:p>
    <w:p w:rsidR="00484BF3" w:rsidRPr="00C96DF9" w:rsidRDefault="00484BF3" w:rsidP="008F544E">
      <w:pPr>
        <w:tabs>
          <w:tab w:val="left" w:pos="993"/>
        </w:tabs>
        <w:ind w:firstLine="709"/>
        <w:contextualSpacing/>
        <w:jc w:val="both"/>
        <w:rPr>
          <w:rFonts w:eastAsia="Calibri"/>
          <w:b/>
          <w:bCs/>
        </w:rPr>
      </w:pPr>
      <w:r w:rsidRPr="00C96DF9">
        <w:rPr>
          <w:rFonts w:eastAsia="Calibri"/>
          <w:iCs/>
          <w:color w:val="000000"/>
        </w:rPr>
        <w:lastRenderedPageBreak/>
        <w:t>–  </w:t>
      </w:r>
      <w:r w:rsidRPr="00C96DF9">
        <w:t>информационно-компьютерными технологиями для художественной отделки швейных изделий.</w:t>
      </w:r>
    </w:p>
    <w:p w:rsidR="006210F1" w:rsidRPr="00C96DF9" w:rsidRDefault="006210F1" w:rsidP="008F544E">
      <w:pPr>
        <w:tabs>
          <w:tab w:val="left" w:pos="993"/>
        </w:tabs>
        <w:contextualSpacing/>
        <w:jc w:val="both"/>
        <w:rPr>
          <w:rFonts w:eastAsia="Calibri"/>
        </w:rPr>
      </w:pPr>
    </w:p>
    <w:p w:rsidR="006912FD" w:rsidRPr="00C96DF9" w:rsidRDefault="006912FD" w:rsidP="008F544E">
      <w:pPr>
        <w:pStyle w:val="a5"/>
        <w:suppressAutoHyphens/>
        <w:ind w:left="0" w:firstLine="709"/>
        <w:jc w:val="both"/>
        <w:rPr>
          <w:b/>
        </w:rPr>
      </w:pPr>
      <w:r w:rsidRPr="00C96DF9">
        <w:rPr>
          <w:b/>
        </w:rPr>
        <w:t>3. Место дисциплины в структуре образовательной программы</w:t>
      </w:r>
    </w:p>
    <w:p w:rsidR="006912FD" w:rsidRPr="00C96DF9" w:rsidRDefault="006912FD" w:rsidP="008F544E">
      <w:pPr>
        <w:widowControl w:val="0"/>
        <w:suppressAutoHyphens/>
        <w:ind w:firstLine="770"/>
        <w:rPr>
          <w:rFonts w:eastAsia="Calibri"/>
          <w:b/>
        </w:rPr>
      </w:pPr>
    </w:p>
    <w:p w:rsidR="006912FD" w:rsidRPr="00C96DF9" w:rsidRDefault="006912FD" w:rsidP="008F544E">
      <w:pPr>
        <w:widowControl w:val="0"/>
        <w:suppressAutoHyphens/>
        <w:ind w:firstLine="709"/>
        <w:jc w:val="both"/>
        <w:rPr>
          <w:rFonts w:eastAsia="Calibri"/>
        </w:rPr>
      </w:pPr>
      <w:r w:rsidRPr="00C96DF9">
        <w:rPr>
          <w:rFonts w:eastAsia="Calibri"/>
          <w:iCs/>
          <w:color w:val="000000"/>
        </w:rPr>
        <w:t xml:space="preserve">Данная дисциплина входит в </w:t>
      </w:r>
      <w:r w:rsidRPr="00C96DF9">
        <w:rPr>
          <w:rFonts w:eastAsia="Calibri"/>
        </w:rPr>
        <w:t xml:space="preserve">профессиональный цикл </w:t>
      </w:r>
      <w:r w:rsidRPr="00C96DF9">
        <w:rPr>
          <w:rFonts w:eastAsia="Calibri"/>
          <w:iCs/>
          <w:color w:val="000000"/>
        </w:rPr>
        <w:t xml:space="preserve">дисциплин и является </w:t>
      </w:r>
      <w:r w:rsidRPr="00C96DF9">
        <w:rPr>
          <w:rFonts w:eastAsia="Calibri"/>
        </w:rPr>
        <w:t>дисциплиной свободного выбора студента.</w:t>
      </w:r>
    </w:p>
    <w:p w:rsidR="006912FD" w:rsidRPr="00C96DF9" w:rsidRDefault="006912FD" w:rsidP="008F544E">
      <w:pPr>
        <w:widowControl w:val="0"/>
        <w:suppressAutoHyphens/>
        <w:ind w:firstLine="709"/>
        <w:jc w:val="both"/>
        <w:rPr>
          <w:rFonts w:eastAsia="Calibri"/>
        </w:rPr>
      </w:pPr>
      <w:r w:rsidRPr="00C96DF9">
        <w:rPr>
          <w:rFonts w:eastAsia="Calibri"/>
          <w:iCs/>
          <w:color w:val="000000"/>
        </w:rPr>
        <w:t>Учебная дисциплина</w:t>
      </w:r>
      <w:proofErr w:type="gramStart"/>
      <w:r w:rsidRPr="00C96DF9">
        <w:rPr>
          <w:rFonts w:eastAsia="Calibri"/>
        </w:rPr>
        <w:t>«Д</w:t>
      </w:r>
      <w:proofErr w:type="gramEnd"/>
      <w:r w:rsidRPr="00C96DF9">
        <w:rPr>
          <w:rFonts w:eastAsia="Calibri"/>
        </w:rPr>
        <w:t xml:space="preserve">изайн аксессуаров» </w:t>
      </w:r>
      <w:r w:rsidRPr="00C96DF9">
        <w:rPr>
          <w:rFonts w:eastAsia="Calibri"/>
          <w:iCs/>
          <w:color w:val="000000"/>
        </w:rPr>
        <w:t xml:space="preserve">предназначена для реализации основной образовательной программы </w:t>
      </w:r>
      <w:proofErr w:type="spellStart"/>
      <w:r w:rsidRPr="00C96DF9">
        <w:rPr>
          <w:rFonts w:eastAsia="Calibri"/>
          <w:iCs/>
          <w:color w:val="000000"/>
        </w:rPr>
        <w:t>профилизации</w:t>
      </w:r>
      <w:proofErr w:type="spellEnd"/>
      <w:r w:rsidRPr="00C96DF9">
        <w:rPr>
          <w:rFonts w:eastAsia="Calibri"/>
          <w:iCs/>
          <w:color w:val="000000"/>
        </w:rPr>
        <w:t xml:space="preserve"> «Технология и дизайн одежды» и нацелена на получение выпускником </w:t>
      </w:r>
      <w:r w:rsidRPr="00C96DF9">
        <w:rPr>
          <w:rFonts w:eastAsia="Calibri"/>
          <w:iCs/>
        </w:rPr>
        <w:t>профессиональных (</w:t>
      </w:r>
      <w:r w:rsidRPr="00C96DF9">
        <w:rPr>
          <w:rFonts w:eastAsia="Calibri"/>
        </w:rPr>
        <w:t xml:space="preserve">научно-исследовательская деятельность) компетенций. </w:t>
      </w:r>
    </w:p>
    <w:p w:rsidR="006912FD" w:rsidRPr="00C96DF9" w:rsidRDefault="006912FD" w:rsidP="008F544E">
      <w:pPr>
        <w:tabs>
          <w:tab w:val="left" w:pos="0"/>
        </w:tabs>
        <w:jc w:val="both"/>
        <w:rPr>
          <w:rFonts w:eastAsia="Calibri"/>
        </w:rPr>
      </w:pPr>
    </w:p>
    <w:p w:rsidR="006912FD" w:rsidRPr="00C96DF9" w:rsidRDefault="006912FD" w:rsidP="008F544E">
      <w:pPr>
        <w:tabs>
          <w:tab w:val="left" w:pos="1125"/>
        </w:tabs>
        <w:suppressAutoHyphens/>
        <w:rPr>
          <w:i/>
        </w:rPr>
      </w:pPr>
    </w:p>
    <w:p w:rsidR="006912FD" w:rsidRPr="00C96DF9" w:rsidRDefault="006912FD" w:rsidP="008F544E">
      <w:pPr>
        <w:tabs>
          <w:tab w:val="left" w:pos="1418"/>
        </w:tabs>
        <w:suppressAutoHyphens/>
        <w:ind w:firstLine="709"/>
        <w:jc w:val="both"/>
        <w:rPr>
          <w:b/>
          <w:bCs/>
        </w:rPr>
      </w:pPr>
      <w:r w:rsidRPr="00C96DF9">
        <w:rPr>
          <w:b/>
          <w:bCs/>
        </w:rPr>
        <w:t xml:space="preserve">4. Объем дисциплины </w:t>
      </w:r>
    </w:p>
    <w:p w:rsidR="006912FD" w:rsidRPr="00C96DF9" w:rsidRDefault="006912FD" w:rsidP="008F544E">
      <w:pPr>
        <w:ind w:firstLine="720"/>
        <w:jc w:val="both"/>
      </w:pP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1417"/>
        <w:gridCol w:w="1418"/>
        <w:gridCol w:w="850"/>
        <w:gridCol w:w="567"/>
        <w:gridCol w:w="851"/>
        <w:gridCol w:w="708"/>
        <w:gridCol w:w="709"/>
        <w:gridCol w:w="709"/>
        <w:gridCol w:w="1730"/>
      </w:tblGrid>
      <w:tr w:rsidR="006912FD" w:rsidRPr="00C96DF9" w:rsidTr="00805230">
        <w:tc>
          <w:tcPr>
            <w:tcW w:w="1135" w:type="dxa"/>
            <w:vMerge w:val="restart"/>
            <w:vAlign w:val="center"/>
          </w:tcPr>
          <w:p w:rsidR="006912FD" w:rsidRPr="00C96DF9" w:rsidRDefault="006912FD" w:rsidP="008F544E">
            <w:pPr>
              <w:jc w:val="center"/>
            </w:pPr>
            <w:r w:rsidRPr="00C96DF9">
              <w:t>Семестр</w:t>
            </w:r>
          </w:p>
        </w:tc>
        <w:tc>
          <w:tcPr>
            <w:tcW w:w="1417" w:type="dxa"/>
            <w:vMerge w:val="restart"/>
            <w:vAlign w:val="center"/>
          </w:tcPr>
          <w:p w:rsidR="006912FD" w:rsidRPr="00C96DF9" w:rsidRDefault="006912FD" w:rsidP="008F544E">
            <w:pPr>
              <w:jc w:val="center"/>
            </w:pPr>
            <w:r w:rsidRPr="00C96DF9">
              <w:t>Общее количество часов</w:t>
            </w:r>
          </w:p>
        </w:tc>
        <w:tc>
          <w:tcPr>
            <w:tcW w:w="1418" w:type="dxa"/>
            <w:vMerge w:val="restart"/>
            <w:vAlign w:val="center"/>
          </w:tcPr>
          <w:p w:rsidR="006912FD" w:rsidRPr="00C96DF9" w:rsidRDefault="006912FD" w:rsidP="008F544E">
            <w:pPr>
              <w:jc w:val="center"/>
            </w:pPr>
            <w:r w:rsidRPr="00C96DF9">
              <w:t>Количество зачетных единиц</w:t>
            </w:r>
          </w:p>
        </w:tc>
        <w:tc>
          <w:tcPr>
            <w:tcW w:w="3685" w:type="dxa"/>
            <w:gridSpan w:val="5"/>
            <w:vAlign w:val="center"/>
          </w:tcPr>
          <w:p w:rsidR="006912FD" w:rsidRPr="00C96DF9" w:rsidRDefault="006912FD" w:rsidP="008F544E">
            <w:pPr>
              <w:jc w:val="center"/>
            </w:pPr>
            <w:r w:rsidRPr="00C96DF9">
              <w:t>Контактные часы</w:t>
            </w:r>
          </w:p>
        </w:tc>
        <w:tc>
          <w:tcPr>
            <w:tcW w:w="709" w:type="dxa"/>
            <w:vMerge w:val="restart"/>
            <w:vAlign w:val="center"/>
          </w:tcPr>
          <w:p w:rsidR="006912FD" w:rsidRPr="00C96DF9" w:rsidRDefault="006912FD" w:rsidP="008F544E">
            <w:pPr>
              <w:jc w:val="center"/>
            </w:pPr>
            <w:r w:rsidRPr="00C96DF9">
              <w:t>СР</w:t>
            </w:r>
          </w:p>
        </w:tc>
        <w:tc>
          <w:tcPr>
            <w:tcW w:w="1730" w:type="dxa"/>
            <w:vMerge w:val="restart"/>
            <w:vAlign w:val="center"/>
          </w:tcPr>
          <w:p w:rsidR="006912FD" w:rsidRPr="00C96DF9" w:rsidRDefault="006912FD" w:rsidP="008F544E">
            <w:pPr>
              <w:jc w:val="center"/>
            </w:pPr>
            <w:proofErr w:type="spellStart"/>
            <w:r w:rsidRPr="00C96DF9">
              <w:t>Промежуточн</w:t>
            </w:r>
            <w:proofErr w:type="spellEnd"/>
            <w:r w:rsidRPr="00C96DF9">
              <w:t xml:space="preserve">. контроль (экзамен, зачет, </w:t>
            </w:r>
            <w:proofErr w:type="spellStart"/>
            <w:r w:rsidRPr="00C96DF9">
              <w:t>диф</w:t>
            </w:r>
            <w:proofErr w:type="gramStart"/>
            <w:r w:rsidRPr="00C96DF9">
              <w:t>.з</w:t>
            </w:r>
            <w:proofErr w:type="gramEnd"/>
            <w:r w:rsidRPr="00C96DF9">
              <w:t>ачет</w:t>
            </w:r>
            <w:proofErr w:type="spellEnd"/>
            <w:r w:rsidRPr="00C96DF9">
              <w:t>, курсовая работа (проект)</w:t>
            </w:r>
          </w:p>
        </w:tc>
      </w:tr>
      <w:tr w:rsidR="006912FD" w:rsidRPr="00C96DF9" w:rsidTr="00805230">
        <w:trPr>
          <w:cantSplit/>
          <w:trHeight w:val="1047"/>
        </w:trPr>
        <w:tc>
          <w:tcPr>
            <w:tcW w:w="1135" w:type="dxa"/>
            <w:vMerge/>
            <w:vAlign w:val="center"/>
          </w:tcPr>
          <w:p w:rsidR="006912FD" w:rsidRPr="00C96DF9" w:rsidRDefault="006912FD" w:rsidP="008F544E">
            <w:pPr>
              <w:jc w:val="center"/>
            </w:pPr>
          </w:p>
        </w:tc>
        <w:tc>
          <w:tcPr>
            <w:tcW w:w="1417" w:type="dxa"/>
            <w:vMerge/>
            <w:vAlign w:val="center"/>
          </w:tcPr>
          <w:p w:rsidR="006912FD" w:rsidRPr="00C96DF9" w:rsidRDefault="006912FD" w:rsidP="008F544E">
            <w:pPr>
              <w:jc w:val="center"/>
            </w:pPr>
          </w:p>
        </w:tc>
        <w:tc>
          <w:tcPr>
            <w:tcW w:w="1418" w:type="dxa"/>
            <w:vMerge/>
            <w:vAlign w:val="center"/>
          </w:tcPr>
          <w:p w:rsidR="006912FD" w:rsidRPr="00C96DF9" w:rsidRDefault="006912FD" w:rsidP="008F544E">
            <w:pPr>
              <w:jc w:val="center"/>
            </w:pPr>
          </w:p>
        </w:tc>
        <w:tc>
          <w:tcPr>
            <w:tcW w:w="850" w:type="dxa"/>
            <w:vAlign w:val="center"/>
          </w:tcPr>
          <w:p w:rsidR="006912FD" w:rsidRPr="00C96DF9" w:rsidRDefault="006912FD" w:rsidP="008F544E">
            <w:pPr>
              <w:jc w:val="center"/>
            </w:pPr>
            <w:r w:rsidRPr="00C96DF9">
              <w:t>Всего</w:t>
            </w:r>
          </w:p>
        </w:tc>
        <w:tc>
          <w:tcPr>
            <w:tcW w:w="567" w:type="dxa"/>
            <w:vAlign w:val="center"/>
          </w:tcPr>
          <w:p w:rsidR="006912FD" w:rsidRPr="00C96DF9" w:rsidRDefault="006912FD" w:rsidP="008F544E">
            <w:pPr>
              <w:jc w:val="center"/>
            </w:pPr>
            <w:r w:rsidRPr="00C96DF9">
              <w:t>Л</w:t>
            </w:r>
          </w:p>
        </w:tc>
        <w:tc>
          <w:tcPr>
            <w:tcW w:w="851" w:type="dxa"/>
            <w:vAlign w:val="center"/>
          </w:tcPr>
          <w:p w:rsidR="006912FD" w:rsidRPr="00C96DF9" w:rsidRDefault="006912FD" w:rsidP="008F544E">
            <w:pPr>
              <w:jc w:val="center"/>
            </w:pPr>
            <w:proofErr w:type="gramStart"/>
            <w:r w:rsidRPr="00C96DF9">
              <w:t>П</w:t>
            </w:r>
            <w:proofErr w:type="gramEnd"/>
          </w:p>
        </w:tc>
        <w:tc>
          <w:tcPr>
            <w:tcW w:w="708" w:type="dxa"/>
            <w:vAlign w:val="center"/>
          </w:tcPr>
          <w:p w:rsidR="006912FD" w:rsidRPr="00C96DF9" w:rsidRDefault="006912FD" w:rsidP="008F544E">
            <w:pPr>
              <w:jc w:val="center"/>
            </w:pPr>
            <w:r w:rsidRPr="00C96DF9">
              <w:t>С</w:t>
            </w:r>
          </w:p>
        </w:tc>
        <w:tc>
          <w:tcPr>
            <w:tcW w:w="709" w:type="dxa"/>
            <w:vAlign w:val="center"/>
          </w:tcPr>
          <w:p w:rsidR="006912FD" w:rsidRPr="00C96DF9" w:rsidRDefault="006912FD" w:rsidP="008F544E">
            <w:pPr>
              <w:jc w:val="center"/>
            </w:pPr>
            <w:r w:rsidRPr="00C96DF9">
              <w:t>К</w:t>
            </w:r>
          </w:p>
        </w:tc>
        <w:tc>
          <w:tcPr>
            <w:tcW w:w="709" w:type="dxa"/>
            <w:vMerge/>
            <w:vAlign w:val="center"/>
          </w:tcPr>
          <w:p w:rsidR="006912FD" w:rsidRPr="00C96DF9" w:rsidRDefault="006912FD" w:rsidP="008F544E">
            <w:pPr>
              <w:jc w:val="center"/>
            </w:pPr>
          </w:p>
        </w:tc>
        <w:tc>
          <w:tcPr>
            <w:tcW w:w="1730" w:type="dxa"/>
            <w:vMerge/>
            <w:vAlign w:val="center"/>
          </w:tcPr>
          <w:p w:rsidR="006912FD" w:rsidRPr="00C96DF9" w:rsidRDefault="006912FD" w:rsidP="008F544E">
            <w:pPr>
              <w:jc w:val="center"/>
            </w:pPr>
          </w:p>
        </w:tc>
      </w:tr>
      <w:tr w:rsidR="006912FD" w:rsidRPr="00C96DF9" w:rsidTr="00805230">
        <w:trPr>
          <w:trHeight w:val="293"/>
        </w:trPr>
        <w:tc>
          <w:tcPr>
            <w:tcW w:w="10094" w:type="dxa"/>
            <w:gridSpan w:val="10"/>
          </w:tcPr>
          <w:p w:rsidR="006912FD" w:rsidRPr="00C96DF9" w:rsidRDefault="006912FD" w:rsidP="008F544E">
            <w:pPr>
              <w:jc w:val="center"/>
            </w:pPr>
            <w:r w:rsidRPr="00C96DF9">
              <w:t>ОФО</w:t>
            </w:r>
          </w:p>
        </w:tc>
      </w:tr>
      <w:tr w:rsidR="006912FD" w:rsidRPr="00C96DF9" w:rsidTr="00805230">
        <w:tc>
          <w:tcPr>
            <w:tcW w:w="1135" w:type="dxa"/>
          </w:tcPr>
          <w:p w:rsidR="006912FD" w:rsidRPr="00C96DF9" w:rsidRDefault="006912FD" w:rsidP="008F544E">
            <w:pPr>
              <w:jc w:val="center"/>
            </w:pPr>
            <w:r w:rsidRPr="00C96DF9">
              <w:t>3</w:t>
            </w:r>
          </w:p>
        </w:tc>
        <w:tc>
          <w:tcPr>
            <w:tcW w:w="1417" w:type="dxa"/>
          </w:tcPr>
          <w:p w:rsidR="006912FD" w:rsidRPr="00C96DF9" w:rsidRDefault="006912FD" w:rsidP="008F544E">
            <w:pPr>
              <w:jc w:val="center"/>
            </w:pPr>
            <w:r w:rsidRPr="00C96DF9">
              <w:t>144</w:t>
            </w:r>
          </w:p>
        </w:tc>
        <w:tc>
          <w:tcPr>
            <w:tcW w:w="1418" w:type="dxa"/>
          </w:tcPr>
          <w:p w:rsidR="006912FD" w:rsidRPr="00C96DF9" w:rsidRDefault="006912FD" w:rsidP="008F544E">
            <w:pPr>
              <w:jc w:val="center"/>
            </w:pPr>
            <w:r w:rsidRPr="00C96DF9">
              <w:t>4,0</w:t>
            </w:r>
          </w:p>
        </w:tc>
        <w:tc>
          <w:tcPr>
            <w:tcW w:w="850" w:type="dxa"/>
          </w:tcPr>
          <w:p w:rsidR="006912FD" w:rsidRPr="00C96DF9" w:rsidRDefault="006406C6" w:rsidP="008F544E">
            <w:pPr>
              <w:jc w:val="center"/>
            </w:pPr>
            <w:r w:rsidRPr="00C96DF9">
              <w:t>44</w:t>
            </w:r>
          </w:p>
        </w:tc>
        <w:tc>
          <w:tcPr>
            <w:tcW w:w="567" w:type="dxa"/>
          </w:tcPr>
          <w:p w:rsidR="006912FD" w:rsidRPr="00C96DF9" w:rsidRDefault="006406C6" w:rsidP="008F544E">
            <w:pPr>
              <w:jc w:val="center"/>
            </w:pPr>
            <w:r w:rsidRPr="00C96DF9">
              <w:t>8</w:t>
            </w:r>
          </w:p>
        </w:tc>
        <w:tc>
          <w:tcPr>
            <w:tcW w:w="851" w:type="dxa"/>
          </w:tcPr>
          <w:p w:rsidR="006912FD" w:rsidRPr="00C96DF9" w:rsidRDefault="006912FD" w:rsidP="006406C6">
            <w:pPr>
              <w:jc w:val="center"/>
            </w:pPr>
            <w:r w:rsidRPr="00C96DF9">
              <w:t>3</w:t>
            </w:r>
            <w:r w:rsidR="006406C6" w:rsidRPr="00C96DF9">
              <w:t>6</w:t>
            </w:r>
          </w:p>
        </w:tc>
        <w:tc>
          <w:tcPr>
            <w:tcW w:w="708" w:type="dxa"/>
          </w:tcPr>
          <w:p w:rsidR="006912FD" w:rsidRPr="00C96DF9" w:rsidRDefault="006912FD" w:rsidP="008F544E">
            <w:pPr>
              <w:jc w:val="center"/>
            </w:pPr>
            <w:r w:rsidRPr="00C96DF9">
              <w:t>-</w:t>
            </w:r>
          </w:p>
        </w:tc>
        <w:tc>
          <w:tcPr>
            <w:tcW w:w="709" w:type="dxa"/>
          </w:tcPr>
          <w:p w:rsidR="006912FD" w:rsidRPr="00C96DF9" w:rsidRDefault="006912FD" w:rsidP="008F544E">
            <w:pPr>
              <w:jc w:val="center"/>
            </w:pPr>
            <w:r w:rsidRPr="00C96DF9">
              <w:t>-</w:t>
            </w:r>
          </w:p>
        </w:tc>
        <w:tc>
          <w:tcPr>
            <w:tcW w:w="709" w:type="dxa"/>
          </w:tcPr>
          <w:p w:rsidR="006912FD" w:rsidRPr="00C96DF9" w:rsidRDefault="006912FD" w:rsidP="006406C6">
            <w:pPr>
              <w:jc w:val="center"/>
            </w:pPr>
            <w:r w:rsidRPr="00C96DF9">
              <w:t>10</w:t>
            </w:r>
            <w:r w:rsidR="006406C6" w:rsidRPr="00C96DF9">
              <w:t>0</w:t>
            </w:r>
          </w:p>
        </w:tc>
        <w:tc>
          <w:tcPr>
            <w:tcW w:w="1730" w:type="dxa"/>
          </w:tcPr>
          <w:p w:rsidR="006912FD" w:rsidRPr="00C96DF9" w:rsidRDefault="006912FD" w:rsidP="008F544E">
            <w:pPr>
              <w:jc w:val="center"/>
            </w:pPr>
            <w:r w:rsidRPr="00C96DF9">
              <w:t>Зачет</w:t>
            </w:r>
          </w:p>
        </w:tc>
      </w:tr>
      <w:tr w:rsidR="006912FD" w:rsidRPr="00C96DF9" w:rsidTr="00805230">
        <w:tc>
          <w:tcPr>
            <w:tcW w:w="10094" w:type="dxa"/>
            <w:gridSpan w:val="10"/>
          </w:tcPr>
          <w:p w:rsidR="006912FD" w:rsidRPr="00C96DF9" w:rsidRDefault="006912FD" w:rsidP="008F544E">
            <w:pPr>
              <w:jc w:val="center"/>
            </w:pPr>
            <w:r w:rsidRPr="00C96DF9">
              <w:t>ЗФО</w:t>
            </w:r>
          </w:p>
        </w:tc>
      </w:tr>
      <w:tr w:rsidR="006912FD" w:rsidRPr="00C96DF9" w:rsidTr="00C96DF9">
        <w:tc>
          <w:tcPr>
            <w:tcW w:w="1135" w:type="dxa"/>
          </w:tcPr>
          <w:p w:rsidR="006912FD" w:rsidRPr="00C96DF9" w:rsidRDefault="00C96DF9" w:rsidP="008F544E">
            <w:pPr>
              <w:jc w:val="center"/>
            </w:pPr>
            <w:r w:rsidRPr="00C96DF9">
              <w:t>4</w:t>
            </w:r>
          </w:p>
        </w:tc>
        <w:tc>
          <w:tcPr>
            <w:tcW w:w="1417" w:type="dxa"/>
          </w:tcPr>
          <w:p w:rsidR="006912FD" w:rsidRPr="00C96DF9" w:rsidRDefault="006912FD" w:rsidP="008F544E">
            <w:pPr>
              <w:jc w:val="center"/>
            </w:pPr>
            <w:r w:rsidRPr="00C96DF9">
              <w:t>144</w:t>
            </w:r>
          </w:p>
        </w:tc>
        <w:tc>
          <w:tcPr>
            <w:tcW w:w="1418" w:type="dxa"/>
          </w:tcPr>
          <w:p w:rsidR="006912FD" w:rsidRPr="00C96DF9" w:rsidRDefault="006912FD" w:rsidP="008F544E">
            <w:pPr>
              <w:jc w:val="center"/>
            </w:pPr>
            <w:r w:rsidRPr="00C96DF9">
              <w:t>4,0</w:t>
            </w:r>
          </w:p>
        </w:tc>
        <w:tc>
          <w:tcPr>
            <w:tcW w:w="850" w:type="dxa"/>
          </w:tcPr>
          <w:p w:rsidR="006912FD" w:rsidRPr="00C96DF9" w:rsidRDefault="006912FD" w:rsidP="008F544E">
            <w:pPr>
              <w:jc w:val="center"/>
            </w:pPr>
            <w:r w:rsidRPr="00C96DF9">
              <w:t>12</w:t>
            </w:r>
          </w:p>
        </w:tc>
        <w:tc>
          <w:tcPr>
            <w:tcW w:w="567" w:type="dxa"/>
          </w:tcPr>
          <w:p w:rsidR="006912FD" w:rsidRPr="00C96DF9" w:rsidRDefault="006B6CD2" w:rsidP="008F544E">
            <w:pPr>
              <w:jc w:val="center"/>
            </w:pPr>
            <w:r w:rsidRPr="00C96DF9">
              <w:t>2</w:t>
            </w:r>
          </w:p>
        </w:tc>
        <w:tc>
          <w:tcPr>
            <w:tcW w:w="851" w:type="dxa"/>
          </w:tcPr>
          <w:p w:rsidR="006912FD" w:rsidRPr="00C96DF9" w:rsidRDefault="006B6CD2" w:rsidP="008F544E">
            <w:pPr>
              <w:jc w:val="center"/>
            </w:pPr>
            <w:r w:rsidRPr="00C96DF9">
              <w:t>10</w:t>
            </w:r>
          </w:p>
        </w:tc>
        <w:tc>
          <w:tcPr>
            <w:tcW w:w="708" w:type="dxa"/>
          </w:tcPr>
          <w:p w:rsidR="006912FD" w:rsidRPr="00C96DF9" w:rsidRDefault="006912FD" w:rsidP="008F544E">
            <w:pPr>
              <w:jc w:val="center"/>
            </w:pPr>
            <w:r w:rsidRPr="00C96DF9">
              <w:t>-</w:t>
            </w:r>
          </w:p>
        </w:tc>
        <w:tc>
          <w:tcPr>
            <w:tcW w:w="709" w:type="dxa"/>
          </w:tcPr>
          <w:p w:rsidR="006912FD" w:rsidRPr="00C96DF9" w:rsidRDefault="006912FD" w:rsidP="008F544E">
            <w:pPr>
              <w:jc w:val="center"/>
            </w:pPr>
            <w:r w:rsidRPr="00C96DF9">
              <w:t>4</w:t>
            </w:r>
          </w:p>
        </w:tc>
        <w:tc>
          <w:tcPr>
            <w:tcW w:w="709" w:type="dxa"/>
          </w:tcPr>
          <w:p w:rsidR="006912FD" w:rsidRPr="00C96DF9" w:rsidRDefault="006912FD" w:rsidP="008F544E">
            <w:pPr>
              <w:jc w:val="center"/>
            </w:pPr>
            <w:r w:rsidRPr="00C96DF9">
              <w:t>128</w:t>
            </w:r>
          </w:p>
        </w:tc>
        <w:tc>
          <w:tcPr>
            <w:tcW w:w="1730" w:type="dxa"/>
          </w:tcPr>
          <w:p w:rsidR="006912FD" w:rsidRPr="00C96DF9" w:rsidRDefault="006912FD" w:rsidP="008F544E">
            <w:pPr>
              <w:jc w:val="center"/>
            </w:pPr>
            <w:r w:rsidRPr="00C96DF9">
              <w:t xml:space="preserve">Зачет </w:t>
            </w:r>
          </w:p>
        </w:tc>
      </w:tr>
    </w:tbl>
    <w:p w:rsidR="006912FD" w:rsidRPr="00C96DF9" w:rsidRDefault="006912FD" w:rsidP="008F544E">
      <w:pPr>
        <w:tabs>
          <w:tab w:val="left" w:pos="1125"/>
        </w:tabs>
        <w:suppressAutoHyphens/>
        <w:ind w:firstLine="567"/>
        <w:rPr>
          <w:i/>
        </w:rPr>
      </w:pPr>
    </w:p>
    <w:p w:rsidR="006912FD" w:rsidRPr="00C96DF9" w:rsidRDefault="006912FD" w:rsidP="008F544E">
      <w:pPr>
        <w:tabs>
          <w:tab w:val="left" w:pos="1125"/>
        </w:tabs>
        <w:suppressAutoHyphens/>
        <w:ind w:firstLine="567"/>
        <w:rPr>
          <w:i/>
        </w:rPr>
      </w:pPr>
      <w:r w:rsidRPr="00C96DF9">
        <w:rPr>
          <w:i/>
        </w:rPr>
        <w:t>Сокращения:</w:t>
      </w:r>
      <w:r w:rsidRPr="00C96DF9">
        <w:rPr>
          <w:i/>
        </w:rPr>
        <w:tab/>
      </w:r>
    </w:p>
    <w:p w:rsidR="006912FD" w:rsidRPr="00C96DF9" w:rsidRDefault="006912FD" w:rsidP="008F544E">
      <w:pPr>
        <w:tabs>
          <w:tab w:val="left" w:pos="1125"/>
        </w:tabs>
        <w:suppressAutoHyphens/>
        <w:ind w:firstLine="709"/>
        <w:rPr>
          <w:i/>
        </w:rPr>
      </w:pPr>
      <w:r w:rsidRPr="00C96DF9">
        <w:rPr>
          <w:i/>
        </w:rPr>
        <w:t>Л – лекции</w:t>
      </w:r>
      <w:r w:rsidRPr="00C96DF9">
        <w:rPr>
          <w:i/>
        </w:rPr>
        <w:tab/>
      </w:r>
    </w:p>
    <w:p w:rsidR="006912FD" w:rsidRPr="00C96DF9" w:rsidRDefault="006912FD" w:rsidP="008F544E">
      <w:pPr>
        <w:tabs>
          <w:tab w:val="left" w:pos="1125"/>
        </w:tabs>
        <w:suppressAutoHyphens/>
        <w:ind w:firstLine="709"/>
        <w:rPr>
          <w:i/>
        </w:rPr>
      </w:pPr>
      <w:proofErr w:type="gramStart"/>
      <w:r w:rsidRPr="00C96DF9">
        <w:rPr>
          <w:i/>
        </w:rPr>
        <w:t>П</w:t>
      </w:r>
      <w:proofErr w:type="gramEnd"/>
      <w:r w:rsidRPr="00C96DF9">
        <w:rPr>
          <w:i/>
        </w:rPr>
        <w:t xml:space="preserve"> – практические занятия</w:t>
      </w:r>
    </w:p>
    <w:p w:rsidR="006912FD" w:rsidRPr="00C96DF9" w:rsidRDefault="006912FD" w:rsidP="008F544E">
      <w:pPr>
        <w:suppressAutoHyphens/>
        <w:ind w:firstLine="708"/>
        <w:jc w:val="both"/>
        <w:rPr>
          <w:i/>
        </w:rPr>
      </w:pPr>
      <w:r w:rsidRPr="00C96DF9">
        <w:rPr>
          <w:i/>
        </w:rPr>
        <w:t xml:space="preserve">С – семинарские занятия </w:t>
      </w:r>
      <w:r w:rsidRPr="00C96DF9">
        <w:rPr>
          <w:i/>
        </w:rPr>
        <w:tab/>
      </w:r>
    </w:p>
    <w:p w:rsidR="006912FD" w:rsidRPr="00C96DF9" w:rsidRDefault="006912FD" w:rsidP="008F544E">
      <w:pPr>
        <w:suppressAutoHyphens/>
        <w:ind w:firstLine="708"/>
        <w:jc w:val="both"/>
        <w:rPr>
          <w:i/>
        </w:rPr>
      </w:pPr>
      <w:proofErr w:type="gramStart"/>
      <w:r w:rsidRPr="00C96DF9">
        <w:rPr>
          <w:i/>
        </w:rPr>
        <w:t>К</w:t>
      </w:r>
      <w:proofErr w:type="gramEnd"/>
      <w:r w:rsidRPr="00C96DF9">
        <w:rPr>
          <w:i/>
        </w:rPr>
        <w:t xml:space="preserve"> – промежуточный контроль</w:t>
      </w:r>
    </w:p>
    <w:p w:rsidR="006912FD" w:rsidRPr="00C96DF9" w:rsidRDefault="006912FD" w:rsidP="008F544E">
      <w:pPr>
        <w:suppressAutoHyphens/>
        <w:ind w:firstLine="708"/>
        <w:rPr>
          <w:i/>
        </w:rPr>
      </w:pPr>
      <w:proofErr w:type="gramStart"/>
      <w:r w:rsidRPr="00C96DF9">
        <w:rPr>
          <w:i/>
        </w:rPr>
        <w:t>СР</w:t>
      </w:r>
      <w:proofErr w:type="gramEnd"/>
      <w:r w:rsidRPr="00C96DF9">
        <w:rPr>
          <w:i/>
        </w:rPr>
        <w:t xml:space="preserve"> – самостоятельная работа </w:t>
      </w:r>
      <w:r w:rsidRPr="00C96DF9">
        <w:rPr>
          <w:i/>
        </w:rPr>
        <w:tab/>
      </w:r>
    </w:p>
    <w:p w:rsidR="006912FD" w:rsidRPr="00C96DF9" w:rsidRDefault="006912FD" w:rsidP="008F544E">
      <w:pPr>
        <w:suppressAutoHyphens/>
        <w:ind w:firstLine="708"/>
        <w:rPr>
          <w:i/>
        </w:rPr>
      </w:pPr>
      <w:r w:rsidRPr="00C96DF9">
        <w:rPr>
          <w:i/>
        </w:rPr>
        <w:t>ОФО – очная форма обучения; ЗФО – заочная форма обучения</w:t>
      </w:r>
    </w:p>
    <w:p w:rsidR="0090417C" w:rsidRPr="00C96DF9" w:rsidRDefault="0090417C" w:rsidP="008F544E">
      <w:pPr>
        <w:pageBreakBefore/>
        <w:widowControl w:val="0"/>
        <w:suppressAutoHyphens/>
        <w:rPr>
          <w:i/>
        </w:rPr>
        <w:sectPr w:rsidR="0090417C" w:rsidRPr="00C96DF9" w:rsidSect="00E8331F">
          <w:pgSz w:w="11906" w:h="16838"/>
          <w:pgMar w:top="1134" w:right="1134" w:bottom="1134" w:left="1134" w:header="709" w:footer="709" w:gutter="0"/>
          <w:cols w:space="708"/>
          <w:docGrid w:linePitch="360"/>
        </w:sectPr>
      </w:pPr>
    </w:p>
    <w:p w:rsidR="00C251FA" w:rsidRPr="00C96DF9" w:rsidRDefault="00C251FA" w:rsidP="008F544E">
      <w:pPr>
        <w:widowControl w:val="0"/>
        <w:suppressAutoHyphens/>
        <w:ind w:firstLine="708"/>
        <w:rPr>
          <w:b/>
          <w:color w:val="000000"/>
        </w:rPr>
      </w:pPr>
      <w:r w:rsidRPr="00C96DF9">
        <w:rPr>
          <w:b/>
          <w:color w:val="000000"/>
        </w:rPr>
        <w:lastRenderedPageBreak/>
        <w:t>5. Содержание дисциплины</w:t>
      </w:r>
    </w:p>
    <w:p w:rsidR="0090417C" w:rsidRPr="00C96DF9" w:rsidRDefault="0090417C" w:rsidP="008F544E">
      <w:pPr>
        <w:widowControl w:val="0"/>
        <w:suppressAutoHyphens/>
        <w:rPr>
          <w:b/>
          <w:bCs/>
        </w:rPr>
      </w:pPr>
    </w:p>
    <w:tbl>
      <w:tblPr>
        <w:tblW w:w="486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02"/>
        <w:gridCol w:w="1181"/>
        <w:gridCol w:w="516"/>
        <w:gridCol w:w="491"/>
        <w:gridCol w:w="460"/>
        <w:gridCol w:w="822"/>
        <w:gridCol w:w="739"/>
        <w:gridCol w:w="1113"/>
        <w:gridCol w:w="676"/>
        <w:gridCol w:w="598"/>
        <w:gridCol w:w="598"/>
        <w:gridCol w:w="1156"/>
        <w:gridCol w:w="992"/>
        <w:gridCol w:w="1731"/>
      </w:tblGrid>
      <w:tr w:rsidR="0090417C" w:rsidRPr="00C96DF9" w:rsidTr="008C54F9">
        <w:trPr>
          <w:cantSplit/>
        </w:trPr>
        <w:tc>
          <w:tcPr>
            <w:tcW w:w="1149" w:type="pct"/>
            <w:vMerge w:val="restart"/>
            <w:vAlign w:val="center"/>
          </w:tcPr>
          <w:p w:rsidR="0090417C" w:rsidRPr="00C96DF9" w:rsidRDefault="0090417C" w:rsidP="008F544E">
            <w:pPr>
              <w:widowControl w:val="0"/>
              <w:suppressAutoHyphens/>
              <w:jc w:val="center"/>
            </w:pPr>
            <w:r w:rsidRPr="00C96DF9">
              <w:t xml:space="preserve">Наименования тем </w:t>
            </w:r>
          </w:p>
        </w:tc>
        <w:tc>
          <w:tcPr>
            <w:tcW w:w="3248" w:type="pct"/>
            <w:gridSpan w:val="12"/>
          </w:tcPr>
          <w:p w:rsidR="0090417C" w:rsidRPr="00C96DF9" w:rsidRDefault="0090417C" w:rsidP="008F544E">
            <w:pPr>
              <w:widowControl w:val="0"/>
              <w:suppressAutoHyphens/>
              <w:jc w:val="center"/>
            </w:pPr>
            <w:r w:rsidRPr="00C96DF9">
              <w:t>Количество часов</w:t>
            </w:r>
          </w:p>
        </w:tc>
        <w:tc>
          <w:tcPr>
            <w:tcW w:w="603" w:type="pct"/>
            <w:vMerge w:val="restart"/>
          </w:tcPr>
          <w:p w:rsidR="0090417C" w:rsidRPr="00C96DF9" w:rsidRDefault="0090417C" w:rsidP="008F544E">
            <w:pPr>
              <w:widowControl w:val="0"/>
              <w:suppressAutoHyphens/>
              <w:jc w:val="center"/>
            </w:pPr>
            <w:r w:rsidRPr="00C96DF9">
              <w:t>Формы текущего контроля</w:t>
            </w:r>
          </w:p>
        </w:tc>
      </w:tr>
      <w:tr w:rsidR="0090417C" w:rsidRPr="00C96DF9" w:rsidTr="008C54F9">
        <w:trPr>
          <w:cantSplit/>
        </w:trPr>
        <w:tc>
          <w:tcPr>
            <w:tcW w:w="1149" w:type="pct"/>
            <w:vMerge/>
          </w:tcPr>
          <w:p w:rsidR="0090417C" w:rsidRPr="00C96DF9" w:rsidRDefault="0090417C" w:rsidP="008F544E">
            <w:pPr>
              <w:widowControl w:val="0"/>
              <w:suppressAutoHyphens/>
              <w:jc w:val="center"/>
            </w:pPr>
          </w:p>
        </w:tc>
        <w:tc>
          <w:tcPr>
            <w:tcW w:w="1463" w:type="pct"/>
            <w:gridSpan w:val="6"/>
          </w:tcPr>
          <w:p w:rsidR="0090417C" w:rsidRPr="00C96DF9" w:rsidRDefault="0090417C" w:rsidP="008F544E">
            <w:pPr>
              <w:widowControl w:val="0"/>
              <w:suppressAutoHyphens/>
              <w:jc w:val="center"/>
            </w:pPr>
            <w:r w:rsidRPr="00C96DF9">
              <w:t>очная форма</w:t>
            </w:r>
          </w:p>
        </w:tc>
        <w:tc>
          <w:tcPr>
            <w:tcW w:w="1785" w:type="pct"/>
            <w:gridSpan w:val="6"/>
          </w:tcPr>
          <w:p w:rsidR="0090417C" w:rsidRPr="00C96DF9" w:rsidRDefault="0090417C" w:rsidP="008F544E">
            <w:pPr>
              <w:widowControl w:val="0"/>
              <w:suppressAutoHyphens/>
              <w:jc w:val="center"/>
            </w:pPr>
            <w:r w:rsidRPr="00C96DF9">
              <w:t>заочная форма</w:t>
            </w:r>
          </w:p>
        </w:tc>
        <w:tc>
          <w:tcPr>
            <w:tcW w:w="603" w:type="pct"/>
            <w:vMerge/>
          </w:tcPr>
          <w:p w:rsidR="0090417C" w:rsidRPr="00C96DF9" w:rsidRDefault="0090417C" w:rsidP="008F544E">
            <w:pPr>
              <w:widowControl w:val="0"/>
              <w:suppressAutoHyphens/>
              <w:jc w:val="center"/>
            </w:pPr>
          </w:p>
        </w:tc>
      </w:tr>
      <w:tr w:rsidR="0090417C" w:rsidRPr="00C96DF9" w:rsidTr="008C54F9">
        <w:trPr>
          <w:cantSplit/>
        </w:trPr>
        <w:tc>
          <w:tcPr>
            <w:tcW w:w="1149" w:type="pct"/>
            <w:vMerge/>
          </w:tcPr>
          <w:p w:rsidR="0090417C" w:rsidRPr="00C96DF9" w:rsidRDefault="0090417C" w:rsidP="008F544E">
            <w:pPr>
              <w:widowControl w:val="0"/>
              <w:suppressAutoHyphens/>
              <w:jc w:val="center"/>
            </w:pPr>
          </w:p>
        </w:tc>
        <w:tc>
          <w:tcPr>
            <w:tcW w:w="411" w:type="pct"/>
            <w:vMerge w:val="restart"/>
            <w:shd w:val="clear" w:color="auto" w:fill="auto"/>
          </w:tcPr>
          <w:p w:rsidR="0090417C" w:rsidRPr="00C96DF9" w:rsidRDefault="0090417C" w:rsidP="008F544E">
            <w:pPr>
              <w:widowControl w:val="0"/>
              <w:suppressAutoHyphens/>
              <w:jc w:val="center"/>
            </w:pPr>
            <w:r w:rsidRPr="00C96DF9">
              <w:t xml:space="preserve">всего </w:t>
            </w:r>
          </w:p>
        </w:tc>
        <w:tc>
          <w:tcPr>
            <w:tcW w:w="1052" w:type="pct"/>
            <w:gridSpan w:val="5"/>
            <w:shd w:val="clear" w:color="auto" w:fill="auto"/>
          </w:tcPr>
          <w:p w:rsidR="0090417C" w:rsidRPr="00C96DF9" w:rsidRDefault="0090417C" w:rsidP="008F544E">
            <w:pPr>
              <w:widowControl w:val="0"/>
              <w:suppressAutoHyphens/>
              <w:jc w:val="center"/>
            </w:pPr>
            <w:r w:rsidRPr="00C96DF9">
              <w:t>в том числе</w:t>
            </w:r>
          </w:p>
        </w:tc>
        <w:tc>
          <w:tcPr>
            <w:tcW w:w="387" w:type="pct"/>
            <w:vMerge w:val="restart"/>
            <w:shd w:val="clear" w:color="auto" w:fill="auto"/>
          </w:tcPr>
          <w:p w:rsidR="0090417C" w:rsidRPr="00C96DF9" w:rsidRDefault="0090417C" w:rsidP="008F544E">
            <w:pPr>
              <w:widowControl w:val="0"/>
              <w:suppressAutoHyphens/>
              <w:jc w:val="center"/>
            </w:pPr>
            <w:r w:rsidRPr="00C96DF9">
              <w:t xml:space="preserve">всего </w:t>
            </w:r>
          </w:p>
        </w:tc>
        <w:tc>
          <w:tcPr>
            <w:tcW w:w="1398" w:type="pct"/>
            <w:gridSpan w:val="5"/>
            <w:shd w:val="clear" w:color="auto" w:fill="auto"/>
          </w:tcPr>
          <w:p w:rsidR="0090417C" w:rsidRPr="00C96DF9" w:rsidRDefault="0090417C" w:rsidP="008F544E">
            <w:pPr>
              <w:widowControl w:val="0"/>
              <w:suppressAutoHyphens/>
              <w:jc w:val="center"/>
            </w:pPr>
            <w:r w:rsidRPr="00C96DF9">
              <w:t>в том числе</w:t>
            </w:r>
          </w:p>
        </w:tc>
        <w:tc>
          <w:tcPr>
            <w:tcW w:w="603" w:type="pct"/>
            <w:vMerge/>
            <w:shd w:val="clear" w:color="auto" w:fill="auto"/>
          </w:tcPr>
          <w:p w:rsidR="0090417C" w:rsidRPr="00C96DF9" w:rsidRDefault="0090417C" w:rsidP="008F544E">
            <w:pPr>
              <w:widowControl w:val="0"/>
              <w:suppressAutoHyphens/>
              <w:jc w:val="center"/>
            </w:pPr>
          </w:p>
        </w:tc>
      </w:tr>
      <w:tr w:rsidR="0090417C" w:rsidRPr="00C96DF9" w:rsidTr="008C54F9">
        <w:trPr>
          <w:cantSplit/>
        </w:trPr>
        <w:tc>
          <w:tcPr>
            <w:tcW w:w="1149" w:type="pct"/>
            <w:vMerge/>
          </w:tcPr>
          <w:p w:rsidR="0090417C" w:rsidRPr="00C96DF9" w:rsidRDefault="0090417C" w:rsidP="008F544E">
            <w:pPr>
              <w:widowControl w:val="0"/>
              <w:suppressAutoHyphens/>
              <w:jc w:val="center"/>
            </w:pPr>
          </w:p>
        </w:tc>
        <w:tc>
          <w:tcPr>
            <w:tcW w:w="411" w:type="pct"/>
            <w:vMerge/>
            <w:shd w:val="clear" w:color="auto" w:fill="auto"/>
          </w:tcPr>
          <w:p w:rsidR="0090417C" w:rsidRPr="00C96DF9" w:rsidRDefault="0090417C" w:rsidP="008F544E">
            <w:pPr>
              <w:widowControl w:val="0"/>
              <w:suppressAutoHyphens/>
              <w:jc w:val="center"/>
            </w:pPr>
          </w:p>
        </w:tc>
        <w:tc>
          <w:tcPr>
            <w:tcW w:w="179" w:type="pct"/>
            <w:shd w:val="clear" w:color="auto" w:fill="auto"/>
          </w:tcPr>
          <w:p w:rsidR="0090417C" w:rsidRPr="00C96DF9" w:rsidRDefault="0090417C" w:rsidP="008F544E">
            <w:pPr>
              <w:widowControl w:val="0"/>
              <w:suppressAutoHyphens/>
              <w:jc w:val="center"/>
            </w:pPr>
            <w:r w:rsidRPr="00C96DF9">
              <w:t>л</w:t>
            </w:r>
          </w:p>
        </w:tc>
        <w:tc>
          <w:tcPr>
            <w:tcW w:w="171" w:type="pct"/>
          </w:tcPr>
          <w:p w:rsidR="0090417C" w:rsidRPr="00C96DF9" w:rsidRDefault="0090417C" w:rsidP="008F544E">
            <w:pPr>
              <w:widowControl w:val="0"/>
              <w:suppressAutoHyphens/>
              <w:jc w:val="center"/>
            </w:pPr>
            <w:proofErr w:type="gramStart"/>
            <w:r w:rsidRPr="00C96DF9">
              <w:t>п</w:t>
            </w:r>
            <w:proofErr w:type="gramEnd"/>
          </w:p>
        </w:tc>
        <w:tc>
          <w:tcPr>
            <w:tcW w:w="160" w:type="pct"/>
          </w:tcPr>
          <w:p w:rsidR="0090417C" w:rsidRPr="00C96DF9" w:rsidRDefault="0090417C" w:rsidP="008F544E">
            <w:pPr>
              <w:widowControl w:val="0"/>
              <w:suppressAutoHyphens/>
              <w:jc w:val="center"/>
            </w:pPr>
            <w:r w:rsidRPr="00C96DF9">
              <w:t>с</w:t>
            </w:r>
          </w:p>
        </w:tc>
        <w:tc>
          <w:tcPr>
            <w:tcW w:w="286" w:type="pct"/>
          </w:tcPr>
          <w:p w:rsidR="0090417C" w:rsidRPr="00C96DF9" w:rsidRDefault="0090417C" w:rsidP="008F544E">
            <w:pPr>
              <w:widowControl w:val="0"/>
              <w:suppressAutoHyphens/>
              <w:jc w:val="center"/>
            </w:pPr>
            <w:proofErr w:type="spellStart"/>
            <w:proofErr w:type="gramStart"/>
            <w:r w:rsidRPr="00C96DF9">
              <w:t>лаб</w:t>
            </w:r>
            <w:proofErr w:type="spellEnd"/>
            <w:proofErr w:type="gramEnd"/>
          </w:p>
        </w:tc>
        <w:tc>
          <w:tcPr>
            <w:tcW w:w="257" w:type="pct"/>
          </w:tcPr>
          <w:p w:rsidR="0090417C" w:rsidRPr="00C96DF9" w:rsidRDefault="0090417C" w:rsidP="008F544E">
            <w:pPr>
              <w:widowControl w:val="0"/>
              <w:suppressAutoHyphens/>
              <w:jc w:val="center"/>
            </w:pPr>
            <w:r w:rsidRPr="00C96DF9">
              <w:t>СР</w:t>
            </w:r>
          </w:p>
        </w:tc>
        <w:tc>
          <w:tcPr>
            <w:tcW w:w="387" w:type="pct"/>
            <w:vMerge/>
            <w:shd w:val="clear" w:color="auto" w:fill="auto"/>
          </w:tcPr>
          <w:p w:rsidR="0090417C" w:rsidRPr="00C96DF9" w:rsidRDefault="0090417C" w:rsidP="008F544E">
            <w:pPr>
              <w:widowControl w:val="0"/>
              <w:suppressAutoHyphens/>
              <w:jc w:val="center"/>
            </w:pPr>
          </w:p>
        </w:tc>
        <w:tc>
          <w:tcPr>
            <w:tcW w:w="235" w:type="pct"/>
            <w:shd w:val="clear" w:color="auto" w:fill="auto"/>
          </w:tcPr>
          <w:p w:rsidR="0090417C" w:rsidRPr="00C96DF9" w:rsidRDefault="0090417C" w:rsidP="008F544E">
            <w:pPr>
              <w:widowControl w:val="0"/>
              <w:suppressAutoHyphens/>
              <w:jc w:val="center"/>
            </w:pPr>
            <w:r w:rsidRPr="00C96DF9">
              <w:t>л</w:t>
            </w:r>
          </w:p>
        </w:tc>
        <w:tc>
          <w:tcPr>
            <w:tcW w:w="208" w:type="pct"/>
          </w:tcPr>
          <w:p w:rsidR="0090417C" w:rsidRPr="00C96DF9" w:rsidRDefault="0090417C" w:rsidP="008F544E">
            <w:pPr>
              <w:widowControl w:val="0"/>
              <w:suppressAutoHyphens/>
              <w:jc w:val="center"/>
            </w:pPr>
            <w:proofErr w:type="gramStart"/>
            <w:r w:rsidRPr="00C96DF9">
              <w:t>п</w:t>
            </w:r>
            <w:proofErr w:type="gramEnd"/>
          </w:p>
        </w:tc>
        <w:tc>
          <w:tcPr>
            <w:tcW w:w="208" w:type="pct"/>
          </w:tcPr>
          <w:p w:rsidR="0090417C" w:rsidRPr="00C96DF9" w:rsidRDefault="0090417C" w:rsidP="008F544E">
            <w:pPr>
              <w:widowControl w:val="0"/>
              <w:suppressAutoHyphens/>
              <w:jc w:val="center"/>
            </w:pPr>
            <w:r w:rsidRPr="00C96DF9">
              <w:t>с</w:t>
            </w:r>
          </w:p>
        </w:tc>
        <w:tc>
          <w:tcPr>
            <w:tcW w:w="402" w:type="pct"/>
          </w:tcPr>
          <w:p w:rsidR="0090417C" w:rsidRPr="00C96DF9" w:rsidRDefault="003C2EBC" w:rsidP="008F544E">
            <w:pPr>
              <w:widowControl w:val="0"/>
              <w:suppressAutoHyphens/>
              <w:jc w:val="center"/>
            </w:pPr>
            <w:r w:rsidRPr="00C96DF9">
              <w:t>контроль</w:t>
            </w:r>
          </w:p>
        </w:tc>
        <w:tc>
          <w:tcPr>
            <w:tcW w:w="345" w:type="pct"/>
          </w:tcPr>
          <w:p w:rsidR="0090417C" w:rsidRPr="00C96DF9" w:rsidRDefault="0090417C" w:rsidP="008F544E">
            <w:pPr>
              <w:widowControl w:val="0"/>
              <w:suppressAutoHyphens/>
              <w:jc w:val="center"/>
            </w:pPr>
            <w:r w:rsidRPr="00C96DF9">
              <w:t>СР</w:t>
            </w:r>
          </w:p>
        </w:tc>
        <w:tc>
          <w:tcPr>
            <w:tcW w:w="603" w:type="pct"/>
            <w:vMerge/>
          </w:tcPr>
          <w:p w:rsidR="0090417C" w:rsidRPr="00C96DF9" w:rsidRDefault="0090417C" w:rsidP="008F544E">
            <w:pPr>
              <w:widowControl w:val="0"/>
              <w:suppressAutoHyphens/>
              <w:jc w:val="center"/>
            </w:pPr>
          </w:p>
        </w:tc>
      </w:tr>
      <w:tr w:rsidR="0090417C" w:rsidRPr="00C96DF9" w:rsidTr="008C54F9">
        <w:tc>
          <w:tcPr>
            <w:tcW w:w="1149" w:type="pct"/>
          </w:tcPr>
          <w:p w:rsidR="0090417C" w:rsidRPr="00C96DF9" w:rsidRDefault="0090417C" w:rsidP="008F544E">
            <w:pPr>
              <w:widowControl w:val="0"/>
              <w:suppressAutoHyphens/>
              <w:jc w:val="center"/>
              <w:rPr>
                <w:bCs/>
              </w:rPr>
            </w:pPr>
            <w:r w:rsidRPr="00C96DF9">
              <w:rPr>
                <w:bCs/>
              </w:rPr>
              <w:t>1</w:t>
            </w:r>
          </w:p>
        </w:tc>
        <w:tc>
          <w:tcPr>
            <w:tcW w:w="411" w:type="pct"/>
            <w:shd w:val="clear" w:color="auto" w:fill="auto"/>
          </w:tcPr>
          <w:p w:rsidR="0090417C" w:rsidRPr="00C96DF9" w:rsidRDefault="0090417C" w:rsidP="008F544E">
            <w:pPr>
              <w:widowControl w:val="0"/>
              <w:suppressAutoHyphens/>
              <w:jc w:val="center"/>
              <w:rPr>
                <w:bCs/>
              </w:rPr>
            </w:pPr>
            <w:r w:rsidRPr="00C96DF9">
              <w:rPr>
                <w:bCs/>
              </w:rPr>
              <w:t>2</w:t>
            </w:r>
          </w:p>
        </w:tc>
        <w:tc>
          <w:tcPr>
            <w:tcW w:w="179" w:type="pct"/>
            <w:shd w:val="clear" w:color="auto" w:fill="auto"/>
          </w:tcPr>
          <w:p w:rsidR="0090417C" w:rsidRPr="00C96DF9" w:rsidRDefault="0090417C" w:rsidP="008F544E">
            <w:pPr>
              <w:widowControl w:val="0"/>
              <w:suppressAutoHyphens/>
              <w:jc w:val="center"/>
              <w:rPr>
                <w:bCs/>
              </w:rPr>
            </w:pPr>
            <w:r w:rsidRPr="00C96DF9">
              <w:rPr>
                <w:bCs/>
              </w:rPr>
              <w:t>3</w:t>
            </w:r>
          </w:p>
        </w:tc>
        <w:tc>
          <w:tcPr>
            <w:tcW w:w="171" w:type="pct"/>
          </w:tcPr>
          <w:p w:rsidR="0090417C" w:rsidRPr="00C96DF9" w:rsidRDefault="0090417C" w:rsidP="008F544E">
            <w:pPr>
              <w:widowControl w:val="0"/>
              <w:suppressAutoHyphens/>
              <w:jc w:val="center"/>
              <w:rPr>
                <w:bCs/>
              </w:rPr>
            </w:pPr>
            <w:r w:rsidRPr="00C96DF9">
              <w:rPr>
                <w:bCs/>
              </w:rPr>
              <w:t>4</w:t>
            </w:r>
          </w:p>
        </w:tc>
        <w:tc>
          <w:tcPr>
            <w:tcW w:w="160" w:type="pct"/>
          </w:tcPr>
          <w:p w:rsidR="0090417C" w:rsidRPr="00C96DF9" w:rsidRDefault="0090417C" w:rsidP="008F544E">
            <w:pPr>
              <w:widowControl w:val="0"/>
              <w:suppressAutoHyphens/>
              <w:jc w:val="center"/>
              <w:rPr>
                <w:bCs/>
              </w:rPr>
            </w:pPr>
            <w:r w:rsidRPr="00C96DF9">
              <w:rPr>
                <w:bCs/>
              </w:rPr>
              <w:t>5</w:t>
            </w:r>
          </w:p>
        </w:tc>
        <w:tc>
          <w:tcPr>
            <w:tcW w:w="286" w:type="pct"/>
          </w:tcPr>
          <w:p w:rsidR="0090417C" w:rsidRPr="00C96DF9" w:rsidRDefault="0090417C" w:rsidP="008F544E">
            <w:pPr>
              <w:widowControl w:val="0"/>
              <w:suppressAutoHyphens/>
              <w:jc w:val="center"/>
              <w:rPr>
                <w:bCs/>
              </w:rPr>
            </w:pPr>
            <w:r w:rsidRPr="00C96DF9">
              <w:rPr>
                <w:bCs/>
              </w:rPr>
              <w:t>6</w:t>
            </w:r>
          </w:p>
        </w:tc>
        <w:tc>
          <w:tcPr>
            <w:tcW w:w="257" w:type="pct"/>
          </w:tcPr>
          <w:p w:rsidR="0090417C" w:rsidRPr="00C96DF9" w:rsidRDefault="0090417C" w:rsidP="008F544E">
            <w:pPr>
              <w:widowControl w:val="0"/>
              <w:suppressAutoHyphens/>
              <w:jc w:val="center"/>
              <w:rPr>
                <w:bCs/>
              </w:rPr>
            </w:pPr>
            <w:r w:rsidRPr="00C96DF9">
              <w:rPr>
                <w:bCs/>
              </w:rPr>
              <w:t>7</w:t>
            </w:r>
          </w:p>
        </w:tc>
        <w:tc>
          <w:tcPr>
            <w:tcW w:w="387" w:type="pct"/>
            <w:shd w:val="clear" w:color="auto" w:fill="auto"/>
          </w:tcPr>
          <w:p w:rsidR="0090417C" w:rsidRPr="00C96DF9" w:rsidRDefault="0090417C" w:rsidP="008F544E">
            <w:pPr>
              <w:widowControl w:val="0"/>
              <w:suppressAutoHyphens/>
              <w:jc w:val="center"/>
              <w:rPr>
                <w:bCs/>
              </w:rPr>
            </w:pPr>
            <w:r w:rsidRPr="00C96DF9">
              <w:rPr>
                <w:bCs/>
              </w:rPr>
              <w:t>8</w:t>
            </w:r>
          </w:p>
        </w:tc>
        <w:tc>
          <w:tcPr>
            <w:tcW w:w="235" w:type="pct"/>
            <w:shd w:val="clear" w:color="auto" w:fill="auto"/>
          </w:tcPr>
          <w:p w:rsidR="0090417C" w:rsidRPr="00C96DF9" w:rsidRDefault="0090417C" w:rsidP="008F544E">
            <w:pPr>
              <w:widowControl w:val="0"/>
              <w:suppressAutoHyphens/>
              <w:jc w:val="center"/>
              <w:rPr>
                <w:bCs/>
              </w:rPr>
            </w:pPr>
            <w:r w:rsidRPr="00C96DF9">
              <w:rPr>
                <w:bCs/>
              </w:rPr>
              <w:t>9</w:t>
            </w:r>
          </w:p>
        </w:tc>
        <w:tc>
          <w:tcPr>
            <w:tcW w:w="208" w:type="pct"/>
          </w:tcPr>
          <w:p w:rsidR="0090417C" w:rsidRPr="00C96DF9" w:rsidRDefault="0090417C" w:rsidP="008F544E">
            <w:pPr>
              <w:widowControl w:val="0"/>
              <w:suppressAutoHyphens/>
              <w:jc w:val="center"/>
              <w:rPr>
                <w:bCs/>
              </w:rPr>
            </w:pPr>
            <w:r w:rsidRPr="00C96DF9">
              <w:rPr>
                <w:bCs/>
              </w:rPr>
              <w:t>10</w:t>
            </w:r>
          </w:p>
        </w:tc>
        <w:tc>
          <w:tcPr>
            <w:tcW w:w="208" w:type="pct"/>
          </w:tcPr>
          <w:p w:rsidR="0090417C" w:rsidRPr="00C96DF9" w:rsidRDefault="0090417C" w:rsidP="008F544E">
            <w:pPr>
              <w:widowControl w:val="0"/>
              <w:suppressAutoHyphens/>
              <w:jc w:val="center"/>
              <w:rPr>
                <w:bCs/>
              </w:rPr>
            </w:pPr>
            <w:r w:rsidRPr="00C96DF9">
              <w:rPr>
                <w:bCs/>
              </w:rPr>
              <w:t>11</w:t>
            </w:r>
          </w:p>
        </w:tc>
        <w:tc>
          <w:tcPr>
            <w:tcW w:w="402" w:type="pct"/>
          </w:tcPr>
          <w:p w:rsidR="0090417C" w:rsidRPr="00C96DF9" w:rsidRDefault="0090417C" w:rsidP="008F544E">
            <w:pPr>
              <w:widowControl w:val="0"/>
              <w:suppressAutoHyphens/>
              <w:jc w:val="center"/>
              <w:rPr>
                <w:bCs/>
              </w:rPr>
            </w:pPr>
            <w:r w:rsidRPr="00C96DF9">
              <w:rPr>
                <w:bCs/>
              </w:rPr>
              <w:t>12</w:t>
            </w:r>
          </w:p>
        </w:tc>
        <w:tc>
          <w:tcPr>
            <w:tcW w:w="345" w:type="pct"/>
          </w:tcPr>
          <w:p w:rsidR="0090417C" w:rsidRPr="00C96DF9" w:rsidRDefault="0090417C" w:rsidP="008F544E">
            <w:pPr>
              <w:widowControl w:val="0"/>
              <w:suppressAutoHyphens/>
              <w:jc w:val="center"/>
              <w:rPr>
                <w:bCs/>
              </w:rPr>
            </w:pPr>
            <w:r w:rsidRPr="00C96DF9">
              <w:rPr>
                <w:bCs/>
              </w:rPr>
              <w:t>13</w:t>
            </w:r>
          </w:p>
        </w:tc>
        <w:tc>
          <w:tcPr>
            <w:tcW w:w="603" w:type="pct"/>
          </w:tcPr>
          <w:p w:rsidR="0090417C" w:rsidRPr="00C96DF9" w:rsidRDefault="0090417C" w:rsidP="008F544E">
            <w:pPr>
              <w:widowControl w:val="0"/>
              <w:suppressAutoHyphens/>
              <w:jc w:val="center"/>
              <w:rPr>
                <w:bCs/>
              </w:rPr>
            </w:pPr>
            <w:r w:rsidRPr="00C96DF9">
              <w:rPr>
                <w:bCs/>
              </w:rPr>
              <w:t>14</w:t>
            </w:r>
          </w:p>
        </w:tc>
      </w:tr>
      <w:tr w:rsidR="0090417C" w:rsidRPr="00C96DF9" w:rsidTr="004E0D87">
        <w:trPr>
          <w:trHeight w:val="787"/>
        </w:trPr>
        <w:tc>
          <w:tcPr>
            <w:tcW w:w="5000" w:type="pct"/>
            <w:gridSpan w:val="14"/>
          </w:tcPr>
          <w:p w:rsidR="0090417C" w:rsidRPr="00C96DF9" w:rsidRDefault="0090417C" w:rsidP="008F544E">
            <w:pPr>
              <w:widowControl w:val="0"/>
              <w:suppressAutoHyphens/>
              <w:jc w:val="center"/>
              <w:rPr>
                <w:b/>
                <w:bCs/>
              </w:rPr>
            </w:pPr>
            <w:r w:rsidRPr="00C96DF9">
              <w:rPr>
                <w:b/>
                <w:bCs/>
              </w:rPr>
              <w:t>Модуль 1.</w:t>
            </w:r>
          </w:p>
          <w:p w:rsidR="0090417C" w:rsidRPr="00C96DF9" w:rsidRDefault="005351B6" w:rsidP="008F544E">
            <w:pPr>
              <w:widowControl w:val="0"/>
              <w:tabs>
                <w:tab w:val="left" w:pos="709"/>
              </w:tabs>
              <w:suppressAutoHyphens/>
              <w:jc w:val="center"/>
              <w:rPr>
                <w:i/>
              </w:rPr>
            </w:pPr>
            <w:r w:rsidRPr="00C96DF9">
              <w:rPr>
                <w:b/>
              </w:rPr>
              <w:t>Раздел</w:t>
            </w:r>
            <w:proofErr w:type="gramStart"/>
            <w:r w:rsidR="0090417C" w:rsidRPr="00C96DF9">
              <w:rPr>
                <w:b/>
                <w:bCs/>
              </w:rPr>
              <w:t>1</w:t>
            </w:r>
            <w:proofErr w:type="gramEnd"/>
            <w:r w:rsidR="0090417C" w:rsidRPr="00C96DF9">
              <w:rPr>
                <w:b/>
                <w:bCs/>
              </w:rPr>
              <w:t xml:space="preserve">. </w:t>
            </w:r>
            <w:r w:rsidR="0090417C" w:rsidRPr="00C96DF9">
              <w:rPr>
                <w:b/>
              </w:rPr>
              <w:t>История аксессуаров;</w:t>
            </w:r>
          </w:p>
        </w:tc>
      </w:tr>
      <w:tr w:rsidR="0090417C" w:rsidRPr="00C96DF9" w:rsidTr="008C54F9">
        <w:tc>
          <w:tcPr>
            <w:tcW w:w="1149" w:type="pct"/>
          </w:tcPr>
          <w:p w:rsidR="0090417C" w:rsidRPr="00C96DF9" w:rsidRDefault="0090417C" w:rsidP="008F544E">
            <w:pPr>
              <w:rPr>
                <w:spacing w:val="-7"/>
              </w:rPr>
            </w:pPr>
            <w:r w:rsidRPr="00C96DF9">
              <w:rPr>
                <w:bCs/>
              </w:rPr>
              <w:t xml:space="preserve">Тема 1. </w:t>
            </w:r>
            <w:r w:rsidRPr="00C96DF9">
              <w:t>Введение. Основные понятия и терминология дисциплины. Аксессуары Древнего мира и Античного стиля.</w:t>
            </w:r>
          </w:p>
        </w:tc>
        <w:tc>
          <w:tcPr>
            <w:tcW w:w="411" w:type="pct"/>
            <w:shd w:val="clear" w:color="auto" w:fill="auto"/>
            <w:vAlign w:val="center"/>
          </w:tcPr>
          <w:p w:rsidR="0090417C" w:rsidRPr="00C96DF9" w:rsidRDefault="000C4E7C" w:rsidP="008F544E">
            <w:pPr>
              <w:widowControl w:val="0"/>
              <w:suppressAutoHyphens/>
              <w:jc w:val="center"/>
            </w:pPr>
            <w:r w:rsidRPr="00C96DF9">
              <w:t>10</w:t>
            </w:r>
            <w:r w:rsidR="00114CDC" w:rsidRPr="00C96DF9">
              <w:t>,5</w:t>
            </w:r>
          </w:p>
        </w:tc>
        <w:tc>
          <w:tcPr>
            <w:tcW w:w="179" w:type="pct"/>
            <w:shd w:val="clear" w:color="auto" w:fill="auto"/>
            <w:vAlign w:val="center"/>
          </w:tcPr>
          <w:p w:rsidR="0090417C" w:rsidRPr="00C96DF9" w:rsidRDefault="00114CDC" w:rsidP="008F544E">
            <w:pPr>
              <w:widowControl w:val="0"/>
              <w:suppressAutoHyphens/>
              <w:jc w:val="center"/>
            </w:pPr>
            <w:r w:rsidRPr="00C96DF9">
              <w:t>0,5</w:t>
            </w:r>
          </w:p>
        </w:tc>
        <w:tc>
          <w:tcPr>
            <w:tcW w:w="171" w:type="pct"/>
            <w:vAlign w:val="center"/>
          </w:tcPr>
          <w:p w:rsidR="0090417C" w:rsidRPr="00C96DF9" w:rsidRDefault="0090417C" w:rsidP="008F544E">
            <w:pPr>
              <w:widowControl w:val="0"/>
              <w:suppressAutoHyphens/>
              <w:jc w:val="center"/>
            </w:pPr>
            <w:r w:rsidRPr="00C96DF9">
              <w:t>2</w:t>
            </w:r>
          </w:p>
        </w:tc>
        <w:tc>
          <w:tcPr>
            <w:tcW w:w="160" w:type="pct"/>
          </w:tcPr>
          <w:p w:rsidR="0090417C" w:rsidRPr="00C96DF9" w:rsidRDefault="0090417C" w:rsidP="008F544E">
            <w:pPr>
              <w:widowControl w:val="0"/>
              <w:suppressAutoHyphens/>
            </w:pPr>
          </w:p>
        </w:tc>
        <w:tc>
          <w:tcPr>
            <w:tcW w:w="286" w:type="pct"/>
          </w:tcPr>
          <w:p w:rsidR="0090417C" w:rsidRPr="00C96DF9" w:rsidRDefault="0090417C" w:rsidP="008F544E">
            <w:pPr>
              <w:widowControl w:val="0"/>
              <w:suppressAutoHyphens/>
            </w:pPr>
          </w:p>
        </w:tc>
        <w:tc>
          <w:tcPr>
            <w:tcW w:w="257" w:type="pct"/>
            <w:vAlign w:val="center"/>
          </w:tcPr>
          <w:p w:rsidR="0090417C" w:rsidRPr="00C96DF9" w:rsidRDefault="000C4E7C" w:rsidP="008F544E">
            <w:pPr>
              <w:widowControl w:val="0"/>
              <w:suppressAutoHyphens/>
              <w:jc w:val="center"/>
            </w:pPr>
            <w:r w:rsidRPr="00C96DF9">
              <w:t>8</w:t>
            </w:r>
          </w:p>
        </w:tc>
        <w:tc>
          <w:tcPr>
            <w:tcW w:w="387" w:type="pct"/>
            <w:shd w:val="clear" w:color="auto" w:fill="auto"/>
            <w:vAlign w:val="center"/>
          </w:tcPr>
          <w:p w:rsidR="0090417C" w:rsidRPr="00C96DF9" w:rsidRDefault="000C4E7C" w:rsidP="008F544E">
            <w:pPr>
              <w:widowControl w:val="0"/>
              <w:suppressAutoHyphens/>
              <w:jc w:val="center"/>
            </w:pPr>
            <w:r w:rsidRPr="00C96DF9">
              <w:t>12,6</w:t>
            </w:r>
            <w:r w:rsidR="009718B1" w:rsidRPr="00C96DF9">
              <w:t>5</w:t>
            </w:r>
          </w:p>
        </w:tc>
        <w:tc>
          <w:tcPr>
            <w:tcW w:w="235" w:type="pct"/>
            <w:shd w:val="clear" w:color="auto" w:fill="auto"/>
            <w:vAlign w:val="center"/>
          </w:tcPr>
          <w:p w:rsidR="0090417C" w:rsidRPr="00C96DF9" w:rsidRDefault="0090417C" w:rsidP="008F544E">
            <w:pPr>
              <w:widowControl w:val="0"/>
              <w:suppressAutoHyphens/>
              <w:jc w:val="center"/>
            </w:pPr>
            <w:r w:rsidRPr="00C96DF9">
              <w:t>0,</w:t>
            </w:r>
            <w:r w:rsidR="006B6CD2" w:rsidRPr="00C96DF9">
              <w:t>1</w:t>
            </w:r>
            <w:r w:rsidRPr="00C96DF9">
              <w:t>5</w:t>
            </w:r>
          </w:p>
        </w:tc>
        <w:tc>
          <w:tcPr>
            <w:tcW w:w="208" w:type="pct"/>
            <w:vAlign w:val="center"/>
          </w:tcPr>
          <w:p w:rsidR="0090417C" w:rsidRPr="00C96DF9" w:rsidRDefault="0090417C" w:rsidP="008F544E">
            <w:pPr>
              <w:widowControl w:val="0"/>
              <w:suppressAutoHyphens/>
              <w:jc w:val="center"/>
            </w:pPr>
            <w:r w:rsidRPr="00C96DF9">
              <w:t>0,5</w:t>
            </w:r>
          </w:p>
        </w:tc>
        <w:tc>
          <w:tcPr>
            <w:tcW w:w="208" w:type="pct"/>
          </w:tcPr>
          <w:p w:rsidR="0090417C" w:rsidRPr="00C96DF9" w:rsidRDefault="0090417C" w:rsidP="008F544E">
            <w:pPr>
              <w:widowControl w:val="0"/>
              <w:suppressAutoHyphens/>
            </w:pPr>
          </w:p>
        </w:tc>
        <w:tc>
          <w:tcPr>
            <w:tcW w:w="402" w:type="pct"/>
          </w:tcPr>
          <w:p w:rsidR="0090417C" w:rsidRPr="00C96DF9" w:rsidRDefault="0090417C" w:rsidP="008F544E">
            <w:pPr>
              <w:widowControl w:val="0"/>
              <w:suppressAutoHyphens/>
            </w:pPr>
          </w:p>
        </w:tc>
        <w:tc>
          <w:tcPr>
            <w:tcW w:w="345" w:type="pct"/>
            <w:vAlign w:val="center"/>
          </w:tcPr>
          <w:p w:rsidR="0090417C" w:rsidRPr="00C96DF9" w:rsidRDefault="001D3CC4" w:rsidP="008F544E">
            <w:pPr>
              <w:widowControl w:val="0"/>
              <w:suppressAutoHyphens/>
              <w:jc w:val="center"/>
            </w:pPr>
            <w:r w:rsidRPr="00C96DF9">
              <w:t>12</w:t>
            </w:r>
          </w:p>
        </w:tc>
        <w:tc>
          <w:tcPr>
            <w:tcW w:w="603" w:type="pct"/>
          </w:tcPr>
          <w:p w:rsidR="00C251FA" w:rsidRPr="00C96DF9" w:rsidRDefault="00C251FA" w:rsidP="008F544E">
            <w:pPr>
              <w:widowControl w:val="0"/>
              <w:suppressAutoHyphens/>
            </w:pPr>
            <w:r w:rsidRPr="00C96DF9">
              <w:t>опрос;</w:t>
            </w:r>
          </w:p>
          <w:p w:rsidR="0090417C" w:rsidRPr="00C96DF9" w:rsidRDefault="00C251FA" w:rsidP="008F544E">
            <w:pPr>
              <w:widowControl w:val="0"/>
              <w:suppressAutoHyphens/>
            </w:pPr>
            <w:r w:rsidRPr="00C96DF9">
              <w:t>практическая работа</w:t>
            </w:r>
          </w:p>
        </w:tc>
      </w:tr>
      <w:tr w:rsidR="0090417C" w:rsidRPr="00C96DF9" w:rsidTr="008C54F9">
        <w:tc>
          <w:tcPr>
            <w:tcW w:w="1149" w:type="pct"/>
          </w:tcPr>
          <w:p w:rsidR="0090417C" w:rsidRPr="00C96DF9" w:rsidRDefault="0090417C" w:rsidP="008F544E">
            <w:r w:rsidRPr="00C96DF9">
              <w:rPr>
                <w:bCs/>
              </w:rPr>
              <w:t xml:space="preserve">Тема 2. </w:t>
            </w:r>
            <w:r w:rsidRPr="00C96DF9">
              <w:t>Аксессуары Европейского Средневековья.</w:t>
            </w:r>
          </w:p>
        </w:tc>
        <w:tc>
          <w:tcPr>
            <w:tcW w:w="411" w:type="pct"/>
            <w:shd w:val="clear" w:color="auto" w:fill="auto"/>
            <w:vAlign w:val="center"/>
          </w:tcPr>
          <w:p w:rsidR="0090417C" w:rsidRPr="00C96DF9" w:rsidRDefault="00EB7C02" w:rsidP="000C4E7C">
            <w:pPr>
              <w:widowControl w:val="0"/>
              <w:suppressAutoHyphens/>
              <w:jc w:val="center"/>
            </w:pPr>
            <w:r w:rsidRPr="00C96DF9">
              <w:t>1</w:t>
            </w:r>
            <w:r w:rsidR="000C4E7C" w:rsidRPr="00C96DF9">
              <w:t>0</w:t>
            </w:r>
            <w:r w:rsidR="00114CDC" w:rsidRPr="00C96DF9">
              <w:t>,5</w:t>
            </w:r>
          </w:p>
        </w:tc>
        <w:tc>
          <w:tcPr>
            <w:tcW w:w="179" w:type="pct"/>
            <w:shd w:val="clear" w:color="auto" w:fill="auto"/>
            <w:vAlign w:val="center"/>
          </w:tcPr>
          <w:p w:rsidR="0090417C" w:rsidRPr="00C96DF9" w:rsidRDefault="00114CDC" w:rsidP="008F544E">
            <w:pPr>
              <w:widowControl w:val="0"/>
              <w:suppressAutoHyphens/>
              <w:jc w:val="center"/>
            </w:pPr>
            <w:r w:rsidRPr="00C96DF9">
              <w:t>0,5</w:t>
            </w:r>
          </w:p>
        </w:tc>
        <w:tc>
          <w:tcPr>
            <w:tcW w:w="171" w:type="pct"/>
            <w:vAlign w:val="center"/>
          </w:tcPr>
          <w:p w:rsidR="0090417C" w:rsidRPr="00C96DF9" w:rsidRDefault="0090417C" w:rsidP="008F544E">
            <w:pPr>
              <w:widowControl w:val="0"/>
              <w:suppressAutoHyphens/>
              <w:jc w:val="center"/>
            </w:pPr>
            <w:r w:rsidRPr="00C96DF9">
              <w:t>2</w:t>
            </w:r>
          </w:p>
        </w:tc>
        <w:tc>
          <w:tcPr>
            <w:tcW w:w="160" w:type="pct"/>
          </w:tcPr>
          <w:p w:rsidR="0090417C" w:rsidRPr="00C96DF9" w:rsidRDefault="0090417C" w:rsidP="008F544E">
            <w:pPr>
              <w:widowControl w:val="0"/>
              <w:suppressAutoHyphens/>
            </w:pPr>
          </w:p>
        </w:tc>
        <w:tc>
          <w:tcPr>
            <w:tcW w:w="286" w:type="pct"/>
          </w:tcPr>
          <w:p w:rsidR="0090417C" w:rsidRPr="00C96DF9" w:rsidRDefault="0090417C" w:rsidP="008F544E">
            <w:pPr>
              <w:widowControl w:val="0"/>
              <w:suppressAutoHyphens/>
            </w:pPr>
          </w:p>
        </w:tc>
        <w:tc>
          <w:tcPr>
            <w:tcW w:w="257" w:type="pct"/>
            <w:vAlign w:val="center"/>
          </w:tcPr>
          <w:p w:rsidR="0090417C" w:rsidRPr="00C96DF9" w:rsidRDefault="000C4E7C" w:rsidP="008F544E">
            <w:pPr>
              <w:widowControl w:val="0"/>
              <w:suppressAutoHyphens/>
              <w:jc w:val="center"/>
            </w:pPr>
            <w:r w:rsidRPr="00C96DF9">
              <w:t>8</w:t>
            </w:r>
          </w:p>
        </w:tc>
        <w:tc>
          <w:tcPr>
            <w:tcW w:w="387" w:type="pct"/>
            <w:shd w:val="clear" w:color="auto" w:fill="auto"/>
            <w:vAlign w:val="center"/>
          </w:tcPr>
          <w:p w:rsidR="0090417C" w:rsidRPr="00C96DF9" w:rsidRDefault="000C4E7C" w:rsidP="008F544E">
            <w:pPr>
              <w:widowControl w:val="0"/>
              <w:suppressAutoHyphens/>
              <w:jc w:val="center"/>
            </w:pPr>
            <w:r w:rsidRPr="00C96DF9">
              <w:t>12,6</w:t>
            </w:r>
            <w:r w:rsidR="009718B1" w:rsidRPr="00C96DF9">
              <w:t>5</w:t>
            </w:r>
          </w:p>
        </w:tc>
        <w:tc>
          <w:tcPr>
            <w:tcW w:w="235" w:type="pct"/>
            <w:shd w:val="clear" w:color="auto" w:fill="auto"/>
            <w:vAlign w:val="center"/>
          </w:tcPr>
          <w:p w:rsidR="0090417C" w:rsidRPr="00C96DF9" w:rsidRDefault="0090417C" w:rsidP="006B6CD2">
            <w:pPr>
              <w:widowControl w:val="0"/>
              <w:suppressAutoHyphens/>
              <w:jc w:val="center"/>
            </w:pPr>
            <w:r w:rsidRPr="00C96DF9">
              <w:t>0,</w:t>
            </w:r>
            <w:r w:rsidR="006B6CD2" w:rsidRPr="00C96DF9">
              <w:t>1</w:t>
            </w:r>
            <w:r w:rsidRPr="00C96DF9">
              <w:t>5</w:t>
            </w:r>
          </w:p>
        </w:tc>
        <w:tc>
          <w:tcPr>
            <w:tcW w:w="208" w:type="pct"/>
            <w:vAlign w:val="center"/>
          </w:tcPr>
          <w:p w:rsidR="0090417C" w:rsidRPr="00C96DF9" w:rsidRDefault="0090417C" w:rsidP="008F544E">
            <w:pPr>
              <w:widowControl w:val="0"/>
              <w:suppressAutoHyphens/>
              <w:jc w:val="center"/>
            </w:pPr>
            <w:r w:rsidRPr="00C96DF9">
              <w:t>0,5</w:t>
            </w:r>
          </w:p>
        </w:tc>
        <w:tc>
          <w:tcPr>
            <w:tcW w:w="208" w:type="pct"/>
          </w:tcPr>
          <w:p w:rsidR="0090417C" w:rsidRPr="00C96DF9" w:rsidRDefault="0090417C" w:rsidP="008F544E">
            <w:pPr>
              <w:widowControl w:val="0"/>
              <w:suppressAutoHyphens/>
            </w:pPr>
          </w:p>
        </w:tc>
        <w:tc>
          <w:tcPr>
            <w:tcW w:w="402" w:type="pct"/>
          </w:tcPr>
          <w:p w:rsidR="0090417C" w:rsidRPr="00C96DF9" w:rsidRDefault="0090417C" w:rsidP="008F544E">
            <w:pPr>
              <w:widowControl w:val="0"/>
              <w:suppressAutoHyphens/>
            </w:pPr>
          </w:p>
        </w:tc>
        <w:tc>
          <w:tcPr>
            <w:tcW w:w="345" w:type="pct"/>
            <w:vAlign w:val="center"/>
          </w:tcPr>
          <w:p w:rsidR="0090417C" w:rsidRPr="00C96DF9" w:rsidRDefault="001D3CC4" w:rsidP="008F544E">
            <w:pPr>
              <w:widowControl w:val="0"/>
              <w:suppressAutoHyphens/>
              <w:jc w:val="center"/>
            </w:pPr>
            <w:r w:rsidRPr="00C96DF9">
              <w:t>12</w:t>
            </w:r>
          </w:p>
        </w:tc>
        <w:tc>
          <w:tcPr>
            <w:tcW w:w="603" w:type="pct"/>
          </w:tcPr>
          <w:p w:rsidR="00C251FA" w:rsidRPr="00C96DF9" w:rsidRDefault="00C251FA" w:rsidP="008F544E">
            <w:pPr>
              <w:widowControl w:val="0"/>
              <w:suppressAutoHyphens/>
            </w:pPr>
            <w:r w:rsidRPr="00C96DF9">
              <w:t>опрос;</w:t>
            </w:r>
          </w:p>
          <w:p w:rsidR="0090417C" w:rsidRPr="00C96DF9" w:rsidRDefault="00C251FA" w:rsidP="008F544E">
            <w:pPr>
              <w:widowControl w:val="0"/>
              <w:suppressAutoHyphens/>
            </w:pPr>
            <w:r w:rsidRPr="00C96DF9">
              <w:t>практическая работа</w:t>
            </w:r>
          </w:p>
        </w:tc>
      </w:tr>
      <w:tr w:rsidR="0090417C" w:rsidRPr="00C96DF9" w:rsidTr="008C54F9">
        <w:tc>
          <w:tcPr>
            <w:tcW w:w="1149" w:type="pct"/>
          </w:tcPr>
          <w:p w:rsidR="0090417C" w:rsidRPr="00C96DF9" w:rsidRDefault="0090417C" w:rsidP="008F544E">
            <w:r w:rsidRPr="00C96DF9">
              <w:t>Тема 3. Аксессуары Западной Европы XVI в., XVII в., XVIII </w:t>
            </w:r>
            <w:proofErr w:type="gramStart"/>
            <w:r w:rsidRPr="00C96DF9">
              <w:t>в</w:t>
            </w:r>
            <w:proofErr w:type="gramEnd"/>
            <w:r w:rsidRPr="00C96DF9">
              <w:t>.</w:t>
            </w:r>
          </w:p>
        </w:tc>
        <w:tc>
          <w:tcPr>
            <w:tcW w:w="411" w:type="pct"/>
            <w:shd w:val="clear" w:color="auto" w:fill="auto"/>
            <w:vAlign w:val="center"/>
          </w:tcPr>
          <w:p w:rsidR="0090417C" w:rsidRPr="00C96DF9" w:rsidRDefault="00EB7C02" w:rsidP="000C4E7C">
            <w:pPr>
              <w:widowControl w:val="0"/>
              <w:suppressAutoHyphens/>
              <w:jc w:val="center"/>
            </w:pPr>
            <w:r w:rsidRPr="00C96DF9">
              <w:t>1</w:t>
            </w:r>
            <w:r w:rsidR="000C4E7C" w:rsidRPr="00C96DF9">
              <w:t>0</w:t>
            </w:r>
            <w:r w:rsidR="00114CDC" w:rsidRPr="00C96DF9">
              <w:t>,5</w:t>
            </w:r>
          </w:p>
        </w:tc>
        <w:tc>
          <w:tcPr>
            <w:tcW w:w="179" w:type="pct"/>
            <w:shd w:val="clear" w:color="auto" w:fill="auto"/>
            <w:vAlign w:val="center"/>
          </w:tcPr>
          <w:p w:rsidR="0090417C" w:rsidRPr="00C96DF9" w:rsidRDefault="00114CDC" w:rsidP="008F544E">
            <w:pPr>
              <w:widowControl w:val="0"/>
              <w:suppressAutoHyphens/>
              <w:jc w:val="center"/>
            </w:pPr>
            <w:r w:rsidRPr="00C96DF9">
              <w:t>0,5</w:t>
            </w:r>
          </w:p>
        </w:tc>
        <w:tc>
          <w:tcPr>
            <w:tcW w:w="171" w:type="pct"/>
            <w:vAlign w:val="center"/>
          </w:tcPr>
          <w:p w:rsidR="0090417C" w:rsidRPr="00C96DF9" w:rsidRDefault="0090417C" w:rsidP="008F544E">
            <w:pPr>
              <w:widowControl w:val="0"/>
              <w:suppressAutoHyphens/>
              <w:jc w:val="center"/>
            </w:pPr>
            <w:r w:rsidRPr="00C96DF9">
              <w:t>2</w:t>
            </w:r>
          </w:p>
        </w:tc>
        <w:tc>
          <w:tcPr>
            <w:tcW w:w="160" w:type="pct"/>
          </w:tcPr>
          <w:p w:rsidR="0090417C" w:rsidRPr="00C96DF9" w:rsidRDefault="0090417C" w:rsidP="008F544E">
            <w:pPr>
              <w:widowControl w:val="0"/>
              <w:suppressAutoHyphens/>
            </w:pPr>
          </w:p>
        </w:tc>
        <w:tc>
          <w:tcPr>
            <w:tcW w:w="286" w:type="pct"/>
          </w:tcPr>
          <w:p w:rsidR="0090417C" w:rsidRPr="00C96DF9" w:rsidRDefault="0090417C" w:rsidP="008F544E">
            <w:pPr>
              <w:widowControl w:val="0"/>
              <w:suppressAutoHyphens/>
            </w:pPr>
          </w:p>
        </w:tc>
        <w:tc>
          <w:tcPr>
            <w:tcW w:w="257" w:type="pct"/>
            <w:vAlign w:val="center"/>
          </w:tcPr>
          <w:p w:rsidR="0090417C" w:rsidRPr="00C96DF9" w:rsidRDefault="000C4E7C" w:rsidP="008F544E">
            <w:pPr>
              <w:widowControl w:val="0"/>
              <w:suppressAutoHyphens/>
              <w:jc w:val="center"/>
            </w:pPr>
            <w:r w:rsidRPr="00C96DF9">
              <w:t>8</w:t>
            </w:r>
          </w:p>
        </w:tc>
        <w:tc>
          <w:tcPr>
            <w:tcW w:w="387" w:type="pct"/>
            <w:shd w:val="clear" w:color="auto" w:fill="auto"/>
            <w:vAlign w:val="center"/>
          </w:tcPr>
          <w:p w:rsidR="0090417C" w:rsidRPr="00C96DF9" w:rsidRDefault="000C4E7C" w:rsidP="008F544E">
            <w:pPr>
              <w:widowControl w:val="0"/>
              <w:suppressAutoHyphens/>
              <w:jc w:val="center"/>
            </w:pPr>
            <w:r w:rsidRPr="00C96DF9">
              <w:t>12,6</w:t>
            </w:r>
            <w:r w:rsidR="009718B1" w:rsidRPr="00C96DF9">
              <w:t>5</w:t>
            </w:r>
          </w:p>
        </w:tc>
        <w:tc>
          <w:tcPr>
            <w:tcW w:w="235" w:type="pct"/>
            <w:shd w:val="clear" w:color="auto" w:fill="auto"/>
            <w:vAlign w:val="center"/>
          </w:tcPr>
          <w:p w:rsidR="0090417C" w:rsidRPr="00C96DF9" w:rsidRDefault="0090417C" w:rsidP="006B6CD2">
            <w:pPr>
              <w:widowControl w:val="0"/>
              <w:suppressAutoHyphens/>
              <w:jc w:val="center"/>
            </w:pPr>
            <w:r w:rsidRPr="00C96DF9">
              <w:t>0,</w:t>
            </w:r>
            <w:r w:rsidR="006B6CD2" w:rsidRPr="00C96DF9">
              <w:t>1</w:t>
            </w:r>
            <w:r w:rsidRPr="00C96DF9">
              <w:t>5</w:t>
            </w:r>
          </w:p>
        </w:tc>
        <w:tc>
          <w:tcPr>
            <w:tcW w:w="208" w:type="pct"/>
            <w:vAlign w:val="center"/>
          </w:tcPr>
          <w:p w:rsidR="0090417C" w:rsidRPr="00C96DF9" w:rsidRDefault="0090417C" w:rsidP="008F544E">
            <w:pPr>
              <w:widowControl w:val="0"/>
              <w:suppressAutoHyphens/>
              <w:jc w:val="center"/>
            </w:pPr>
            <w:r w:rsidRPr="00C96DF9">
              <w:t>0,5</w:t>
            </w:r>
          </w:p>
        </w:tc>
        <w:tc>
          <w:tcPr>
            <w:tcW w:w="208" w:type="pct"/>
          </w:tcPr>
          <w:p w:rsidR="0090417C" w:rsidRPr="00C96DF9" w:rsidRDefault="0090417C" w:rsidP="008F544E">
            <w:pPr>
              <w:widowControl w:val="0"/>
              <w:suppressAutoHyphens/>
            </w:pPr>
          </w:p>
        </w:tc>
        <w:tc>
          <w:tcPr>
            <w:tcW w:w="402" w:type="pct"/>
          </w:tcPr>
          <w:p w:rsidR="0090417C" w:rsidRPr="00C96DF9" w:rsidRDefault="0090417C" w:rsidP="008F544E">
            <w:pPr>
              <w:widowControl w:val="0"/>
              <w:suppressAutoHyphens/>
            </w:pPr>
          </w:p>
        </w:tc>
        <w:tc>
          <w:tcPr>
            <w:tcW w:w="345" w:type="pct"/>
            <w:vAlign w:val="center"/>
          </w:tcPr>
          <w:p w:rsidR="0090417C" w:rsidRPr="00C96DF9" w:rsidRDefault="001D3CC4" w:rsidP="008F544E">
            <w:pPr>
              <w:widowControl w:val="0"/>
              <w:suppressAutoHyphens/>
              <w:jc w:val="center"/>
            </w:pPr>
            <w:r w:rsidRPr="00C96DF9">
              <w:t>12</w:t>
            </w:r>
          </w:p>
        </w:tc>
        <w:tc>
          <w:tcPr>
            <w:tcW w:w="603" w:type="pct"/>
          </w:tcPr>
          <w:p w:rsidR="00C251FA" w:rsidRPr="00C96DF9" w:rsidRDefault="00C251FA" w:rsidP="008F544E">
            <w:pPr>
              <w:widowControl w:val="0"/>
              <w:suppressAutoHyphens/>
            </w:pPr>
            <w:r w:rsidRPr="00C96DF9">
              <w:t>опрос;</w:t>
            </w:r>
          </w:p>
          <w:p w:rsidR="0090417C" w:rsidRPr="00C96DF9" w:rsidRDefault="00C251FA" w:rsidP="008F544E">
            <w:pPr>
              <w:widowControl w:val="0"/>
              <w:suppressAutoHyphens/>
            </w:pPr>
            <w:r w:rsidRPr="00C96DF9">
              <w:t>практическая работа</w:t>
            </w:r>
          </w:p>
        </w:tc>
      </w:tr>
      <w:tr w:rsidR="0090417C" w:rsidRPr="00C96DF9" w:rsidTr="008C54F9">
        <w:tc>
          <w:tcPr>
            <w:tcW w:w="1149" w:type="pct"/>
          </w:tcPr>
          <w:p w:rsidR="0090417C" w:rsidRPr="00C96DF9" w:rsidRDefault="0090417C" w:rsidP="008F544E">
            <w:r w:rsidRPr="00C96DF9">
              <w:rPr>
                <w:bCs/>
              </w:rPr>
              <w:t xml:space="preserve">Тема 4. </w:t>
            </w:r>
            <w:r w:rsidRPr="00C96DF9">
              <w:t>Аксессуары Зап</w:t>
            </w:r>
            <w:r w:rsidR="007C0099" w:rsidRPr="00C96DF9">
              <w:t>адной Европы XIX в. и начала XX </w:t>
            </w:r>
            <w:proofErr w:type="gramStart"/>
            <w:r w:rsidRPr="00C96DF9">
              <w:t>в</w:t>
            </w:r>
            <w:proofErr w:type="gramEnd"/>
            <w:r w:rsidRPr="00C96DF9">
              <w:t>.</w:t>
            </w:r>
          </w:p>
        </w:tc>
        <w:tc>
          <w:tcPr>
            <w:tcW w:w="411" w:type="pct"/>
            <w:shd w:val="clear" w:color="auto" w:fill="auto"/>
            <w:vAlign w:val="center"/>
          </w:tcPr>
          <w:p w:rsidR="0090417C" w:rsidRPr="00C96DF9" w:rsidRDefault="00EB7C02" w:rsidP="000C4E7C">
            <w:pPr>
              <w:widowControl w:val="0"/>
              <w:suppressAutoHyphens/>
              <w:jc w:val="center"/>
            </w:pPr>
            <w:r w:rsidRPr="00C96DF9">
              <w:t>1</w:t>
            </w:r>
            <w:r w:rsidR="000C4E7C" w:rsidRPr="00C96DF9">
              <w:t>0</w:t>
            </w:r>
            <w:r w:rsidR="00114CDC" w:rsidRPr="00C96DF9">
              <w:t>,5</w:t>
            </w:r>
          </w:p>
        </w:tc>
        <w:tc>
          <w:tcPr>
            <w:tcW w:w="179" w:type="pct"/>
            <w:shd w:val="clear" w:color="auto" w:fill="auto"/>
            <w:vAlign w:val="center"/>
          </w:tcPr>
          <w:p w:rsidR="0090417C" w:rsidRPr="00C96DF9" w:rsidRDefault="00114CDC" w:rsidP="008F544E">
            <w:pPr>
              <w:widowControl w:val="0"/>
              <w:suppressAutoHyphens/>
              <w:jc w:val="center"/>
            </w:pPr>
            <w:r w:rsidRPr="00C96DF9">
              <w:t>0,5</w:t>
            </w:r>
          </w:p>
        </w:tc>
        <w:tc>
          <w:tcPr>
            <w:tcW w:w="171" w:type="pct"/>
            <w:vAlign w:val="center"/>
          </w:tcPr>
          <w:p w:rsidR="0090417C" w:rsidRPr="00C96DF9" w:rsidRDefault="0090417C" w:rsidP="008F544E">
            <w:pPr>
              <w:widowControl w:val="0"/>
              <w:suppressAutoHyphens/>
              <w:jc w:val="center"/>
            </w:pPr>
            <w:r w:rsidRPr="00C96DF9">
              <w:t>2</w:t>
            </w:r>
          </w:p>
        </w:tc>
        <w:tc>
          <w:tcPr>
            <w:tcW w:w="160" w:type="pct"/>
          </w:tcPr>
          <w:p w:rsidR="0090417C" w:rsidRPr="00C96DF9" w:rsidRDefault="0090417C" w:rsidP="008F544E">
            <w:pPr>
              <w:widowControl w:val="0"/>
              <w:suppressAutoHyphens/>
            </w:pPr>
          </w:p>
        </w:tc>
        <w:tc>
          <w:tcPr>
            <w:tcW w:w="286" w:type="pct"/>
          </w:tcPr>
          <w:p w:rsidR="0090417C" w:rsidRPr="00C96DF9" w:rsidRDefault="0090417C" w:rsidP="008F544E">
            <w:pPr>
              <w:widowControl w:val="0"/>
              <w:suppressAutoHyphens/>
            </w:pPr>
          </w:p>
        </w:tc>
        <w:tc>
          <w:tcPr>
            <w:tcW w:w="257" w:type="pct"/>
            <w:vAlign w:val="center"/>
          </w:tcPr>
          <w:p w:rsidR="0090417C" w:rsidRPr="00C96DF9" w:rsidRDefault="000C4E7C" w:rsidP="008F544E">
            <w:pPr>
              <w:widowControl w:val="0"/>
              <w:suppressAutoHyphens/>
              <w:jc w:val="center"/>
            </w:pPr>
            <w:r w:rsidRPr="00C96DF9">
              <w:t>8</w:t>
            </w:r>
          </w:p>
        </w:tc>
        <w:tc>
          <w:tcPr>
            <w:tcW w:w="387" w:type="pct"/>
            <w:shd w:val="clear" w:color="auto" w:fill="auto"/>
            <w:vAlign w:val="center"/>
          </w:tcPr>
          <w:p w:rsidR="0090417C" w:rsidRPr="00C96DF9" w:rsidRDefault="009718B1" w:rsidP="000C4E7C">
            <w:pPr>
              <w:widowControl w:val="0"/>
              <w:suppressAutoHyphens/>
              <w:jc w:val="center"/>
            </w:pPr>
            <w:r w:rsidRPr="00C96DF9">
              <w:t>12,</w:t>
            </w:r>
            <w:r w:rsidR="000C4E7C" w:rsidRPr="00C96DF9">
              <w:t>6</w:t>
            </w:r>
            <w:r w:rsidRPr="00C96DF9">
              <w:t>5</w:t>
            </w:r>
          </w:p>
        </w:tc>
        <w:tc>
          <w:tcPr>
            <w:tcW w:w="235" w:type="pct"/>
            <w:shd w:val="clear" w:color="auto" w:fill="auto"/>
            <w:vAlign w:val="center"/>
          </w:tcPr>
          <w:p w:rsidR="0090417C" w:rsidRPr="00C96DF9" w:rsidRDefault="0090417C" w:rsidP="006B6CD2">
            <w:pPr>
              <w:widowControl w:val="0"/>
              <w:suppressAutoHyphens/>
              <w:jc w:val="center"/>
            </w:pPr>
            <w:r w:rsidRPr="00C96DF9">
              <w:t>0,</w:t>
            </w:r>
            <w:r w:rsidR="006B6CD2" w:rsidRPr="00C96DF9">
              <w:t>1</w:t>
            </w:r>
            <w:r w:rsidRPr="00C96DF9">
              <w:t>5</w:t>
            </w:r>
          </w:p>
        </w:tc>
        <w:tc>
          <w:tcPr>
            <w:tcW w:w="208" w:type="pct"/>
            <w:vAlign w:val="center"/>
          </w:tcPr>
          <w:p w:rsidR="0090417C" w:rsidRPr="00C96DF9" w:rsidRDefault="0090417C" w:rsidP="008F544E">
            <w:pPr>
              <w:widowControl w:val="0"/>
              <w:suppressAutoHyphens/>
              <w:jc w:val="center"/>
            </w:pPr>
            <w:r w:rsidRPr="00C96DF9">
              <w:t>0,5</w:t>
            </w:r>
          </w:p>
        </w:tc>
        <w:tc>
          <w:tcPr>
            <w:tcW w:w="208" w:type="pct"/>
          </w:tcPr>
          <w:p w:rsidR="0090417C" w:rsidRPr="00C96DF9" w:rsidRDefault="0090417C" w:rsidP="008F544E">
            <w:pPr>
              <w:widowControl w:val="0"/>
              <w:suppressAutoHyphens/>
            </w:pPr>
          </w:p>
        </w:tc>
        <w:tc>
          <w:tcPr>
            <w:tcW w:w="402" w:type="pct"/>
          </w:tcPr>
          <w:p w:rsidR="0090417C" w:rsidRPr="00C96DF9" w:rsidRDefault="0090417C" w:rsidP="008F544E">
            <w:pPr>
              <w:widowControl w:val="0"/>
              <w:suppressAutoHyphens/>
            </w:pPr>
          </w:p>
        </w:tc>
        <w:tc>
          <w:tcPr>
            <w:tcW w:w="345" w:type="pct"/>
            <w:vAlign w:val="center"/>
          </w:tcPr>
          <w:p w:rsidR="0090417C" w:rsidRPr="00C96DF9" w:rsidRDefault="001D3CC4" w:rsidP="008F544E">
            <w:pPr>
              <w:widowControl w:val="0"/>
              <w:suppressAutoHyphens/>
              <w:jc w:val="center"/>
            </w:pPr>
            <w:r w:rsidRPr="00C96DF9">
              <w:t>12</w:t>
            </w:r>
          </w:p>
        </w:tc>
        <w:tc>
          <w:tcPr>
            <w:tcW w:w="603" w:type="pct"/>
          </w:tcPr>
          <w:p w:rsidR="00C251FA" w:rsidRPr="00C96DF9" w:rsidRDefault="00C251FA" w:rsidP="008F544E">
            <w:pPr>
              <w:widowControl w:val="0"/>
              <w:suppressAutoHyphens/>
            </w:pPr>
            <w:r w:rsidRPr="00C96DF9">
              <w:t>реферат;</w:t>
            </w:r>
          </w:p>
          <w:p w:rsidR="0090417C" w:rsidRPr="00C96DF9" w:rsidRDefault="00C251FA" w:rsidP="008F544E">
            <w:pPr>
              <w:widowControl w:val="0"/>
              <w:suppressAutoHyphens/>
              <w:rPr>
                <w:i/>
              </w:rPr>
            </w:pPr>
            <w:r w:rsidRPr="00C96DF9">
              <w:t>практическая работа</w:t>
            </w:r>
          </w:p>
        </w:tc>
      </w:tr>
      <w:tr w:rsidR="0090417C" w:rsidRPr="00C96DF9" w:rsidTr="00E8331F">
        <w:tc>
          <w:tcPr>
            <w:tcW w:w="5000" w:type="pct"/>
            <w:gridSpan w:val="14"/>
          </w:tcPr>
          <w:p w:rsidR="0090417C" w:rsidRPr="00C96DF9" w:rsidRDefault="005351B6" w:rsidP="008F544E">
            <w:pPr>
              <w:widowControl w:val="0"/>
              <w:tabs>
                <w:tab w:val="left" w:pos="709"/>
              </w:tabs>
              <w:suppressAutoHyphens/>
              <w:jc w:val="center"/>
            </w:pPr>
            <w:r w:rsidRPr="00C96DF9">
              <w:rPr>
                <w:b/>
              </w:rPr>
              <w:t>Раздел</w:t>
            </w:r>
            <w:proofErr w:type="gramStart"/>
            <w:r w:rsidR="0090417C" w:rsidRPr="00C96DF9">
              <w:rPr>
                <w:b/>
                <w:bCs/>
              </w:rPr>
              <w:t>2</w:t>
            </w:r>
            <w:proofErr w:type="gramEnd"/>
            <w:r w:rsidR="0090417C" w:rsidRPr="00C96DF9">
              <w:rPr>
                <w:b/>
                <w:bCs/>
              </w:rPr>
              <w:t>. С</w:t>
            </w:r>
            <w:r w:rsidR="0090417C" w:rsidRPr="00C96DF9">
              <w:rPr>
                <w:b/>
              </w:rPr>
              <w:t>овременные стили и дизайнеры аксессуаров;</w:t>
            </w:r>
          </w:p>
        </w:tc>
      </w:tr>
      <w:tr w:rsidR="0090417C" w:rsidRPr="00C96DF9" w:rsidTr="008C54F9">
        <w:tc>
          <w:tcPr>
            <w:tcW w:w="1149" w:type="pct"/>
          </w:tcPr>
          <w:p w:rsidR="0090417C" w:rsidRPr="00C96DF9" w:rsidRDefault="0090417C" w:rsidP="008F544E">
            <w:r w:rsidRPr="00C96DF9">
              <w:t>Тема</w:t>
            </w:r>
            <w:r w:rsidRPr="00C96DF9">
              <w:rPr>
                <w:lang w:val="uk-UA"/>
              </w:rPr>
              <w:t xml:space="preserve"> 5.</w:t>
            </w:r>
            <w:r w:rsidRPr="00C96DF9">
              <w:t xml:space="preserve"> Аксессуарыв классическом </w:t>
            </w:r>
            <w:proofErr w:type="gramStart"/>
            <w:r w:rsidRPr="00C96DF9">
              <w:t>стиле</w:t>
            </w:r>
            <w:proofErr w:type="gramEnd"/>
            <w:r w:rsidRPr="00C96DF9">
              <w:t>.</w:t>
            </w:r>
          </w:p>
        </w:tc>
        <w:tc>
          <w:tcPr>
            <w:tcW w:w="411" w:type="pct"/>
            <w:shd w:val="clear" w:color="auto" w:fill="auto"/>
            <w:vAlign w:val="center"/>
          </w:tcPr>
          <w:p w:rsidR="0090417C" w:rsidRPr="00C96DF9" w:rsidRDefault="00EB7C02" w:rsidP="000C4E7C">
            <w:pPr>
              <w:widowControl w:val="0"/>
              <w:suppressAutoHyphens/>
              <w:jc w:val="center"/>
            </w:pPr>
            <w:r w:rsidRPr="00C96DF9">
              <w:t>1</w:t>
            </w:r>
            <w:r w:rsidR="000C4E7C" w:rsidRPr="00C96DF9">
              <w:t>2</w:t>
            </w:r>
            <w:r w:rsidR="00114CDC" w:rsidRPr="00C96DF9">
              <w:t>,5</w:t>
            </w:r>
          </w:p>
        </w:tc>
        <w:tc>
          <w:tcPr>
            <w:tcW w:w="179" w:type="pct"/>
            <w:shd w:val="clear" w:color="auto" w:fill="auto"/>
            <w:vAlign w:val="center"/>
          </w:tcPr>
          <w:p w:rsidR="0090417C" w:rsidRPr="00C96DF9" w:rsidRDefault="00114CDC" w:rsidP="008F544E">
            <w:pPr>
              <w:widowControl w:val="0"/>
              <w:suppressAutoHyphens/>
              <w:jc w:val="center"/>
            </w:pPr>
            <w:r w:rsidRPr="00C96DF9">
              <w:t>0,5</w:t>
            </w:r>
          </w:p>
        </w:tc>
        <w:tc>
          <w:tcPr>
            <w:tcW w:w="171" w:type="pct"/>
            <w:vAlign w:val="center"/>
          </w:tcPr>
          <w:p w:rsidR="0090417C" w:rsidRPr="00C96DF9" w:rsidRDefault="00EB7C02" w:rsidP="008F544E">
            <w:pPr>
              <w:widowControl w:val="0"/>
              <w:suppressAutoHyphens/>
              <w:jc w:val="center"/>
            </w:pPr>
            <w:r w:rsidRPr="00C96DF9">
              <w:t>4</w:t>
            </w:r>
          </w:p>
        </w:tc>
        <w:tc>
          <w:tcPr>
            <w:tcW w:w="160" w:type="pct"/>
          </w:tcPr>
          <w:p w:rsidR="0090417C" w:rsidRPr="00C96DF9" w:rsidRDefault="0090417C" w:rsidP="008F544E">
            <w:pPr>
              <w:widowControl w:val="0"/>
              <w:suppressAutoHyphens/>
            </w:pPr>
          </w:p>
        </w:tc>
        <w:tc>
          <w:tcPr>
            <w:tcW w:w="286" w:type="pct"/>
          </w:tcPr>
          <w:p w:rsidR="0090417C" w:rsidRPr="00C96DF9" w:rsidRDefault="0090417C" w:rsidP="008F544E">
            <w:pPr>
              <w:widowControl w:val="0"/>
              <w:suppressAutoHyphens/>
            </w:pPr>
          </w:p>
        </w:tc>
        <w:tc>
          <w:tcPr>
            <w:tcW w:w="257" w:type="pct"/>
            <w:vAlign w:val="center"/>
          </w:tcPr>
          <w:p w:rsidR="0090417C" w:rsidRPr="00C96DF9" w:rsidRDefault="000C4E7C" w:rsidP="008F544E">
            <w:pPr>
              <w:widowControl w:val="0"/>
              <w:suppressAutoHyphens/>
              <w:jc w:val="center"/>
            </w:pPr>
            <w:r w:rsidRPr="00C96DF9">
              <w:t>8</w:t>
            </w:r>
          </w:p>
        </w:tc>
        <w:tc>
          <w:tcPr>
            <w:tcW w:w="387" w:type="pct"/>
            <w:shd w:val="clear" w:color="auto" w:fill="auto"/>
            <w:vAlign w:val="center"/>
          </w:tcPr>
          <w:p w:rsidR="0090417C" w:rsidRPr="00C96DF9" w:rsidRDefault="009718B1" w:rsidP="000C4E7C">
            <w:pPr>
              <w:widowControl w:val="0"/>
              <w:suppressAutoHyphens/>
              <w:jc w:val="center"/>
            </w:pPr>
            <w:r w:rsidRPr="00C96DF9">
              <w:t>12,</w:t>
            </w:r>
            <w:r w:rsidR="000C4E7C" w:rsidRPr="00C96DF9">
              <w:t>6</w:t>
            </w:r>
            <w:r w:rsidRPr="00C96DF9">
              <w:t>5</w:t>
            </w:r>
          </w:p>
        </w:tc>
        <w:tc>
          <w:tcPr>
            <w:tcW w:w="235" w:type="pct"/>
            <w:shd w:val="clear" w:color="auto" w:fill="auto"/>
            <w:vAlign w:val="center"/>
          </w:tcPr>
          <w:p w:rsidR="0090417C" w:rsidRPr="00C96DF9" w:rsidRDefault="001D3CC4" w:rsidP="006B6CD2">
            <w:pPr>
              <w:widowControl w:val="0"/>
              <w:suppressAutoHyphens/>
              <w:jc w:val="center"/>
            </w:pPr>
            <w:r w:rsidRPr="00C96DF9">
              <w:t>0,</w:t>
            </w:r>
            <w:r w:rsidR="006B6CD2" w:rsidRPr="00C96DF9">
              <w:t>1</w:t>
            </w:r>
            <w:r w:rsidRPr="00C96DF9">
              <w:t>5</w:t>
            </w:r>
          </w:p>
        </w:tc>
        <w:tc>
          <w:tcPr>
            <w:tcW w:w="208" w:type="pct"/>
            <w:vAlign w:val="center"/>
          </w:tcPr>
          <w:p w:rsidR="0090417C" w:rsidRPr="00C96DF9" w:rsidRDefault="0090417C" w:rsidP="008F544E">
            <w:pPr>
              <w:widowControl w:val="0"/>
              <w:suppressAutoHyphens/>
              <w:jc w:val="center"/>
            </w:pPr>
            <w:r w:rsidRPr="00C96DF9">
              <w:t>0,5</w:t>
            </w:r>
          </w:p>
        </w:tc>
        <w:tc>
          <w:tcPr>
            <w:tcW w:w="208" w:type="pct"/>
          </w:tcPr>
          <w:p w:rsidR="0090417C" w:rsidRPr="00C96DF9" w:rsidRDefault="0090417C" w:rsidP="008F544E">
            <w:pPr>
              <w:widowControl w:val="0"/>
              <w:suppressAutoHyphens/>
            </w:pPr>
          </w:p>
        </w:tc>
        <w:tc>
          <w:tcPr>
            <w:tcW w:w="402" w:type="pct"/>
          </w:tcPr>
          <w:p w:rsidR="0090417C" w:rsidRPr="00C96DF9" w:rsidRDefault="0090417C" w:rsidP="008F544E">
            <w:pPr>
              <w:widowControl w:val="0"/>
              <w:suppressAutoHyphens/>
            </w:pPr>
          </w:p>
        </w:tc>
        <w:tc>
          <w:tcPr>
            <w:tcW w:w="345" w:type="pct"/>
            <w:vAlign w:val="center"/>
          </w:tcPr>
          <w:p w:rsidR="0090417C" w:rsidRPr="00C96DF9" w:rsidRDefault="001D3CC4" w:rsidP="008F544E">
            <w:pPr>
              <w:widowControl w:val="0"/>
              <w:suppressAutoHyphens/>
              <w:jc w:val="center"/>
            </w:pPr>
            <w:r w:rsidRPr="00C96DF9">
              <w:t>12</w:t>
            </w:r>
          </w:p>
        </w:tc>
        <w:tc>
          <w:tcPr>
            <w:tcW w:w="603" w:type="pct"/>
          </w:tcPr>
          <w:p w:rsidR="00C251FA" w:rsidRPr="00C96DF9" w:rsidRDefault="00C251FA" w:rsidP="008F544E">
            <w:pPr>
              <w:widowControl w:val="0"/>
              <w:suppressAutoHyphens/>
            </w:pPr>
            <w:r w:rsidRPr="00C96DF9">
              <w:t>опрос;</w:t>
            </w:r>
          </w:p>
          <w:p w:rsidR="0090417C" w:rsidRPr="00C96DF9" w:rsidRDefault="00C251FA" w:rsidP="008F544E">
            <w:pPr>
              <w:widowControl w:val="0"/>
              <w:suppressAutoHyphens/>
            </w:pPr>
            <w:r w:rsidRPr="00C96DF9">
              <w:t>практическая работа</w:t>
            </w:r>
          </w:p>
        </w:tc>
      </w:tr>
      <w:tr w:rsidR="0090417C" w:rsidRPr="00C96DF9" w:rsidTr="008C54F9">
        <w:tc>
          <w:tcPr>
            <w:tcW w:w="1149" w:type="pct"/>
          </w:tcPr>
          <w:p w:rsidR="0090417C" w:rsidRPr="00C96DF9" w:rsidRDefault="0090417C" w:rsidP="008F544E">
            <w:pPr>
              <w:widowControl w:val="0"/>
              <w:suppressAutoHyphens/>
              <w:rPr>
                <w:bCs/>
              </w:rPr>
            </w:pPr>
            <w:r w:rsidRPr="00C96DF9">
              <w:t xml:space="preserve">Тема 6. Аксессуарыв романтическом </w:t>
            </w:r>
            <w:proofErr w:type="gramStart"/>
            <w:r w:rsidRPr="00C96DF9">
              <w:t>стиле</w:t>
            </w:r>
            <w:proofErr w:type="gramEnd"/>
            <w:r w:rsidRPr="00C96DF9">
              <w:t>.</w:t>
            </w:r>
          </w:p>
        </w:tc>
        <w:tc>
          <w:tcPr>
            <w:tcW w:w="411" w:type="pct"/>
            <w:shd w:val="clear" w:color="auto" w:fill="auto"/>
            <w:vAlign w:val="center"/>
          </w:tcPr>
          <w:p w:rsidR="0090417C" w:rsidRPr="00C96DF9" w:rsidRDefault="00EB7C02" w:rsidP="008F544E">
            <w:pPr>
              <w:widowControl w:val="0"/>
              <w:suppressAutoHyphens/>
              <w:jc w:val="center"/>
            </w:pPr>
            <w:r w:rsidRPr="00C96DF9">
              <w:t>14</w:t>
            </w:r>
            <w:r w:rsidR="00114CDC" w:rsidRPr="00C96DF9">
              <w:t>,5</w:t>
            </w:r>
          </w:p>
        </w:tc>
        <w:tc>
          <w:tcPr>
            <w:tcW w:w="179" w:type="pct"/>
            <w:shd w:val="clear" w:color="auto" w:fill="auto"/>
            <w:vAlign w:val="center"/>
          </w:tcPr>
          <w:p w:rsidR="0090417C" w:rsidRPr="00C96DF9" w:rsidRDefault="00114CDC" w:rsidP="008F544E">
            <w:pPr>
              <w:widowControl w:val="0"/>
              <w:suppressAutoHyphens/>
              <w:jc w:val="center"/>
            </w:pPr>
            <w:r w:rsidRPr="00C96DF9">
              <w:t>0,5</w:t>
            </w:r>
          </w:p>
        </w:tc>
        <w:tc>
          <w:tcPr>
            <w:tcW w:w="171" w:type="pct"/>
            <w:vAlign w:val="center"/>
          </w:tcPr>
          <w:p w:rsidR="0090417C" w:rsidRPr="00C96DF9" w:rsidRDefault="00EB7C02" w:rsidP="008F544E">
            <w:pPr>
              <w:widowControl w:val="0"/>
              <w:suppressAutoHyphens/>
              <w:jc w:val="center"/>
            </w:pPr>
            <w:r w:rsidRPr="00C96DF9">
              <w:t>4</w:t>
            </w:r>
          </w:p>
        </w:tc>
        <w:tc>
          <w:tcPr>
            <w:tcW w:w="160" w:type="pct"/>
          </w:tcPr>
          <w:p w:rsidR="0090417C" w:rsidRPr="00C96DF9" w:rsidRDefault="0090417C" w:rsidP="008F544E">
            <w:pPr>
              <w:widowControl w:val="0"/>
              <w:suppressAutoHyphens/>
            </w:pPr>
          </w:p>
        </w:tc>
        <w:tc>
          <w:tcPr>
            <w:tcW w:w="286" w:type="pct"/>
          </w:tcPr>
          <w:p w:rsidR="0090417C" w:rsidRPr="00C96DF9" w:rsidRDefault="0090417C" w:rsidP="008F544E">
            <w:pPr>
              <w:widowControl w:val="0"/>
              <w:suppressAutoHyphens/>
            </w:pPr>
          </w:p>
        </w:tc>
        <w:tc>
          <w:tcPr>
            <w:tcW w:w="257" w:type="pct"/>
            <w:vAlign w:val="center"/>
          </w:tcPr>
          <w:p w:rsidR="0090417C" w:rsidRPr="00C96DF9" w:rsidRDefault="000C4E7C" w:rsidP="008F544E">
            <w:pPr>
              <w:widowControl w:val="0"/>
              <w:suppressAutoHyphens/>
              <w:jc w:val="center"/>
            </w:pPr>
            <w:r w:rsidRPr="00C96DF9">
              <w:t>10</w:t>
            </w:r>
          </w:p>
        </w:tc>
        <w:tc>
          <w:tcPr>
            <w:tcW w:w="387" w:type="pct"/>
            <w:shd w:val="clear" w:color="auto" w:fill="auto"/>
            <w:vAlign w:val="center"/>
          </w:tcPr>
          <w:p w:rsidR="0090417C" w:rsidRPr="00C96DF9" w:rsidRDefault="009718B1" w:rsidP="000C4E7C">
            <w:pPr>
              <w:widowControl w:val="0"/>
              <w:suppressAutoHyphens/>
              <w:jc w:val="center"/>
            </w:pPr>
            <w:r w:rsidRPr="00C96DF9">
              <w:t>12,</w:t>
            </w:r>
            <w:r w:rsidR="000C4E7C" w:rsidRPr="00C96DF9">
              <w:t>6</w:t>
            </w:r>
            <w:r w:rsidRPr="00C96DF9">
              <w:t>5</w:t>
            </w:r>
          </w:p>
        </w:tc>
        <w:tc>
          <w:tcPr>
            <w:tcW w:w="235" w:type="pct"/>
            <w:shd w:val="clear" w:color="auto" w:fill="auto"/>
            <w:vAlign w:val="center"/>
          </w:tcPr>
          <w:p w:rsidR="0090417C" w:rsidRPr="00C96DF9" w:rsidRDefault="001D3CC4" w:rsidP="006B6CD2">
            <w:pPr>
              <w:widowControl w:val="0"/>
              <w:suppressAutoHyphens/>
              <w:jc w:val="center"/>
            </w:pPr>
            <w:r w:rsidRPr="00C96DF9">
              <w:t>0,</w:t>
            </w:r>
            <w:r w:rsidR="006B6CD2" w:rsidRPr="00C96DF9">
              <w:t>1</w:t>
            </w:r>
            <w:r w:rsidRPr="00C96DF9">
              <w:t>5</w:t>
            </w:r>
          </w:p>
        </w:tc>
        <w:tc>
          <w:tcPr>
            <w:tcW w:w="208" w:type="pct"/>
            <w:vAlign w:val="center"/>
          </w:tcPr>
          <w:p w:rsidR="0090417C" w:rsidRPr="00C96DF9" w:rsidRDefault="0090417C" w:rsidP="008F544E">
            <w:pPr>
              <w:widowControl w:val="0"/>
              <w:suppressAutoHyphens/>
              <w:jc w:val="center"/>
            </w:pPr>
            <w:r w:rsidRPr="00C96DF9">
              <w:t>0,5</w:t>
            </w:r>
          </w:p>
        </w:tc>
        <w:tc>
          <w:tcPr>
            <w:tcW w:w="208" w:type="pct"/>
          </w:tcPr>
          <w:p w:rsidR="0090417C" w:rsidRPr="00C96DF9" w:rsidRDefault="0090417C" w:rsidP="008F544E">
            <w:pPr>
              <w:widowControl w:val="0"/>
              <w:suppressAutoHyphens/>
            </w:pPr>
          </w:p>
        </w:tc>
        <w:tc>
          <w:tcPr>
            <w:tcW w:w="402" w:type="pct"/>
          </w:tcPr>
          <w:p w:rsidR="0090417C" w:rsidRPr="00C96DF9" w:rsidRDefault="0090417C" w:rsidP="008F544E">
            <w:pPr>
              <w:widowControl w:val="0"/>
              <w:suppressAutoHyphens/>
            </w:pPr>
          </w:p>
        </w:tc>
        <w:tc>
          <w:tcPr>
            <w:tcW w:w="345" w:type="pct"/>
            <w:vAlign w:val="center"/>
          </w:tcPr>
          <w:p w:rsidR="0090417C" w:rsidRPr="00C96DF9" w:rsidRDefault="001D3CC4" w:rsidP="008F544E">
            <w:pPr>
              <w:widowControl w:val="0"/>
              <w:suppressAutoHyphens/>
              <w:jc w:val="center"/>
            </w:pPr>
            <w:r w:rsidRPr="00C96DF9">
              <w:t>12</w:t>
            </w:r>
          </w:p>
        </w:tc>
        <w:tc>
          <w:tcPr>
            <w:tcW w:w="603" w:type="pct"/>
          </w:tcPr>
          <w:p w:rsidR="00C251FA" w:rsidRPr="00C96DF9" w:rsidRDefault="00C251FA" w:rsidP="008F544E">
            <w:pPr>
              <w:widowControl w:val="0"/>
              <w:suppressAutoHyphens/>
            </w:pPr>
            <w:r w:rsidRPr="00C96DF9">
              <w:t>опрос;</w:t>
            </w:r>
          </w:p>
          <w:p w:rsidR="0090417C" w:rsidRPr="00C96DF9" w:rsidRDefault="00C251FA" w:rsidP="008F544E">
            <w:pPr>
              <w:widowControl w:val="0"/>
              <w:suppressAutoHyphens/>
            </w:pPr>
            <w:r w:rsidRPr="00C96DF9">
              <w:t>практическая работа</w:t>
            </w:r>
          </w:p>
        </w:tc>
      </w:tr>
      <w:tr w:rsidR="0090417C" w:rsidRPr="00C96DF9" w:rsidTr="008C54F9">
        <w:tc>
          <w:tcPr>
            <w:tcW w:w="1149" w:type="pct"/>
          </w:tcPr>
          <w:p w:rsidR="0090417C" w:rsidRPr="00C96DF9" w:rsidRDefault="0090417C" w:rsidP="008F544E">
            <w:r w:rsidRPr="00C96DF9">
              <w:t>Тема 7. Аксессуары в спортивном стиле.</w:t>
            </w:r>
          </w:p>
        </w:tc>
        <w:tc>
          <w:tcPr>
            <w:tcW w:w="411" w:type="pct"/>
            <w:shd w:val="clear" w:color="auto" w:fill="auto"/>
            <w:vAlign w:val="center"/>
          </w:tcPr>
          <w:p w:rsidR="0090417C" w:rsidRPr="00C96DF9" w:rsidRDefault="00EB7C02" w:rsidP="000C4E7C">
            <w:pPr>
              <w:widowControl w:val="0"/>
              <w:suppressAutoHyphens/>
              <w:jc w:val="center"/>
            </w:pPr>
            <w:r w:rsidRPr="00C96DF9">
              <w:t>1</w:t>
            </w:r>
            <w:r w:rsidR="000C4E7C" w:rsidRPr="00C96DF9">
              <w:t>5</w:t>
            </w:r>
          </w:p>
        </w:tc>
        <w:tc>
          <w:tcPr>
            <w:tcW w:w="179" w:type="pct"/>
            <w:shd w:val="clear" w:color="auto" w:fill="auto"/>
            <w:vAlign w:val="center"/>
          </w:tcPr>
          <w:p w:rsidR="0090417C" w:rsidRPr="00C96DF9" w:rsidRDefault="008C54F9" w:rsidP="008F544E">
            <w:pPr>
              <w:widowControl w:val="0"/>
              <w:suppressAutoHyphens/>
              <w:jc w:val="center"/>
            </w:pPr>
            <w:r w:rsidRPr="00C96DF9">
              <w:t>1</w:t>
            </w:r>
          </w:p>
        </w:tc>
        <w:tc>
          <w:tcPr>
            <w:tcW w:w="171" w:type="pct"/>
            <w:vAlign w:val="center"/>
          </w:tcPr>
          <w:p w:rsidR="0090417C" w:rsidRPr="00C96DF9" w:rsidRDefault="00EB7C02" w:rsidP="008F544E">
            <w:pPr>
              <w:widowControl w:val="0"/>
              <w:suppressAutoHyphens/>
              <w:jc w:val="center"/>
            </w:pPr>
            <w:r w:rsidRPr="00C96DF9">
              <w:t>4</w:t>
            </w:r>
          </w:p>
        </w:tc>
        <w:tc>
          <w:tcPr>
            <w:tcW w:w="160" w:type="pct"/>
          </w:tcPr>
          <w:p w:rsidR="0090417C" w:rsidRPr="00C96DF9" w:rsidRDefault="0090417C" w:rsidP="008F544E">
            <w:pPr>
              <w:widowControl w:val="0"/>
              <w:suppressAutoHyphens/>
            </w:pPr>
          </w:p>
        </w:tc>
        <w:tc>
          <w:tcPr>
            <w:tcW w:w="286" w:type="pct"/>
          </w:tcPr>
          <w:p w:rsidR="0090417C" w:rsidRPr="00C96DF9" w:rsidRDefault="0090417C" w:rsidP="008F544E">
            <w:pPr>
              <w:widowControl w:val="0"/>
              <w:suppressAutoHyphens/>
            </w:pPr>
          </w:p>
        </w:tc>
        <w:tc>
          <w:tcPr>
            <w:tcW w:w="257" w:type="pct"/>
            <w:vAlign w:val="center"/>
          </w:tcPr>
          <w:p w:rsidR="0090417C" w:rsidRPr="00C96DF9" w:rsidRDefault="000C4E7C" w:rsidP="008F544E">
            <w:pPr>
              <w:widowControl w:val="0"/>
              <w:suppressAutoHyphens/>
              <w:jc w:val="center"/>
            </w:pPr>
            <w:r w:rsidRPr="00C96DF9">
              <w:t>10</w:t>
            </w:r>
          </w:p>
        </w:tc>
        <w:tc>
          <w:tcPr>
            <w:tcW w:w="387" w:type="pct"/>
            <w:shd w:val="clear" w:color="auto" w:fill="auto"/>
            <w:vAlign w:val="center"/>
          </w:tcPr>
          <w:p w:rsidR="0090417C" w:rsidRPr="00C96DF9" w:rsidRDefault="009718B1" w:rsidP="008F544E">
            <w:pPr>
              <w:widowControl w:val="0"/>
              <w:suppressAutoHyphens/>
              <w:jc w:val="center"/>
            </w:pPr>
            <w:r w:rsidRPr="00C96DF9">
              <w:t>13</w:t>
            </w:r>
            <w:r w:rsidR="0090417C" w:rsidRPr="00C96DF9">
              <w:t>,</w:t>
            </w:r>
            <w:r w:rsidR="000C4E7C" w:rsidRPr="00C96DF9">
              <w:t>1</w:t>
            </w:r>
            <w:r w:rsidR="0090417C" w:rsidRPr="00C96DF9">
              <w:t>5</w:t>
            </w:r>
          </w:p>
        </w:tc>
        <w:tc>
          <w:tcPr>
            <w:tcW w:w="235" w:type="pct"/>
            <w:shd w:val="clear" w:color="auto" w:fill="auto"/>
            <w:vAlign w:val="center"/>
          </w:tcPr>
          <w:p w:rsidR="0090417C" w:rsidRPr="00C96DF9" w:rsidRDefault="001D3CC4" w:rsidP="008F544E">
            <w:pPr>
              <w:widowControl w:val="0"/>
              <w:suppressAutoHyphens/>
              <w:jc w:val="center"/>
            </w:pPr>
            <w:r w:rsidRPr="00C96DF9">
              <w:t>0,</w:t>
            </w:r>
            <w:r w:rsidR="006B6CD2" w:rsidRPr="00C96DF9">
              <w:t>1</w:t>
            </w:r>
            <w:r w:rsidRPr="00C96DF9">
              <w:t>5</w:t>
            </w:r>
          </w:p>
        </w:tc>
        <w:tc>
          <w:tcPr>
            <w:tcW w:w="208" w:type="pct"/>
            <w:vAlign w:val="center"/>
          </w:tcPr>
          <w:p w:rsidR="0090417C" w:rsidRPr="00C96DF9" w:rsidRDefault="0090417C" w:rsidP="008F544E">
            <w:pPr>
              <w:widowControl w:val="0"/>
              <w:suppressAutoHyphens/>
              <w:jc w:val="center"/>
            </w:pPr>
            <w:r w:rsidRPr="00C96DF9">
              <w:t>1</w:t>
            </w:r>
          </w:p>
        </w:tc>
        <w:tc>
          <w:tcPr>
            <w:tcW w:w="208" w:type="pct"/>
          </w:tcPr>
          <w:p w:rsidR="0090417C" w:rsidRPr="00C96DF9" w:rsidRDefault="0090417C" w:rsidP="008F544E">
            <w:pPr>
              <w:widowControl w:val="0"/>
              <w:suppressAutoHyphens/>
            </w:pPr>
          </w:p>
        </w:tc>
        <w:tc>
          <w:tcPr>
            <w:tcW w:w="402" w:type="pct"/>
          </w:tcPr>
          <w:p w:rsidR="0090417C" w:rsidRPr="00C96DF9" w:rsidRDefault="0090417C" w:rsidP="008F544E">
            <w:pPr>
              <w:widowControl w:val="0"/>
              <w:suppressAutoHyphens/>
            </w:pPr>
          </w:p>
        </w:tc>
        <w:tc>
          <w:tcPr>
            <w:tcW w:w="345" w:type="pct"/>
            <w:vAlign w:val="center"/>
          </w:tcPr>
          <w:p w:rsidR="0090417C" w:rsidRPr="00C96DF9" w:rsidRDefault="001D3CC4" w:rsidP="008F544E">
            <w:pPr>
              <w:widowControl w:val="0"/>
              <w:suppressAutoHyphens/>
              <w:jc w:val="center"/>
            </w:pPr>
            <w:r w:rsidRPr="00C96DF9">
              <w:t>12</w:t>
            </w:r>
          </w:p>
        </w:tc>
        <w:tc>
          <w:tcPr>
            <w:tcW w:w="603" w:type="pct"/>
          </w:tcPr>
          <w:p w:rsidR="00C251FA" w:rsidRPr="00C96DF9" w:rsidRDefault="00C251FA" w:rsidP="008F544E">
            <w:pPr>
              <w:widowControl w:val="0"/>
              <w:suppressAutoHyphens/>
            </w:pPr>
            <w:r w:rsidRPr="00C96DF9">
              <w:t>опрос;</w:t>
            </w:r>
          </w:p>
          <w:p w:rsidR="0090417C" w:rsidRPr="00C96DF9" w:rsidRDefault="00C251FA" w:rsidP="008F544E">
            <w:pPr>
              <w:widowControl w:val="0"/>
              <w:suppressAutoHyphens/>
            </w:pPr>
            <w:r w:rsidRPr="00C96DF9">
              <w:t>практическая работа</w:t>
            </w:r>
          </w:p>
        </w:tc>
      </w:tr>
      <w:tr w:rsidR="0090417C" w:rsidRPr="00C96DF9" w:rsidTr="008C54F9">
        <w:tc>
          <w:tcPr>
            <w:tcW w:w="1149" w:type="pct"/>
          </w:tcPr>
          <w:p w:rsidR="0090417C" w:rsidRPr="00C96DF9" w:rsidRDefault="0090417C" w:rsidP="008F544E">
            <w:r w:rsidRPr="00C96DF9">
              <w:lastRenderedPageBreak/>
              <w:t>Тема 8. Аксессуары в этническом стиле.</w:t>
            </w:r>
          </w:p>
        </w:tc>
        <w:tc>
          <w:tcPr>
            <w:tcW w:w="411" w:type="pct"/>
            <w:shd w:val="clear" w:color="auto" w:fill="auto"/>
            <w:vAlign w:val="center"/>
          </w:tcPr>
          <w:p w:rsidR="0090417C" w:rsidRPr="00C96DF9" w:rsidRDefault="000C4E7C" w:rsidP="008F544E">
            <w:pPr>
              <w:widowControl w:val="0"/>
              <w:suppressAutoHyphens/>
              <w:jc w:val="center"/>
            </w:pPr>
            <w:r w:rsidRPr="00C96DF9">
              <w:t>1</w:t>
            </w:r>
            <w:r w:rsidR="00114CDC" w:rsidRPr="00C96DF9">
              <w:t>5</w:t>
            </w:r>
          </w:p>
        </w:tc>
        <w:tc>
          <w:tcPr>
            <w:tcW w:w="179" w:type="pct"/>
            <w:shd w:val="clear" w:color="auto" w:fill="auto"/>
            <w:vAlign w:val="center"/>
          </w:tcPr>
          <w:p w:rsidR="0090417C" w:rsidRPr="00C96DF9" w:rsidRDefault="008C54F9" w:rsidP="008F544E">
            <w:pPr>
              <w:widowControl w:val="0"/>
              <w:suppressAutoHyphens/>
              <w:jc w:val="center"/>
            </w:pPr>
            <w:r w:rsidRPr="00C96DF9">
              <w:t>1</w:t>
            </w:r>
          </w:p>
        </w:tc>
        <w:tc>
          <w:tcPr>
            <w:tcW w:w="171" w:type="pct"/>
            <w:vAlign w:val="center"/>
          </w:tcPr>
          <w:p w:rsidR="0090417C" w:rsidRPr="00C96DF9" w:rsidRDefault="00EB7C02" w:rsidP="008F544E">
            <w:pPr>
              <w:widowControl w:val="0"/>
              <w:suppressAutoHyphens/>
              <w:jc w:val="center"/>
            </w:pPr>
            <w:r w:rsidRPr="00C96DF9">
              <w:t>4</w:t>
            </w:r>
          </w:p>
        </w:tc>
        <w:tc>
          <w:tcPr>
            <w:tcW w:w="160" w:type="pct"/>
          </w:tcPr>
          <w:p w:rsidR="0090417C" w:rsidRPr="00C96DF9" w:rsidRDefault="0090417C" w:rsidP="008F544E">
            <w:pPr>
              <w:widowControl w:val="0"/>
              <w:suppressAutoHyphens/>
            </w:pPr>
          </w:p>
        </w:tc>
        <w:tc>
          <w:tcPr>
            <w:tcW w:w="286" w:type="pct"/>
          </w:tcPr>
          <w:p w:rsidR="0090417C" w:rsidRPr="00C96DF9" w:rsidRDefault="0090417C" w:rsidP="008F544E">
            <w:pPr>
              <w:widowControl w:val="0"/>
              <w:suppressAutoHyphens/>
            </w:pPr>
          </w:p>
        </w:tc>
        <w:tc>
          <w:tcPr>
            <w:tcW w:w="257" w:type="pct"/>
            <w:vAlign w:val="center"/>
          </w:tcPr>
          <w:p w:rsidR="0090417C" w:rsidRPr="00C96DF9" w:rsidRDefault="000C4E7C" w:rsidP="008F544E">
            <w:pPr>
              <w:widowControl w:val="0"/>
              <w:suppressAutoHyphens/>
              <w:jc w:val="center"/>
            </w:pPr>
            <w:r w:rsidRPr="00C96DF9">
              <w:t>10</w:t>
            </w:r>
          </w:p>
        </w:tc>
        <w:tc>
          <w:tcPr>
            <w:tcW w:w="387" w:type="pct"/>
            <w:shd w:val="clear" w:color="auto" w:fill="auto"/>
            <w:vAlign w:val="center"/>
          </w:tcPr>
          <w:p w:rsidR="0090417C" w:rsidRPr="00C96DF9" w:rsidRDefault="0090417C" w:rsidP="008F544E">
            <w:pPr>
              <w:widowControl w:val="0"/>
              <w:suppressAutoHyphens/>
              <w:jc w:val="center"/>
            </w:pPr>
            <w:r w:rsidRPr="00C96DF9">
              <w:t>1</w:t>
            </w:r>
            <w:r w:rsidR="009718B1" w:rsidRPr="00C96DF9">
              <w:t>3,</w:t>
            </w:r>
            <w:r w:rsidR="000C4E7C" w:rsidRPr="00C96DF9">
              <w:t>1</w:t>
            </w:r>
            <w:r w:rsidR="009718B1" w:rsidRPr="00C96DF9">
              <w:t>5</w:t>
            </w:r>
          </w:p>
        </w:tc>
        <w:tc>
          <w:tcPr>
            <w:tcW w:w="235" w:type="pct"/>
            <w:shd w:val="clear" w:color="auto" w:fill="auto"/>
            <w:vAlign w:val="center"/>
          </w:tcPr>
          <w:p w:rsidR="0090417C" w:rsidRPr="00C96DF9" w:rsidRDefault="001D3CC4" w:rsidP="008F544E">
            <w:pPr>
              <w:widowControl w:val="0"/>
              <w:suppressAutoHyphens/>
              <w:jc w:val="center"/>
            </w:pPr>
            <w:r w:rsidRPr="00C96DF9">
              <w:t>0,</w:t>
            </w:r>
            <w:r w:rsidR="006B6CD2" w:rsidRPr="00C96DF9">
              <w:t>1</w:t>
            </w:r>
            <w:r w:rsidR="00114CDC" w:rsidRPr="00C96DF9">
              <w:t>5</w:t>
            </w:r>
          </w:p>
        </w:tc>
        <w:tc>
          <w:tcPr>
            <w:tcW w:w="208" w:type="pct"/>
            <w:vAlign w:val="center"/>
          </w:tcPr>
          <w:p w:rsidR="0090417C" w:rsidRPr="00C96DF9" w:rsidRDefault="0090417C" w:rsidP="008F544E">
            <w:pPr>
              <w:widowControl w:val="0"/>
              <w:suppressAutoHyphens/>
              <w:jc w:val="center"/>
            </w:pPr>
            <w:r w:rsidRPr="00C96DF9">
              <w:t>1</w:t>
            </w:r>
          </w:p>
        </w:tc>
        <w:tc>
          <w:tcPr>
            <w:tcW w:w="208" w:type="pct"/>
          </w:tcPr>
          <w:p w:rsidR="0090417C" w:rsidRPr="00C96DF9" w:rsidRDefault="0090417C" w:rsidP="008F544E">
            <w:pPr>
              <w:widowControl w:val="0"/>
              <w:suppressAutoHyphens/>
            </w:pPr>
          </w:p>
        </w:tc>
        <w:tc>
          <w:tcPr>
            <w:tcW w:w="402" w:type="pct"/>
          </w:tcPr>
          <w:p w:rsidR="0090417C" w:rsidRPr="00C96DF9" w:rsidRDefault="0090417C" w:rsidP="008F544E">
            <w:pPr>
              <w:widowControl w:val="0"/>
              <w:suppressAutoHyphens/>
            </w:pPr>
          </w:p>
        </w:tc>
        <w:tc>
          <w:tcPr>
            <w:tcW w:w="345" w:type="pct"/>
            <w:vAlign w:val="center"/>
          </w:tcPr>
          <w:p w:rsidR="0090417C" w:rsidRPr="00C96DF9" w:rsidRDefault="001D3CC4" w:rsidP="008F544E">
            <w:pPr>
              <w:widowControl w:val="0"/>
              <w:suppressAutoHyphens/>
              <w:jc w:val="center"/>
            </w:pPr>
            <w:r w:rsidRPr="00C96DF9">
              <w:t>12</w:t>
            </w:r>
          </w:p>
        </w:tc>
        <w:tc>
          <w:tcPr>
            <w:tcW w:w="603" w:type="pct"/>
          </w:tcPr>
          <w:p w:rsidR="00C251FA" w:rsidRPr="00C96DF9" w:rsidRDefault="00C251FA" w:rsidP="008F544E">
            <w:pPr>
              <w:widowControl w:val="0"/>
              <w:suppressAutoHyphens/>
            </w:pPr>
            <w:r w:rsidRPr="00C96DF9">
              <w:t>реферат;</w:t>
            </w:r>
          </w:p>
          <w:p w:rsidR="0090417C" w:rsidRPr="00C96DF9" w:rsidRDefault="00C251FA" w:rsidP="008F544E">
            <w:pPr>
              <w:widowControl w:val="0"/>
              <w:suppressAutoHyphens/>
            </w:pPr>
            <w:r w:rsidRPr="00C96DF9">
              <w:t>практическая работа</w:t>
            </w:r>
          </w:p>
        </w:tc>
      </w:tr>
      <w:tr w:rsidR="0090417C" w:rsidRPr="00C96DF9" w:rsidTr="00E8331F">
        <w:tc>
          <w:tcPr>
            <w:tcW w:w="5000" w:type="pct"/>
            <w:gridSpan w:val="14"/>
            <w:vAlign w:val="center"/>
          </w:tcPr>
          <w:p w:rsidR="0090417C" w:rsidRPr="00C96DF9" w:rsidRDefault="005351B6" w:rsidP="008F544E">
            <w:pPr>
              <w:widowControl w:val="0"/>
              <w:tabs>
                <w:tab w:val="left" w:pos="709"/>
              </w:tabs>
              <w:suppressAutoHyphens/>
              <w:jc w:val="center"/>
              <w:rPr>
                <w:i/>
              </w:rPr>
            </w:pPr>
            <w:r w:rsidRPr="00C96DF9">
              <w:rPr>
                <w:b/>
              </w:rPr>
              <w:t>Раздел</w:t>
            </w:r>
            <w:r w:rsidRPr="00C96DF9">
              <w:rPr>
                <w:b/>
                <w:bCs/>
              </w:rPr>
              <w:t xml:space="preserve">3. </w:t>
            </w:r>
            <w:r w:rsidR="0090417C" w:rsidRPr="00C96DF9">
              <w:rPr>
                <w:b/>
              </w:rPr>
              <w:t>Композиция аксессуара; Макетированиетекстильных аксессуаров</w:t>
            </w:r>
            <w:r w:rsidR="0090417C" w:rsidRPr="00C96DF9">
              <w:t>;</w:t>
            </w:r>
          </w:p>
        </w:tc>
      </w:tr>
      <w:tr w:rsidR="0090417C" w:rsidRPr="00C96DF9" w:rsidTr="008C54F9">
        <w:tc>
          <w:tcPr>
            <w:tcW w:w="1149" w:type="pct"/>
          </w:tcPr>
          <w:p w:rsidR="0090417C" w:rsidRPr="00C96DF9" w:rsidRDefault="0090417C" w:rsidP="008F544E">
            <w:r w:rsidRPr="00C96DF9">
              <w:t>Тема 9. Закономерности композиции аксессуаров.</w:t>
            </w:r>
          </w:p>
        </w:tc>
        <w:tc>
          <w:tcPr>
            <w:tcW w:w="411" w:type="pct"/>
            <w:shd w:val="clear" w:color="auto" w:fill="auto"/>
            <w:vAlign w:val="center"/>
          </w:tcPr>
          <w:p w:rsidR="0090417C" w:rsidRPr="00C96DF9" w:rsidRDefault="000C4E7C" w:rsidP="008F544E">
            <w:pPr>
              <w:widowControl w:val="0"/>
              <w:suppressAutoHyphens/>
              <w:jc w:val="center"/>
            </w:pPr>
            <w:r w:rsidRPr="00C96DF9">
              <w:t>1</w:t>
            </w:r>
            <w:r w:rsidR="00EB7C02" w:rsidRPr="00C96DF9">
              <w:t>5</w:t>
            </w:r>
          </w:p>
        </w:tc>
        <w:tc>
          <w:tcPr>
            <w:tcW w:w="179" w:type="pct"/>
            <w:shd w:val="clear" w:color="auto" w:fill="auto"/>
            <w:vAlign w:val="center"/>
          </w:tcPr>
          <w:p w:rsidR="0090417C" w:rsidRPr="00C96DF9" w:rsidRDefault="008C54F9" w:rsidP="008F544E">
            <w:pPr>
              <w:widowControl w:val="0"/>
              <w:suppressAutoHyphens/>
              <w:jc w:val="center"/>
            </w:pPr>
            <w:r w:rsidRPr="00C96DF9">
              <w:t>1</w:t>
            </w:r>
          </w:p>
        </w:tc>
        <w:tc>
          <w:tcPr>
            <w:tcW w:w="171" w:type="pct"/>
            <w:vAlign w:val="center"/>
          </w:tcPr>
          <w:p w:rsidR="0090417C" w:rsidRPr="00C96DF9" w:rsidRDefault="000C4E7C" w:rsidP="008F544E">
            <w:pPr>
              <w:widowControl w:val="0"/>
              <w:suppressAutoHyphens/>
              <w:jc w:val="center"/>
            </w:pPr>
            <w:r w:rsidRPr="00C96DF9">
              <w:t>4</w:t>
            </w:r>
          </w:p>
        </w:tc>
        <w:tc>
          <w:tcPr>
            <w:tcW w:w="160" w:type="pct"/>
          </w:tcPr>
          <w:p w:rsidR="0090417C" w:rsidRPr="00C96DF9" w:rsidRDefault="0090417C" w:rsidP="008F544E">
            <w:pPr>
              <w:widowControl w:val="0"/>
              <w:suppressAutoHyphens/>
            </w:pPr>
          </w:p>
        </w:tc>
        <w:tc>
          <w:tcPr>
            <w:tcW w:w="286" w:type="pct"/>
          </w:tcPr>
          <w:p w:rsidR="0090417C" w:rsidRPr="00C96DF9" w:rsidRDefault="0090417C" w:rsidP="008F544E">
            <w:pPr>
              <w:widowControl w:val="0"/>
              <w:suppressAutoHyphens/>
            </w:pPr>
          </w:p>
        </w:tc>
        <w:tc>
          <w:tcPr>
            <w:tcW w:w="257" w:type="pct"/>
            <w:vAlign w:val="center"/>
          </w:tcPr>
          <w:p w:rsidR="0090417C" w:rsidRPr="00C96DF9" w:rsidRDefault="00EB7C02" w:rsidP="008F544E">
            <w:pPr>
              <w:widowControl w:val="0"/>
              <w:suppressAutoHyphens/>
              <w:jc w:val="center"/>
            </w:pPr>
            <w:r w:rsidRPr="00C96DF9">
              <w:t>10</w:t>
            </w:r>
          </w:p>
        </w:tc>
        <w:tc>
          <w:tcPr>
            <w:tcW w:w="387" w:type="pct"/>
            <w:shd w:val="clear" w:color="auto" w:fill="auto"/>
            <w:vAlign w:val="center"/>
          </w:tcPr>
          <w:p w:rsidR="0090417C" w:rsidRPr="00C96DF9" w:rsidRDefault="0090417C" w:rsidP="008F544E">
            <w:pPr>
              <w:widowControl w:val="0"/>
              <w:suppressAutoHyphens/>
              <w:jc w:val="center"/>
            </w:pPr>
            <w:r w:rsidRPr="00C96DF9">
              <w:t>1</w:t>
            </w:r>
            <w:r w:rsidR="009718B1" w:rsidRPr="00C96DF9">
              <w:t>3</w:t>
            </w:r>
            <w:r w:rsidRPr="00C96DF9">
              <w:t>,</w:t>
            </w:r>
            <w:r w:rsidR="000C4E7C" w:rsidRPr="00C96DF9">
              <w:t>1</w:t>
            </w:r>
            <w:r w:rsidRPr="00C96DF9">
              <w:t>5</w:t>
            </w:r>
          </w:p>
        </w:tc>
        <w:tc>
          <w:tcPr>
            <w:tcW w:w="235" w:type="pct"/>
            <w:shd w:val="clear" w:color="auto" w:fill="auto"/>
            <w:vAlign w:val="center"/>
          </w:tcPr>
          <w:p w:rsidR="0090417C" w:rsidRPr="00C96DF9" w:rsidRDefault="0090417C" w:rsidP="008F544E">
            <w:pPr>
              <w:widowControl w:val="0"/>
              <w:suppressAutoHyphens/>
              <w:jc w:val="center"/>
            </w:pPr>
            <w:r w:rsidRPr="00C96DF9">
              <w:t>0,</w:t>
            </w:r>
            <w:r w:rsidR="006B6CD2" w:rsidRPr="00C96DF9">
              <w:t>1</w:t>
            </w:r>
            <w:r w:rsidRPr="00C96DF9">
              <w:t>5</w:t>
            </w:r>
          </w:p>
        </w:tc>
        <w:tc>
          <w:tcPr>
            <w:tcW w:w="208" w:type="pct"/>
            <w:vAlign w:val="center"/>
          </w:tcPr>
          <w:p w:rsidR="0090417C" w:rsidRPr="00C96DF9" w:rsidRDefault="0090417C" w:rsidP="008F544E">
            <w:pPr>
              <w:widowControl w:val="0"/>
              <w:suppressAutoHyphens/>
              <w:jc w:val="center"/>
            </w:pPr>
            <w:r w:rsidRPr="00C96DF9">
              <w:t>1</w:t>
            </w:r>
          </w:p>
        </w:tc>
        <w:tc>
          <w:tcPr>
            <w:tcW w:w="208" w:type="pct"/>
          </w:tcPr>
          <w:p w:rsidR="0090417C" w:rsidRPr="00C96DF9" w:rsidRDefault="0090417C" w:rsidP="008F544E">
            <w:pPr>
              <w:widowControl w:val="0"/>
              <w:suppressAutoHyphens/>
            </w:pPr>
          </w:p>
        </w:tc>
        <w:tc>
          <w:tcPr>
            <w:tcW w:w="402" w:type="pct"/>
          </w:tcPr>
          <w:p w:rsidR="0090417C" w:rsidRPr="00C96DF9" w:rsidRDefault="0090417C" w:rsidP="008F544E">
            <w:pPr>
              <w:widowControl w:val="0"/>
              <w:suppressAutoHyphens/>
            </w:pPr>
          </w:p>
        </w:tc>
        <w:tc>
          <w:tcPr>
            <w:tcW w:w="345" w:type="pct"/>
            <w:vAlign w:val="center"/>
          </w:tcPr>
          <w:p w:rsidR="0090417C" w:rsidRPr="00C96DF9" w:rsidRDefault="001D3CC4" w:rsidP="008F544E">
            <w:pPr>
              <w:widowControl w:val="0"/>
              <w:suppressAutoHyphens/>
              <w:jc w:val="center"/>
            </w:pPr>
            <w:r w:rsidRPr="00C96DF9">
              <w:t>12</w:t>
            </w:r>
          </w:p>
        </w:tc>
        <w:tc>
          <w:tcPr>
            <w:tcW w:w="603" w:type="pct"/>
          </w:tcPr>
          <w:p w:rsidR="00C251FA" w:rsidRPr="00C96DF9" w:rsidRDefault="00C251FA" w:rsidP="008F544E">
            <w:pPr>
              <w:widowControl w:val="0"/>
              <w:suppressAutoHyphens/>
            </w:pPr>
            <w:r w:rsidRPr="00C96DF9">
              <w:t>опрос;</w:t>
            </w:r>
          </w:p>
          <w:p w:rsidR="0090417C" w:rsidRPr="00C96DF9" w:rsidRDefault="00C251FA" w:rsidP="008F544E">
            <w:pPr>
              <w:widowControl w:val="0"/>
              <w:suppressAutoHyphens/>
              <w:rPr>
                <w:i/>
              </w:rPr>
            </w:pPr>
            <w:r w:rsidRPr="00C96DF9">
              <w:t>практическая работа</w:t>
            </w:r>
          </w:p>
        </w:tc>
      </w:tr>
      <w:tr w:rsidR="0090417C" w:rsidRPr="00C96DF9" w:rsidTr="008C54F9">
        <w:tc>
          <w:tcPr>
            <w:tcW w:w="1149" w:type="pct"/>
          </w:tcPr>
          <w:p w:rsidR="0090417C" w:rsidRPr="00C96DF9" w:rsidRDefault="0090417C" w:rsidP="008F544E">
            <w:pPr>
              <w:widowControl w:val="0"/>
              <w:suppressAutoHyphens/>
            </w:pPr>
            <w:r w:rsidRPr="00C96DF9">
              <w:t>Тема 10. Проектирование аксессуаров для модных коллекций.</w:t>
            </w:r>
          </w:p>
        </w:tc>
        <w:tc>
          <w:tcPr>
            <w:tcW w:w="411" w:type="pct"/>
            <w:shd w:val="clear" w:color="auto" w:fill="auto"/>
            <w:vAlign w:val="center"/>
          </w:tcPr>
          <w:p w:rsidR="0090417C" w:rsidRPr="00C96DF9" w:rsidRDefault="000C4E7C" w:rsidP="008F544E">
            <w:pPr>
              <w:widowControl w:val="0"/>
              <w:suppressAutoHyphens/>
              <w:jc w:val="center"/>
            </w:pPr>
            <w:r w:rsidRPr="00C96DF9">
              <w:t>1</w:t>
            </w:r>
            <w:r w:rsidR="00EB7C02" w:rsidRPr="00C96DF9">
              <w:t>5</w:t>
            </w:r>
          </w:p>
        </w:tc>
        <w:tc>
          <w:tcPr>
            <w:tcW w:w="179" w:type="pct"/>
            <w:shd w:val="clear" w:color="auto" w:fill="auto"/>
            <w:vAlign w:val="center"/>
          </w:tcPr>
          <w:p w:rsidR="0090417C" w:rsidRPr="00C96DF9" w:rsidRDefault="008C54F9" w:rsidP="008F544E">
            <w:pPr>
              <w:widowControl w:val="0"/>
              <w:suppressAutoHyphens/>
              <w:jc w:val="center"/>
            </w:pPr>
            <w:r w:rsidRPr="00C96DF9">
              <w:t>1</w:t>
            </w:r>
          </w:p>
        </w:tc>
        <w:tc>
          <w:tcPr>
            <w:tcW w:w="171" w:type="pct"/>
            <w:vAlign w:val="center"/>
          </w:tcPr>
          <w:p w:rsidR="0090417C" w:rsidRPr="00C96DF9" w:rsidRDefault="000C4E7C" w:rsidP="008F544E">
            <w:pPr>
              <w:widowControl w:val="0"/>
              <w:suppressAutoHyphens/>
              <w:jc w:val="center"/>
            </w:pPr>
            <w:r w:rsidRPr="00C96DF9">
              <w:t>4</w:t>
            </w:r>
          </w:p>
        </w:tc>
        <w:tc>
          <w:tcPr>
            <w:tcW w:w="160" w:type="pct"/>
          </w:tcPr>
          <w:p w:rsidR="0090417C" w:rsidRPr="00C96DF9" w:rsidRDefault="0090417C" w:rsidP="008F544E">
            <w:pPr>
              <w:widowControl w:val="0"/>
              <w:suppressAutoHyphens/>
            </w:pPr>
          </w:p>
        </w:tc>
        <w:tc>
          <w:tcPr>
            <w:tcW w:w="286" w:type="pct"/>
          </w:tcPr>
          <w:p w:rsidR="0090417C" w:rsidRPr="00C96DF9" w:rsidRDefault="0090417C" w:rsidP="008F544E">
            <w:pPr>
              <w:widowControl w:val="0"/>
              <w:suppressAutoHyphens/>
            </w:pPr>
          </w:p>
        </w:tc>
        <w:tc>
          <w:tcPr>
            <w:tcW w:w="257" w:type="pct"/>
            <w:vAlign w:val="center"/>
          </w:tcPr>
          <w:p w:rsidR="0090417C" w:rsidRPr="00C96DF9" w:rsidRDefault="00EB7C02" w:rsidP="008F544E">
            <w:pPr>
              <w:widowControl w:val="0"/>
              <w:suppressAutoHyphens/>
              <w:jc w:val="center"/>
            </w:pPr>
            <w:r w:rsidRPr="00C96DF9">
              <w:t>10</w:t>
            </w:r>
          </w:p>
        </w:tc>
        <w:tc>
          <w:tcPr>
            <w:tcW w:w="387" w:type="pct"/>
            <w:shd w:val="clear" w:color="auto" w:fill="auto"/>
            <w:vAlign w:val="center"/>
          </w:tcPr>
          <w:p w:rsidR="0090417C" w:rsidRPr="00C96DF9" w:rsidRDefault="0090417C" w:rsidP="00484BF3">
            <w:pPr>
              <w:widowControl w:val="0"/>
              <w:suppressAutoHyphens/>
              <w:jc w:val="center"/>
            </w:pPr>
            <w:r w:rsidRPr="00C96DF9">
              <w:t>1</w:t>
            </w:r>
            <w:r w:rsidR="00484BF3" w:rsidRPr="00C96DF9">
              <w:t>1</w:t>
            </w:r>
            <w:r w:rsidRPr="00C96DF9">
              <w:t>,</w:t>
            </w:r>
            <w:r w:rsidR="000C4E7C" w:rsidRPr="00C96DF9">
              <w:t>1</w:t>
            </w:r>
            <w:r w:rsidRPr="00C96DF9">
              <w:t>5</w:t>
            </w:r>
          </w:p>
        </w:tc>
        <w:tc>
          <w:tcPr>
            <w:tcW w:w="235" w:type="pct"/>
            <w:shd w:val="clear" w:color="auto" w:fill="auto"/>
            <w:vAlign w:val="center"/>
          </w:tcPr>
          <w:p w:rsidR="0090417C" w:rsidRPr="00C96DF9" w:rsidRDefault="0090417C" w:rsidP="008F544E">
            <w:pPr>
              <w:widowControl w:val="0"/>
              <w:suppressAutoHyphens/>
              <w:jc w:val="center"/>
            </w:pPr>
            <w:r w:rsidRPr="00C96DF9">
              <w:t>0,</w:t>
            </w:r>
            <w:r w:rsidR="006B6CD2" w:rsidRPr="00C96DF9">
              <w:t>1</w:t>
            </w:r>
            <w:r w:rsidRPr="00C96DF9">
              <w:t>5</w:t>
            </w:r>
          </w:p>
        </w:tc>
        <w:tc>
          <w:tcPr>
            <w:tcW w:w="208" w:type="pct"/>
            <w:vAlign w:val="center"/>
          </w:tcPr>
          <w:p w:rsidR="0090417C" w:rsidRPr="00C96DF9" w:rsidRDefault="0090417C" w:rsidP="008F544E">
            <w:pPr>
              <w:widowControl w:val="0"/>
              <w:suppressAutoHyphens/>
              <w:jc w:val="center"/>
            </w:pPr>
            <w:r w:rsidRPr="00C96DF9">
              <w:t>1</w:t>
            </w:r>
          </w:p>
        </w:tc>
        <w:tc>
          <w:tcPr>
            <w:tcW w:w="208" w:type="pct"/>
          </w:tcPr>
          <w:p w:rsidR="0090417C" w:rsidRPr="00C96DF9" w:rsidRDefault="0090417C" w:rsidP="008F544E">
            <w:pPr>
              <w:widowControl w:val="0"/>
              <w:suppressAutoHyphens/>
            </w:pPr>
          </w:p>
        </w:tc>
        <w:tc>
          <w:tcPr>
            <w:tcW w:w="402" w:type="pct"/>
          </w:tcPr>
          <w:p w:rsidR="0090417C" w:rsidRPr="00C96DF9" w:rsidRDefault="0090417C" w:rsidP="008F544E">
            <w:pPr>
              <w:widowControl w:val="0"/>
              <w:suppressAutoHyphens/>
            </w:pPr>
          </w:p>
        </w:tc>
        <w:tc>
          <w:tcPr>
            <w:tcW w:w="345" w:type="pct"/>
            <w:vAlign w:val="center"/>
          </w:tcPr>
          <w:p w:rsidR="0090417C" w:rsidRPr="00C96DF9" w:rsidRDefault="001D3CC4" w:rsidP="00484BF3">
            <w:pPr>
              <w:widowControl w:val="0"/>
              <w:suppressAutoHyphens/>
              <w:jc w:val="center"/>
            </w:pPr>
            <w:r w:rsidRPr="00C96DF9">
              <w:t>1</w:t>
            </w:r>
            <w:r w:rsidR="00484BF3" w:rsidRPr="00C96DF9">
              <w:t>0</w:t>
            </w:r>
          </w:p>
        </w:tc>
        <w:tc>
          <w:tcPr>
            <w:tcW w:w="603" w:type="pct"/>
          </w:tcPr>
          <w:p w:rsidR="00C251FA" w:rsidRPr="00C96DF9" w:rsidRDefault="00C251FA" w:rsidP="008F544E">
            <w:pPr>
              <w:widowControl w:val="0"/>
              <w:suppressAutoHyphens/>
            </w:pPr>
            <w:r w:rsidRPr="00C96DF9">
              <w:t>опрос;</w:t>
            </w:r>
          </w:p>
          <w:p w:rsidR="0090417C" w:rsidRPr="00C96DF9" w:rsidRDefault="00C251FA" w:rsidP="008F544E">
            <w:pPr>
              <w:widowControl w:val="0"/>
              <w:suppressAutoHyphens/>
              <w:rPr>
                <w:i/>
              </w:rPr>
            </w:pPr>
            <w:r w:rsidRPr="00C96DF9">
              <w:t>практическая работа</w:t>
            </w:r>
          </w:p>
        </w:tc>
      </w:tr>
      <w:tr w:rsidR="0090417C" w:rsidRPr="00C96DF9" w:rsidTr="008C54F9">
        <w:tc>
          <w:tcPr>
            <w:tcW w:w="1149" w:type="pct"/>
          </w:tcPr>
          <w:p w:rsidR="0090417C" w:rsidRPr="00C96DF9" w:rsidRDefault="0090417C" w:rsidP="008F544E">
            <w:pPr>
              <w:widowControl w:val="0"/>
              <w:suppressAutoHyphens/>
            </w:pPr>
            <w:r w:rsidRPr="00C96DF9">
              <w:t>Тема 11. Макетированиетекстильных аксессуаров</w:t>
            </w:r>
            <w:r w:rsidRPr="00C96DF9">
              <w:rPr>
                <w:i/>
              </w:rPr>
              <w:t>.</w:t>
            </w:r>
          </w:p>
        </w:tc>
        <w:tc>
          <w:tcPr>
            <w:tcW w:w="411" w:type="pct"/>
            <w:shd w:val="clear" w:color="auto" w:fill="auto"/>
            <w:vAlign w:val="center"/>
          </w:tcPr>
          <w:p w:rsidR="0090417C" w:rsidRPr="00C96DF9" w:rsidRDefault="00EB7C02" w:rsidP="008F544E">
            <w:pPr>
              <w:widowControl w:val="0"/>
              <w:suppressAutoHyphens/>
              <w:jc w:val="center"/>
            </w:pPr>
            <w:r w:rsidRPr="00C96DF9">
              <w:t>1</w:t>
            </w:r>
            <w:r w:rsidR="00114CDC" w:rsidRPr="00C96DF9">
              <w:t>5</w:t>
            </w:r>
          </w:p>
        </w:tc>
        <w:tc>
          <w:tcPr>
            <w:tcW w:w="179" w:type="pct"/>
            <w:shd w:val="clear" w:color="auto" w:fill="auto"/>
            <w:vAlign w:val="center"/>
          </w:tcPr>
          <w:p w:rsidR="0090417C" w:rsidRPr="00C96DF9" w:rsidRDefault="00EB7C02" w:rsidP="008F544E">
            <w:pPr>
              <w:widowControl w:val="0"/>
              <w:suppressAutoHyphens/>
              <w:jc w:val="center"/>
            </w:pPr>
            <w:r w:rsidRPr="00C96DF9">
              <w:t>1</w:t>
            </w:r>
          </w:p>
        </w:tc>
        <w:tc>
          <w:tcPr>
            <w:tcW w:w="171" w:type="pct"/>
            <w:vAlign w:val="center"/>
          </w:tcPr>
          <w:p w:rsidR="0090417C" w:rsidRPr="00C96DF9" w:rsidRDefault="0090417C" w:rsidP="008F544E">
            <w:pPr>
              <w:widowControl w:val="0"/>
              <w:suppressAutoHyphens/>
              <w:jc w:val="center"/>
            </w:pPr>
            <w:r w:rsidRPr="00C96DF9">
              <w:t>4</w:t>
            </w:r>
          </w:p>
        </w:tc>
        <w:tc>
          <w:tcPr>
            <w:tcW w:w="160" w:type="pct"/>
          </w:tcPr>
          <w:p w:rsidR="0090417C" w:rsidRPr="00C96DF9" w:rsidRDefault="0090417C" w:rsidP="008F544E">
            <w:pPr>
              <w:widowControl w:val="0"/>
              <w:suppressAutoHyphens/>
            </w:pPr>
          </w:p>
        </w:tc>
        <w:tc>
          <w:tcPr>
            <w:tcW w:w="286" w:type="pct"/>
          </w:tcPr>
          <w:p w:rsidR="0090417C" w:rsidRPr="00C96DF9" w:rsidRDefault="0090417C" w:rsidP="008F544E">
            <w:pPr>
              <w:widowControl w:val="0"/>
              <w:suppressAutoHyphens/>
            </w:pPr>
          </w:p>
        </w:tc>
        <w:tc>
          <w:tcPr>
            <w:tcW w:w="257" w:type="pct"/>
            <w:vAlign w:val="center"/>
          </w:tcPr>
          <w:p w:rsidR="0090417C" w:rsidRPr="00C96DF9" w:rsidRDefault="00EB7C02" w:rsidP="008F544E">
            <w:pPr>
              <w:widowControl w:val="0"/>
              <w:suppressAutoHyphens/>
              <w:jc w:val="center"/>
            </w:pPr>
            <w:r w:rsidRPr="00C96DF9">
              <w:t>10</w:t>
            </w:r>
          </w:p>
        </w:tc>
        <w:tc>
          <w:tcPr>
            <w:tcW w:w="387" w:type="pct"/>
            <w:shd w:val="clear" w:color="auto" w:fill="auto"/>
            <w:vAlign w:val="center"/>
          </w:tcPr>
          <w:p w:rsidR="0090417C" w:rsidRPr="00C96DF9" w:rsidRDefault="00484BF3" w:rsidP="008F544E">
            <w:pPr>
              <w:widowControl w:val="0"/>
              <w:suppressAutoHyphens/>
              <w:jc w:val="center"/>
            </w:pPr>
            <w:r w:rsidRPr="00C96DF9">
              <w:t>11</w:t>
            </w:r>
            <w:r w:rsidR="0090417C" w:rsidRPr="00C96DF9">
              <w:t>,5</w:t>
            </w:r>
          </w:p>
        </w:tc>
        <w:tc>
          <w:tcPr>
            <w:tcW w:w="235" w:type="pct"/>
            <w:shd w:val="clear" w:color="auto" w:fill="auto"/>
            <w:vAlign w:val="center"/>
          </w:tcPr>
          <w:p w:rsidR="0090417C" w:rsidRPr="00C96DF9" w:rsidRDefault="0090417C" w:rsidP="008F544E">
            <w:pPr>
              <w:widowControl w:val="0"/>
              <w:suppressAutoHyphens/>
              <w:jc w:val="center"/>
            </w:pPr>
            <w:r w:rsidRPr="00C96DF9">
              <w:t>0,5</w:t>
            </w:r>
          </w:p>
        </w:tc>
        <w:tc>
          <w:tcPr>
            <w:tcW w:w="208" w:type="pct"/>
            <w:vAlign w:val="center"/>
          </w:tcPr>
          <w:p w:rsidR="0090417C" w:rsidRPr="00C96DF9" w:rsidRDefault="0090417C" w:rsidP="008F544E">
            <w:pPr>
              <w:widowControl w:val="0"/>
              <w:suppressAutoHyphens/>
              <w:jc w:val="center"/>
            </w:pPr>
            <w:r w:rsidRPr="00C96DF9">
              <w:t>1</w:t>
            </w:r>
          </w:p>
        </w:tc>
        <w:tc>
          <w:tcPr>
            <w:tcW w:w="208" w:type="pct"/>
          </w:tcPr>
          <w:p w:rsidR="0090417C" w:rsidRPr="00C96DF9" w:rsidRDefault="0090417C" w:rsidP="008F544E">
            <w:pPr>
              <w:widowControl w:val="0"/>
              <w:suppressAutoHyphens/>
            </w:pPr>
          </w:p>
        </w:tc>
        <w:tc>
          <w:tcPr>
            <w:tcW w:w="402" w:type="pct"/>
          </w:tcPr>
          <w:p w:rsidR="0090417C" w:rsidRPr="00C96DF9" w:rsidRDefault="0090417C" w:rsidP="008F544E">
            <w:pPr>
              <w:widowControl w:val="0"/>
              <w:suppressAutoHyphens/>
            </w:pPr>
          </w:p>
        </w:tc>
        <w:tc>
          <w:tcPr>
            <w:tcW w:w="345" w:type="pct"/>
            <w:vAlign w:val="center"/>
          </w:tcPr>
          <w:p w:rsidR="0090417C" w:rsidRPr="00C96DF9" w:rsidRDefault="00484BF3" w:rsidP="008F544E">
            <w:pPr>
              <w:widowControl w:val="0"/>
              <w:suppressAutoHyphens/>
              <w:jc w:val="center"/>
            </w:pPr>
            <w:r w:rsidRPr="00C96DF9">
              <w:t>10</w:t>
            </w:r>
          </w:p>
        </w:tc>
        <w:tc>
          <w:tcPr>
            <w:tcW w:w="603" w:type="pct"/>
          </w:tcPr>
          <w:p w:rsidR="00C251FA" w:rsidRPr="00C96DF9" w:rsidRDefault="00C251FA" w:rsidP="008F544E">
            <w:pPr>
              <w:widowControl w:val="0"/>
              <w:suppressAutoHyphens/>
            </w:pPr>
            <w:r w:rsidRPr="00C96DF9">
              <w:t>практическая работа;</w:t>
            </w:r>
          </w:p>
          <w:p w:rsidR="0090417C" w:rsidRPr="00C96DF9" w:rsidRDefault="00C251FA" w:rsidP="008F544E">
            <w:pPr>
              <w:widowControl w:val="0"/>
              <w:suppressAutoHyphens/>
              <w:rPr>
                <w:i/>
              </w:rPr>
            </w:pPr>
            <w:r w:rsidRPr="00C96DF9">
              <w:t>контрольная работа.</w:t>
            </w:r>
          </w:p>
        </w:tc>
      </w:tr>
      <w:tr w:rsidR="003C2EBC" w:rsidRPr="00C96DF9" w:rsidTr="008C54F9">
        <w:tc>
          <w:tcPr>
            <w:tcW w:w="1149" w:type="pct"/>
          </w:tcPr>
          <w:p w:rsidR="003C2EBC" w:rsidRPr="00C96DF9" w:rsidRDefault="003C2EBC" w:rsidP="008F544E">
            <w:pPr>
              <w:widowControl w:val="0"/>
              <w:suppressAutoHyphens/>
            </w:pPr>
          </w:p>
        </w:tc>
        <w:tc>
          <w:tcPr>
            <w:tcW w:w="411" w:type="pct"/>
            <w:shd w:val="clear" w:color="auto" w:fill="auto"/>
            <w:vAlign w:val="center"/>
          </w:tcPr>
          <w:p w:rsidR="003C2EBC" w:rsidRPr="00C96DF9" w:rsidRDefault="003C2EBC" w:rsidP="008F544E">
            <w:pPr>
              <w:widowControl w:val="0"/>
              <w:suppressAutoHyphens/>
              <w:jc w:val="center"/>
            </w:pPr>
          </w:p>
        </w:tc>
        <w:tc>
          <w:tcPr>
            <w:tcW w:w="179" w:type="pct"/>
            <w:shd w:val="clear" w:color="auto" w:fill="auto"/>
            <w:vAlign w:val="center"/>
          </w:tcPr>
          <w:p w:rsidR="003C2EBC" w:rsidRPr="00C96DF9" w:rsidRDefault="003C2EBC" w:rsidP="008F544E">
            <w:pPr>
              <w:widowControl w:val="0"/>
              <w:suppressAutoHyphens/>
              <w:jc w:val="center"/>
            </w:pPr>
          </w:p>
        </w:tc>
        <w:tc>
          <w:tcPr>
            <w:tcW w:w="171" w:type="pct"/>
            <w:vAlign w:val="center"/>
          </w:tcPr>
          <w:p w:rsidR="003C2EBC" w:rsidRPr="00C96DF9" w:rsidRDefault="003C2EBC" w:rsidP="008F544E">
            <w:pPr>
              <w:widowControl w:val="0"/>
              <w:suppressAutoHyphens/>
              <w:jc w:val="center"/>
            </w:pPr>
          </w:p>
        </w:tc>
        <w:tc>
          <w:tcPr>
            <w:tcW w:w="160" w:type="pct"/>
          </w:tcPr>
          <w:p w:rsidR="003C2EBC" w:rsidRPr="00C96DF9" w:rsidRDefault="003C2EBC" w:rsidP="008F544E">
            <w:pPr>
              <w:widowControl w:val="0"/>
              <w:suppressAutoHyphens/>
            </w:pPr>
          </w:p>
        </w:tc>
        <w:tc>
          <w:tcPr>
            <w:tcW w:w="286" w:type="pct"/>
          </w:tcPr>
          <w:p w:rsidR="003C2EBC" w:rsidRPr="00C96DF9" w:rsidRDefault="003C2EBC" w:rsidP="008F544E">
            <w:pPr>
              <w:widowControl w:val="0"/>
              <w:suppressAutoHyphens/>
            </w:pPr>
          </w:p>
        </w:tc>
        <w:tc>
          <w:tcPr>
            <w:tcW w:w="257" w:type="pct"/>
            <w:vAlign w:val="center"/>
          </w:tcPr>
          <w:p w:rsidR="003C2EBC" w:rsidRPr="00C96DF9" w:rsidRDefault="003C2EBC" w:rsidP="008F544E">
            <w:pPr>
              <w:widowControl w:val="0"/>
              <w:suppressAutoHyphens/>
              <w:jc w:val="center"/>
            </w:pPr>
          </w:p>
        </w:tc>
        <w:tc>
          <w:tcPr>
            <w:tcW w:w="387" w:type="pct"/>
            <w:shd w:val="clear" w:color="auto" w:fill="auto"/>
            <w:vAlign w:val="center"/>
          </w:tcPr>
          <w:p w:rsidR="003C2EBC" w:rsidRPr="00C96DF9" w:rsidRDefault="003C2EBC" w:rsidP="008F544E">
            <w:pPr>
              <w:widowControl w:val="0"/>
              <w:suppressAutoHyphens/>
              <w:jc w:val="center"/>
            </w:pPr>
            <w:r w:rsidRPr="00C96DF9">
              <w:t>4</w:t>
            </w:r>
          </w:p>
        </w:tc>
        <w:tc>
          <w:tcPr>
            <w:tcW w:w="235" w:type="pct"/>
            <w:shd w:val="clear" w:color="auto" w:fill="auto"/>
            <w:vAlign w:val="center"/>
          </w:tcPr>
          <w:p w:rsidR="003C2EBC" w:rsidRPr="00C96DF9" w:rsidRDefault="003C2EBC" w:rsidP="008F544E">
            <w:pPr>
              <w:widowControl w:val="0"/>
              <w:suppressAutoHyphens/>
              <w:jc w:val="center"/>
            </w:pPr>
          </w:p>
        </w:tc>
        <w:tc>
          <w:tcPr>
            <w:tcW w:w="208" w:type="pct"/>
            <w:vAlign w:val="center"/>
          </w:tcPr>
          <w:p w:rsidR="003C2EBC" w:rsidRPr="00C96DF9" w:rsidRDefault="003C2EBC" w:rsidP="008F544E">
            <w:pPr>
              <w:widowControl w:val="0"/>
              <w:suppressAutoHyphens/>
              <w:jc w:val="center"/>
            </w:pPr>
          </w:p>
        </w:tc>
        <w:tc>
          <w:tcPr>
            <w:tcW w:w="208" w:type="pct"/>
          </w:tcPr>
          <w:p w:rsidR="003C2EBC" w:rsidRPr="00C96DF9" w:rsidRDefault="003C2EBC" w:rsidP="008F544E">
            <w:pPr>
              <w:widowControl w:val="0"/>
              <w:suppressAutoHyphens/>
            </w:pPr>
          </w:p>
        </w:tc>
        <w:tc>
          <w:tcPr>
            <w:tcW w:w="402" w:type="pct"/>
            <w:vAlign w:val="center"/>
          </w:tcPr>
          <w:p w:rsidR="003C2EBC" w:rsidRPr="00C96DF9" w:rsidRDefault="003C2EBC" w:rsidP="008F544E">
            <w:pPr>
              <w:widowControl w:val="0"/>
              <w:suppressAutoHyphens/>
              <w:jc w:val="center"/>
            </w:pPr>
            <w:r w:rsidRPr="00C96DF9">
              <w:t>4</w:t>
            </w:r>
          </w:p>
        </w:tc>
        <w:tc>
          <w:tcPr>
            <w:tcW w:w="345" w:type="pct"/>
            <w:vAlign w:val="center"/>
          </w:tcPr>
          <w:p w:rsidR="003C2EBC" w:rsidRPr="00C96DF9" w:rsidRDefault="003C2EBC" w:rsidP="008F544E">
            <w:pPr>
              <w:widowControl w:val="0"/>
              <w:suppressAutoHyphens/>
              <w:jc w:val="center"/>
            </w:pPr>
          </w:p>
        </w:tc>
        <w:tc>
          <w:tcPr>
            <w:tcW w:w="603" w:type="pct"/>
          </w:tcPr>
          <w:p w:rsidR="003C2EBC" w:rsidRPr="00C96DF9" w:rsidRDefault="005351B6" w:rsidP="008F544E">
            <w:pPr>
              <w:widowControl w:val="0"/>
              <w:suppressAutoHyphens/>
              <w:rPr>
                <w:b/>
              </w:rPr>
            </w:pPr>
            <w:r w:rsidRPr="00C96DF9">
              <w:rPr>
                <w:b/>
              </w:rPr>
              <w:t>з</w:t>
            </w:r>
            <w:r w:rsidR="003C2EBC" w:rsidRPr="00C96DF9">
              <w:rPr>
                <w:b/>
              </w:rPr>
              <w:t>ачет</w:t>
            </w:r>
          </w:p>
        </w:tc>
      </w:tr>
      <w:tr w:rsidR="0090417C" w:rsidRPr="00C96DF9" w:rsidTr="008C54F9">
        <w:tc>
          <w:tcPr>
            <w:tcW w:w="1149" w:type="pct"/>
          </w:tcPr>
          <w:p w:rsidR="0090417C" w:rsidRPr="00C96DF9" w:rsidRDefault="0090417C" w:rsidP="008F544E">
            <w:pPr>
              <w:widowControl w:val="0"/>
              <w:suppressAutoHyphens/>
              <w:rPr>
                <w:bCs/>
              </w:rPr>
            </w:pPr>
            <w:r w:rsidRPr="00C96DF9">
              <w:rPr>
                <w:b/>
                <w:bCs/>
              </w:rPr>
              <w:t>Всего часов</w:t>
            </w:r>
          </w:p>
        </w:tc>
        <w:tc>
          <w:tcPr>
            <w:tcW w:w="411" w:type="pct"/>
            <w:shd w:val="clear" w:color="auto" w:fill="auto"/>
            <w:vAlign w:val="center"/>
          </w:tcPr>
          <w:p w:rsidR="0090417C" w:rsidRPr="00C96DF9" w:rsidRDefault="00E3594C" w:rsidP="008F544E">
            <w:pPr>
              <w:widowControl w:val="0"/>
              <w:suppressAutoHyphens/>
              <w:jc w:val="center"/>
              <w:rPr>
                <w:b/>
              </w:rPr>
            </w:pPr>
            <w:r w:rsidRPr="00C96DF9">
              <w:rPr>
                <w:b/>
              </w:rPr>
              <w:t>144</w:t>
            </w:r>
          </w:p>
        </w:tc>
        <w:tc>
          <w:tcPr>
            <w:tcW w:w="179" w:type="pct"/>
            <w:shd w:val="clear" w:color="auto" w:fill="auto"/>
            <w:vAlign w:val="center"/>
          </w:tcPr>
          <w:p w:rsidR="0090417C" w:rsidRPr="00C96DF9" w:rsidRDefault="008C54F9" w:rsidP="008F544E">
            <w:pPr>
              <w:widowControl w:val="0"/>
              <w:suppressAutoHyphens/>
              <w:jc w:val="center"/>
              <w:rPr>
                <w:b/>
              </w:rPr>
            </w:pPr>
            <w:r w:rsidRPr="00C96DF9">
              <w:rPr>
                <w:b/>
              </w:rPr>
              <w:t>8</w:t>
            </w:r>
          </w:p>
        </w:tc>
        <w:tc>
          <w:tcPr>
            <w:tcW w:w="171" w:type="pct"/>
            <w:vAlign w:val="center"/>
          </w:tcPr>
          <w:p w:rsidR="0090417C" w:rsidRPr="00C96DF9" w:rsidRDefault="00E3594C" w:rsidP="000C4E7C">
            <w:pPr>
              <w:widowControl w:val="0"/>
              <w:suppressAutoHyphens/>
              <w:jc w:val="center"/>
              <w:rPr>
                <w:b/>
              </w:rPr>
            </w:pPr>
            <w:r w:rsidRPr="00C96DF9">
              <w:rPr>
                <w:b/>
              </w:rPr>
              <w:t>3</w:t>
            </w:r>
            <w:r w:rsidR="000C4E7C" w:rsidRPr="00C96DF9">
              <w:rPr>
                <w:b/>
              </w:rPr>
              <w:t>6</w:t>
            </w:r>
          </w:p>
        </w:tc>
        <w:tc>
          <w:tcPr>
            <w:tcW w:w="160" w:type="pct"/>
          </w:tcPr>
          <w:p w:rsidR="0090417C" w:rsidRPr="00C96DF9" w:rsidRDefault="0090417C" w:rsidP="008F544E">
            <w:pPr>
              <w:widowControl w:val="0"/>
              <w:suppressAutoHyphens/>
              <w:rPr>
                <w:b/>
              </w:rPr>
            </w:pPr>
          </w:p>
        </w:tc>
        <w:tc>
          <w:tcPr>
            <w:tcW w:w="286" w:type="pct"/>
          </w:tcPr>
          <w:p w:rsidR="0090417C" w:rsidRPr="00C96DF9" w:rsidRDefault="0090417C" w:rsidP="008F544E">
            <w:pPr>
              <w:widowControl w:val="0"/>
              <w:suppressAutoHyphens/>
              <w:rPr>
                <w:b/>
              </w:rPr>
            </w:pPr>
          </w:p>
        </w:tc>
        <w:tc>
          <w:tcPr>
            <w:tcW w:w="257" w:type="pct"/>
            <w:vAlign w:val="center"/>
          </w:tcPr>
          <w:p w:rsidR="0090417C" w:rsidRPr="00C96DF9" w:rsidRDefault="00E3594C" w:rsidP="000C4E7C">
            <w:pPr>
              <w:widowControl w:val="0"/>
              <w:suppressAutoHyphens/>
              <w:jc w:val="center"/>
              <w:rPr>
                <w:b/>
              </w:rPr>
            </w:pPr>
            <w:r w:rsidRPr="00C96DF9">
              <w:rPr>
                <w:b/>
              </w:rPr>
              <w:t>10</w:t>
            </w:r>
            <w:r w:rsidR="000C4E7C" w:rsidRPr="00C96DF9">
              <w:rPr>
                <w:b/>
              </w:rPr>
              <w:t>0</w:t>
            </w:r>
          </w:p>
        </w:tc>
        <w:tc>
          <w:tcPr>
            <w:tcW w:w="387" w:type="pct"/>
            <w:shd w:val="clear" w:color="auto" w:fill="auto"/>
            <w:vAlign w:val="center"/>
          </w:tcPr>
          <w:p w:rsidR="0090417C" w:rsidRPr="00C96DF9" w:rsidRDefault="00E3594C" w:rsidP="008F544E">
            <w:pPr>
              <w:widowControl w:val="0"/>
              <w:suppressAutoHyphens/>
              <w:jc w:val="center"/>
              <w:rPr>
                <w:b/>
              </w:rPr>
            </w:pPr>
            <w:r w:rsidRPr="00C96DF9">
              <w:rPr>
                <w:b/>
              </w:rPr>
              <w:t>144</w:t>
            </w:r>
          </w:p>
        </w:tc>
        <w:tc>
          <w:tcPr>
            <w:tcW w:w="235" w:type="pct"/>
            <w:shd w:val="clear" w:color="auto" w:fill="auto"/>
            <w:vAlign w:val="center"/>
          </w:tcPr>
          <w:p w:rsidR="0090417C" w:rsidRPr="00C96DF9" w:rsidRDefault="006B6CD2" w:rsidP="008F544E">
            <w:pPr>
              <w:widowControl w:val="0"/>
              <w:suppressAutoHyphens/>
              <w:jc w:val="center"/>
              <w:rPr>
                <w:b/>
              </w:rPr>
            </w:pPr>
            <w:r w:rsidRPr="00C96DF9">
              <w:rPr>
                <w:b/>
              </w:rPr>
              <w:t>2</w:t>
            </w:r>
          </w:p>
        </w:tc>
        <w:tc>
          <w:tcPr>
            <w:tcW w:w="208" w:type="pct"/>
            <w:vAlign w:val="center"/>
          </w:tcPr>
          <w:p w:rsidR="0090417C" w:rsidRPr="00C96DF9" w:rsidRDefault="006B6CD2" w:rsidP="008F544E">
            <w:pPr>
              <w:widowControl w:val="0"/>
              <w:suppressAutoHyphens/>
              <w:jc w:val="center"/>
              <w:rPr>
                <w:b/>
              </w:rPr>
            </w:pPr>
            <w:r w:rsidRPr="00C96DF9">
              <w:rPr>
                <w:b/>
              </w:rPr>
              <w:t>10</w:t>
            </w:r>
          </w:p>
        </w:tc>
        <w:tc>
          <w:tcPr>
            <w:tcW w:w="208" w:type="pct"/>
          </w:tcPr>
          <w:p w:rsidR="0090417C" w:rsidRPr="00C96DF9" w:rsidRDefault="0090417C" w:rsidP="008F544E">
            <w:pPr>
              <w:widowControl w:val="0"/>
              <w:suppressAutoHyphens/>
              <w:rPr>
                <w:b/>
              </w:rPr>
            </w:pPr>
          </w:p>
        </w:tc>
        <w:tc>
          <w:tcPr>
            <w:tcW w:w="402" w:type="pct"/>
          </w:tcPr>
          <w:p w:rsidR="0090417C" w:rsidRPr="00C96DF9" w:rsidRDefault="0090417C" w:rsidP="008F544E">
            <w:pPr>
              <w:widowControl w:val="0"/>
              <w:suppressAutoHyphens/>
              <w:rPr>
                <w:b/>
              </w:rPr>
            </w:pPr>
          </w:p>
        </w:tc>
        <w:tc>
          <w:tcPr>
            <w:tcW w:w="345" w:type="pct"/>
            <w:vAlign w:val="center"/>
          </w:tcPr>
          <w:p w:rsidR="0090417C" w:rsidRPr="00C96DF9" w:rsidRDefault="00E3594C" w:rsidP="008F544E">
            <w:pPr>
              <w:widowControl w:val="0"/>
              <w:suppressAutoHyphens/>
              <w:jc w:val="center"/>
              <w:rPr>
                <w:b/>
              </w:rPr>
            </w:pPr>
            <w:r w:rsidRPr="00C96DF9">
              <w:rPr>
                <w:b/>
              </w:rPr>
              <w:t>128</w:t>
            </w:r>
          </w:p>
        </w:tc>
        <w:tc>
          <w:tcPr>
            <w:tcW w:w="603" w:type="pct"/>
          </w:tcPr>
          <w:p w:rsidR="0090417C" w:rsidRPr="00C96DF9" w:rsidRDefault="0090417C" w:rsidP="008F544E">
            <w:pPr>
              <w:widowControl w:val="0"/>
              <w:suppressAutoHyphens/>
              <w:rPr>
                <w:b/>
                <w:highlight w:val="yellow"/>
              </w:rPr>
            </w:pPr>
          </w:p>
        </w:tc>
      </w:tr>
      <w:tr w:rsidR="0090417C" w:rsidRPr="00C96DF9" w:rsidTr="008C54F9">
        <w:tc>
          <w:tcPr>
            <w:tcW w:w="1149" w:type="pct"/>
          </w:tcPr>
          <w:p w:rsidR="0090417C" w:rsidRPr="00C96DF9" w:rsidRDefault="0090417C" w:rsidP="008F544E">
            <w:pPr>
              <w:widowControl w:val="0"/>
              <w:suppressAutoHyphens/>
              <w:rPr>
                <w:bCs/>
              </w:rPr>
            </w:pPr>
            <w:r w:rsidRPr="00C96DF9">
              <w:rPr>
                <w:bCs/>
              </w:rPr>
              <w:t>Форма итогового контроля</w:t>
            </w:r>
          </w:p>
        </w:tc>
        <w:tc>
          <w:tcPr>
            <w:tcW w:w="1463" w:type="pct"/>
            <w:gridSpan w:val="6"/>
            <w:shd w:val="clear" w:color="auto" w:fill="auto"/>
          </w:tcPr>
          <w:p w:rsidR="0090417C" w:rsidRPr="00C96DF9" w:rsidRDefault="0090417C" w:rsidP="008F544E">
            <w:pPr>
              <w:widowControl w:val="0"/>
              <w:suppressAutoHyphens/>
              <w:jc w:val="center"/>
              <w:rPr>
                <w:b/>
              </w:rPr>
            </w:pPr>
            <w:r w:rsidRPr="00C96DF9">
              <w:rPr>
                <w:b/>
              </w:rPr>
              <w:t>зачет</w:t>
            </w:r>
          </w:p>
        </w:tc>
        <w:tc>
          <w:tcPr>
            <w:tcW w:w="1785" w:type="pct"/>
            <w:gridSpan w:val="6"/>
            <w:shd w:val="clear" w:color="auto" w:fill="auto"/>
          </w:tcPr>
          <w:p w:rsidR="0090417C" w:rsidRPr="00C96DF9" w:rsidRDefault="0090417C" w:rsidP="008F544E">
            <w:pPr>
              <w:widowControl w:val="0"/>
              <w:suppressAutoHyphens/>
              <w:jc w:val="center"/>
              <w:rPr>
                <w:b/>
              </w:rPr>
            </w:pPr>
            <w:r w:rsidRPr="00C96DF9">
              <w:rPr>
                <w:b/>
              </w:rPr>
              <w:t>зачет</w:t>
            </w:r>
          </w:p>
        </w:tc>
        <w:tc>
          <w:tcPr>
            <w:tcW w:w="603" w:type="pct"/>
            <w:shd w:val="clear" w:color="auto" w:fill="auto"/>
          </w:tcPr>
          <w:p w:rsidR="0090417C" w:rsidRPr="00C96DF9" w:rsidRDefault="0090417C" w:rsidP="008F544E">
            <w:pPr>
              <w:widowControl w:val="0"/>
              <w:suppressAutoHyphens/>
              <w:jc w:val="center"/>
            </w:pPr>
          </w:p>
        </w:tc>
      </w:tr>
    </w:tbl>
    <w:p w:rsidR="0090417C" w:rsidRPr="00C96DF9" w:rsidRDefault="0090417C" w:rsidP="008F544E">
      <w:pPr>
        <w:suppressAutoHyphens/>
        <w:ind w:firstLine="567"/>
        <w:jc w:val="both"/>
        <w:rPr>
          <w:i/>
        </w:rPr>
        <w:sectPr w:rsidR="0090417C" w:rsidRPr="00C96DF9" w:rsidSect="00E8331F">
          <w:pgSz w:w="16838" w:h="11906" w:orient="landscape"/>
          <w:pgMar w:top="1134" w:right="1134" w:bottom="1134" w:left="1134" w:header="709" w:footer="709" w:gutter="0"/>
          <w:cols w:space="708"/>
          <w:docGrid w:linePitch="360"/>
        </w:sectPr>
      </w:pPr>
    </w:p>
    <w:p w:rsidR="0090417C" w:rsidRPr="00C96DF9" w:rsidRDefault="0090417C" w:rsidP="008F544E">
      <w:pPr>
        <w:suppressAutoHyphens/>
        <w:ind w:firstLine="567"/>
        <w:rPr>
          <w:i/>
        </w:rPr>
      </w:pPr>
    </w:p>
    <w:p w:rsidR="0090417C" w:rsidRPr="00C96DF9" w:rsidRDefault="0090417C" w:rsidP="008F544E">
      <w:pPr>
        <w:suppressAutoHyphens/>
        <w:ind w:firstLine="567"/>
        <w:rPr>
          <w:i/>
        </w:rPr>
      </w:pPr>
      <w:r w:rsidRPr="00C96DF9">
        <w:rPr>
          <w:i/>
        </w:rPr>
        <w:t xml:space="preserve">*** сокращения: </w:t>
      </w:r>
    </w:p>
    <w:p w:rsidR="0090417C" w:rsidRPr="00C96DF9" w:rsidRDefault="0090417C" w:rsidP="008F544E">
      <w:pPr>
        <w:suppressAutoHyphens/>
        <w:ind w:firstLine="567"/>
        <w:rPr>
          <w:i/>
        </w:rPr>
      </w:pPr>
      <w:r w:rsidRPr="00C96DF9">
        <w:rPr>
          <w:i/>
        </w:rPr>
        <w:t xml:space="preserve">Л – лекции; </w:t>
      </w:r>
    </w:p>
    <w:p w:rsidR="0090417C" w:rsidRPr="00C96DF9" w:rsidRDefault="0090417C" w:rsidP="008F544E">
      <w:pPr>
        <w:suppressAutoHyphens/>
        <w:ind w:firstLine="567"/>
        <w:rPr>
          <w:i/>
        </w:rPr>
      </w:pPr>
      <w:proofErr w:type="gramStart"/>
      <w:r w:rsidRPr="00C96DF9">
        <w:rPr>
          <w:i/>
        </w:rPr>
        <w:t>П</w:t>
      </w:r>
      <w:proofErr w:type="gramEnd"/>
      <w:r w:rsidRPr="00C96DF9">
        <w:rPr>
          <w:i/>
        </w:rPr>
        <w:t xml:space="preserve"> - практические занятия; </w:t>
      </w:r>
    </w:p>
    <w:p w:rsidR="0090417C" w:rsidRPr="00C96DF9" w:rsidRDefault="0090417C" w:rsidP="008F544E">
      <w:pPr>
        <w:suppressAutoHyphens/>
        <w:ind w:firstLine="567"/>
        <w:rPr>
          <w:i/>
        </w:rPr>
      </w:pPr>
      <w:proofErr w:type="gramStart"/>
      <w:r w:rsidRPr="00C96DF9">
        <w:rPr>
          <w:i/>
        </w:rPr>
        <w:t>СР</w:t>
      </w:r>
      <w:proofErr w:type="gramEnd"/>
      <w:r w:rsidRPr="00C96DF9">
        <w:rPr>
          <w:i/>
        </w:rPr>
        <w:t xml:space="preserve"> - самостоятельная работа</w:t>
      </w:r>
    </w:p>
    <w:p w:rsidR="0090417C" w:rsidRPr="00C96DF9" w:rsidRDefault="0090417C" w:rsidP="008F544E">
      <w:pPr>
        <w:suppressAutoHyphens/>
        <w:ind w:firstLine="567"/>
        <w:jc w:val="both"/>
        <w:rPr>
          <w:i/>
        </w:rPr>
      </w:pPr>
    </w:p>
    <w:p w:rsidR="0090417C" w:rsidRPr="00C96DF9" w:rsidRDefault="0090417C" w:rsidP="008F544E">
      <w:pPr>
        <w:shd w:val="clear" w:color="auto" w:fill="FFFFFF"/>
        <w:suppressAutoHyphens/>
        <w:rPr>
          <w:b/>
          <w:i/>
        </w:rPr>
        <w:sectPr w:rsidR="0090417C" w:rsidRPr="00C96DF9" w:rsidSect="00E8331F">
          <w:type w:val="continuous"/>
          <w:pgSz w:w="16838" w:h="11906" w:orient="landscape"/>
          <w:pgMar w:top="1134" w:right="1134" w:bottom="1134" w:left="1134" w:header="709" w:footer="709" w:gutter="0"/>
          <w:cols w:num="2" w:space="708"/>
          <w:docGrid w:linePitch="360"/>
        </w:sectPr>
      </w:pPr>
    </w:p>
    <w:p w:rsidR="005351B6" w:rsidRPr="00C96DF9" w:rsidRDefault="005351B6" w:rsidP="008F544E">
      <w:pPr>
        <w:widowControl w:val="0"/>
        <w:shd w:val="clear" w:color="auto" w:fill="FFFFFF"/>
        <w:suppressAutoHyphens/>
        <w:jc w:val="center"/>
        <w:rPr>
          <w:b/>
          <w:spacing w:val="-7"/>
        </w:rPr>
      </w:pPr>
      <w:r w:rsidRPr="00C96DF9">
        <w:rPr>
          <w:b/>
          <w:spacing w:val="-7"/>
        </w:rPr>
        <w:lastRenderedPageBreak/>
        <w:t>5.1. Тематический план лекций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3"/>
        <w:gridCol w:w="5953"/>
        <w:gridCol w:w="1225"/>
        <w:gridCol w:w="818"/>
        <w:gridCol w:w="756"/>
      </w:tblGrid>
      <w:tr w:rsidR="005351B6" w:rsidRPr="00C96DF9" w:rsidTr="00130BAC">
        <w:trPr>
          <w:trHeight w:val="569"/>
        </w:trPr>
        <w:tc>
          <w:tcPr>
            <w:tcW w:w="813" w:type="dxa"/>
            <w:vMerge w:val="restart"/>
            <w:vAlign w:val="center"/>
          </w:tcPr>
          <w:p w:rsidR="00130BAC" w:rsidRPr="00C96DF9" w:rsidRDefault="005351B6" w:rsidP="008F544E">
            <w:pPr>
              <w:tabs>
                <w:tab w:val="left" w:pos="851"/>
                <w:tab w:val="left" w:pos="1134"/>
              </w:tabs>
              <w:suppressAutoHyphens/>
              <w:jc w:val="center"/>
              <w:rPr>
                <w:color w:val="000000"/>
                <w:spacing w:val="-6"/>
              </w:rPr>
            </w:pPr>
            <w:r w:rsidRPr="00C96DF9">
              <w:rPr>
                <w:color w:val="000000"/>
              </w:rPr>
              <w:t xml:space="preserve">№ </w:t>
            </w:r>
            <w:r w:rsidRPr="00C96DF9">
              <w:rPr>
                <w:color w:val="000000"/>
                <w:spacing w:val="-6"/>
              </w:rPr>
              <w:t>лек</w:t>
            </w:r>
          </w:p>
          <w:p w:rsidR="005351B6" w:rsidRPr="00C96DF9" w:rsidRDefault="005351B6" w:rsidP="008F544E">
            <w:pPr>
              <w:tabs>
                <w:tab w:val="left" w:pos="851"/>
                <w:tab w:val="left" w:pos="1134"/>
              </w:tabs>
              <w:suppressAutoHyphens/>
              <w:jc w:val="center"/>
            </w:pPr>
            <w:proofErr w:type="spellStart"/>
            <w:r w:rsidRPr="00C96DF9">
              <w:rPr>
                <w:color w:val="000000"/>
                <w:spacing w:val="-6"/>
              </w:rPr>
              <w:t>ции</w:t>
            </w:r>
            <w:proofErr w:type="spellEnd"/>
          </w:p>
        </w:tc>
        <w:tc>
          <w:tcPr>
            <w:tcW w:w="5953" w:type="dxa"/>
            <w:vMerge w:val="restart"/>
            <w:vAlign w:val="center"/>
          </w:tcPr>
          <w:p w:rsidR="005351B6" w:rsidRPr="00C96DF9" w:rsidRDefault="005351B6" w:rsidP="008F544E">
            <w:pPr>
              <w:tabs>
                <w:tab w:val="left" w:pos="851"/>
                <w:tab w:val="left" w:pos="1134"/>
              </w:tabs>
              <w:suppressAutoHyphens/>
              <w:jc w:val="center"/>
            </w:pPr>
            <w:r w:rsidRPr="00C96DF9">
              <w:rPr>
                <w:color w:val="000000"/>
                <w:spacing w:val="-7"/>
              </w:rPr>
              <w:t>Тема занятия и вопросы лекции</w:t>
            </w:r>
          </w:p>
        </w:tc>
        <w:tc>
          <w:tcPr>
            <w:tcW w:w="1225" w:type="dxa"/>
            <w:vMerge w:val="restart"/>
            <w:vAlign w:val="center"/>
          </w:tcPr>
          <w:p w:rsidR="00130BAC" w:rsidRPr="00C96DF9" w:rsidRDefault="005351B6" w:rsidP="008F544E">
            <w:pPr>
              <w:tabs>
                <w:tab w:val="left" w:pos="851"/>
                <w:tab w:val="left" w:pos="1134"/>
              </w:tabs>
              <w:suppressAutoHyphens/>
              <w:jc w:val="center"/>
            </w:pPr>
            <w:r w:rsidRPr="00C96DF9">
              <w:t xml:space="preserve">Форма </w:t>
            </w:r>
            <w:proofErr w:type="spellStart"/>
            <w:r w:rsidRPr="00C96DF9">
              <w:t>проведе</w:t>
            </w:r>
            <w:proofErr w:type="spellEnd"/>
          </w:p>
          <w:p w:rsidR="00130BAC" w:rsidRPr="00C96DF9" w:rsidRDefault="005351B6" w:rsidP="008F544E">
            <w:pPr>
              <w:tabs>
                <w:tab w:val="left" w:pos="851"/>
                <w:tab w:val="left" w:pos="1134"/>
              </w:tabs>
              <w:suppressAutoHyphens/>
              <w:jc w:val="center"/>
            </w:pPr>
            <w:proofErr w:type="spellStart"/>
            <w:r w:rsidRPr="00C96DF9">
              <w:t>ния</w:t>
            </w:r>
            <w:proofErr w:type="spellEnd"/>
            <w:r w:rsidRPr="00C96DF9">
              <w:t xml:space="preserve"> (</w:t>
            </w:r>
            <w:proofErr w:type="spellStart"/>
            <w:r w:rsidRPr="00C96DF9">
              <w:t>актив.</w:t>
            </w:r>
            <w:proofErr w:type="gramStart"/>
            <w:r w:rsidRPr="00C96DF9">
              <w:t>,и</w:t>
            </w:r>
            <w:proofErr w:type="gramEnd"/>
            <w:r w:rsidRPr="00C96DF9">
              <w:t>нтерак</w:t>
            </w:r>
            <w:proofErr w:type="spellEnd"/>
          </w:p>
          <w:p w:rsidR="005351B6" w:rsidRPr="00C96DF9" w:rsidRDefault="005351B6" w:rsidP="008F544E">
            <w:pPr>
              <w:tabs>
                <w:tab w:val="left" w:pos="851"/>
                <w:tab w:val="left" w:pos="1134"/>
              </w:tabs>
              <w:suppressAutoHyphens/>
              <w:jc w:val="center"/>
            </w:pPr>
            <w:proofErr w:type="spellStart"/>
            <w:proofErr w:type="gramStart"/>
            <w:r w:rsidRPr="00C96DF9">
              <w:t>тив</w:t>
            </w:r>
            <w:proofErr w:type="spellEnd"/>
            <w:r w:rsidRPr="00C96DF9">
              <w:t>.)</w:t>
            </w:r>
            <w:proofErr w:type="gramEnd"/>
          </w:p>
        </w:tc>
        <w:tc>
          <w:tcPr>
            <w:tcW w:w="1574" w:type="dxa"/>
            <w:gridSpan w:val="2"/>
            <w:vAlign w:val="center"/>
          </w:tcPr>
          <w:p w:rsidR="005351B6" w:rsidRPr="00C96DF9" w:rsidRDefault="005351B6" w:rsidP="008F544E">
            <w:pPr>
              <w:shd w:val="clear" w:color="auto" w:fill="FFFFFF"/>
              <w:tabs>
                <w:tab w:val="left" w:pos="851"/>
                <w:tab w:val="left" w:pos="1134"/>
              </w:tabs>
              <w:suppressAutoHyphens/>
              <w:jc w:val="center"/>
            </w:pPr>
            <w:r w:rsidRPr="00C96DF9">
              <w:rPr>
                <w:color w:val="000000"/>
                <w:spacing w:val="-8"/>
              </w:rPr>
              <w:t xml:space="preserve">Количество </w:t>
            </w:r>
            <w:r w:rsidRPr="00C96DF9">
              <w:rPr>
                <w:color w:val="000000"/>
                <w:spacing w:val="-7"/>
              </w:rPr>
              <w:t>часов</w:t>
            </w:r>
          </w:p>
        </w:tc>
      </w:tr>
      <w:tr w:rsidR="005351B6" w:rsidRPr="00C96DF9" w:rsidTr="00130BAC">
        <w:trPr>
          <w:trHeight w:val="295"/>
        </w:trPr>
        <w:tc>
          <w:tcPr>
            <w:tcW w:w="813" w:type="dxa"/>
            <w:vMerge/>
            <w:vAlign w:val="center"/>
          </w:tcPr>
          <w:p w:rsidR="005351B6" w:rsidRPr="00C96DF9" w:rsidRDefault="005351B6" w:rsidP="008F544E">
            <w:pPr>
              <w:tabs>
                <w:tab w:val="left" w:pos="851"/>
                <w:tab w:val="left" w:pos="1134"/>
              </w:tabs>
              <w:suppressAutoHyphens/>
              <w:rPr>
                <w:color w:val="000000"/>
              </w:rPr>
            </w:pPr>
          </w:p>
        </w:tc>
        <w:tc>
          <w:tcPr>
            <w:tcW w:w="5953" w:type="dxa"/>
            <w:vMerge/>
            <w:vAlign w:val="center"/>
          </w:tcPr>
          <w:p w:rsidR="005351B6" w:rsidRPr="00C96DF9" w:rsidRDefault="005351B6" w:rsidP="008F544E">
            <w:pPr>
              <w:tabs>
                <w:tab w:val="left" w:pos="851"/>
                <w:tab w:val="left" w:pos="1134"/>
              </w:tabs>
              <w:suppressAutoHyphens/>
              <w:rPr>
                <w:color w:val="000000"/>
                <w:spacing w:val="-7"/>
              </w:rPr>
            </w:pPr>
          </w:p>
        </w:tc>
        <w:tc>
          <w:tcPr>
            <w:tcW w:w="1225" w:type="dxa"/>
            <w:vMerge/>
            <w:vAlign w:val="center"/>
          </w:tcPr>
          <w:p w:rsidR="005351B6" w:rsidRPr="00C96DF9" w:rsidRDefault="005351B6" w:rsidP="008F544E">
            <w:pPr>
              <w:tabs>
                <w:tab w:val="left" w:pos="851"/>
                <w:tab w:val="left" w:pos="1134"/>
              </w:tabs>
              <w:suppressAutoHyphens/>
              <w:rPr>
                <w:color w:val="000000"/>
                <w:spacing w:val="-7"/>
              </w:rPr>
            </w:pPr>
          </w:p>
        </w:tc>
        <w:tc>
          <w:tcPr>
            <w:tcW w:w="818" w:type="dxa"/>
            <w:vAlign w:val="center"/>
          </w:tcPr>
          <w:p w:rsidR="005351B6" w:rsidRPr="00C96DF9" w:rsidRDefault="005351B6" w:rsidP="008F544E">
            <w:pPr>
              <w:shd w:val="clear" w:color="auto" w:fill="FFFFFF"/>
              <w:tabs>
                <w:tab w:val="left" w:pos="851"/>
                <w:tab w:val="left" w:pos="1134"/>
              </w:tabs>
              <w:suppressAutoHyphens/>
              <w:rPr>
                <w:color w:val="000000"/>
                <w:spacing w:val="-8"/>
              </w:rPr>
            </w:pPr>
            <w:r w:rsidRPr="00C96DF9">
              <w:rPr>
                <w:color w:val="000000"/>
                <w:spacing w:val="-8"/>
              </w:rPr>
              <w:t>ОФО</w:t>
            </w:r>
          </w:p>
        </w:tc>
        <w:tc>
          <w:tcPr>
            <w:tcW w:w="756" w:type="dxa"/>
            <w:vAlign w:val="center"/>
          </w:tcPr>
          <w:p w:rsidR="005351B6" w:rsidRPr="00C96DF9" w:rsidRDefault="005351B6" w:rsidP="008F544E">
            <w:pPr>
              <w:shd w:val="clear" w:color="auto" w:fill="FFFFFF"/>
              <w:tabs>
                <w:tab w:val="left" w:pos="851"/>
                <w:tab w:val="left" w:pos="1134"/>
              </w:tabs>
              <w:suppressAutoHyphens/>
              <w:rPr>
                <w:color w:val="000000"/>
                <w:spacing w:val="-8"/>
              </w:rPr>
            </w:pPr>
            <w:r w:rsidRPr="00C96DF9">
              <w:rPr>
                <w:color w:val="000000"/>
                <w:spacing w:val="-8"/>
              </w:rPr>
              <w:t>ЗФО</w:t>
            </w:r>
          </w:p>
        </w:tc>
      </w:tr>
      <w:tr w:rsidR="005351B6" w:rsidRPr="00C96DF9" w:rsidTr="00130BAC">
        <w:trPr>
          <w:trHeight w:val="396"/>
        </w:trPr>
        <w:tc>
          <w:tcPr>
            <w:tcW w:w="813" w:type="dxa"/>
            <w:vAlign w:val="center"/>
          </w:tcPr>
          <w:p w:rsidR="005351B6" w:rsidRPr="00C96DF9" w:rsidRDefault="005351B6" w:rsidP="008F544E">
            <w:pPr>
              <w:tabs>
                <w:tab w:val="left" w:pos="851"/>
                <w:tab w:val="left" w:pos="1134"/>
              </w:tabs>
              <w:suppressAutoHyphens/>
              <w:jc w:val="center"/>
              <w:rPr>
                <w:color w:val="000000"/>
              </w:rPr>
            </w:pPr>
            <w:r w:rsidRPr="00C96DF9">
              <w:rPr>
                <w:color w:val="000000"/>
              </w:rPr>
              <w:t>1</w:t>
            </w:r>
          </w:p>
        </w:tc>
        <w:tc>
          <w:tcPr>
            <w:tcW w:w="5953" w:type="dxa"/>
          </w:tcPr>
          <w:p w:rsidR="005351B6" w:rsidRPr="00C96DF9" w:rsidRDefault="005351B6" w:rsidP="008F544E">
            <w:pPr>
              <w:tabs>
                <w:tab w:val="left" w:pos="851"/>
                <w:tab w:val="left" w:pos="1134"/>
              </w:tabs>
              <w:rPr>
                <w:b/>
              </w:rPr>
            </w:pPr>
            <w:r w:rsidRPr="00C96DF9">
              <w:rPr>
                <w:spacing w:val="-7"/>
              </w:rPr>
              <w:t>Тема лекции</w:t>
            </w:r>
            <w:r w:rsidRPr="00C96DF9">
              <w:rPr>
                <w:i/>
                <w:spacing w:val="-7"/>
              </w:rPr>
              <w:t xml:space="preserve">. </w:t>
            </w:r>
            <w:r w:rsidR="007C0099" w:rsidRPr="00C96DF9">
              <w:rPr>
                <w:b/>
              </w:rPr>
              <w:t>Введение. Основные понятия и терминология дисциплины. Аксессуары Древнего мира и Античного стиля.</w:t>
            </w:r>
          </w:p>
          <w:p w:rsidR="005351B6" w:rsidRPr="00C96DF9" w:rsidRDefault="005351B6" w:rsidP="008F544E">
            <w:pPr>
              <w:tabs>
                <w:tab w:val="left" w:pos="851"/>
                <w:tab w:val="left" w:pos="1134"/>
              </w:tabs>
              <w:rPr>
                <w:i/>
                <w:spacing w:val="-7"/>
              </w:rPr>
            </w:pPr>
            <w:r w:rsidRPr="00C96DF9">
              <w:rPr>
                <w:i/>
                <w:spacing w:val="-7"/>
              </w:rPr>
              <w:t>Основные вопросы:</w:t>
            </w:r>
          </w:p>
          <w:p w:rsidR="00805230" w:rsidRPr="00C96DF9" w:rsidRDefault="00805230" w:rsidP="008F544E">
            <w:r w:rsidRPr="00C96DF9">
              <w:t xml:space="preserve">Основные понятия и терминология дисциплины. </w:t>
            </w:r>
          </w:p>
          <w:p w:rsidR="005351B6" w:rsidRPr="00C96DF9" w:rsidRDefault="00805230" w:rsidP="008F544E">
            <w:pPr>
              <w:shd w:val="clear" w:color="auto" w:fill="FFFFFF"/>
              <w:suppressAutoHyphens/>
              <w:rPr>
                <w:color w:val="000000"/>
                <w:spacing w:val="-7"/>
              </w:rPr>
            </w:pPr>
            <w:r w:rsidRPr="00C96DF9">
              <w:t>Цели и задачи дизайна аксессуаров</w:t>
            </w:r>
            <w:r w:rsidR="00130BAC" w:rsidRPr="00C96DF9">
              <w:t xml:space="preserve">. </w:t>
            </w:r>
            <w:r w:rsidRPr="00C96DF9">
              <w:t>Аксессуары Древнего мира</w:t>
            </w:r>
            <w:r w:rsidR="00130BAC" w:rsidRPr="00C96DF9">
              <w:rPr>
                <w:b/>
              </w:rPr>
              <w:t>.</w:t>
            </w:r>
          </w:p>
        </w:tc>
        <w:tc>
          <w:tcPr>
            <w:tcW w:w="1225" w:type="dxa"/>
            <w:vAlign w:val="center"/>
          </w:tcPr>
          <w:p w:rsidR="005351B6" w:rsidRPr="00C96DF9" w:rsidRDefault="005351B6" w:rsidP="008F544E">
            <w:pPr>
              <w:tabs>
                <w:tab w:val="left" w:pos="851"/>
                <w:tab w:val="left" w:pos="1134"/>
              </w:tabs>
              <w:jc w:val="center"/>
              <w:rPr>
                <w:spacing w:val="-7"/>
              </w:rPr>
            </w:pPr>
            <w:proofErr w:type="gramStart"/>
            <w:r w:rsidRPr="00C96DF9">
              <w:t>а</w:t>
            </w:r>
            <w:proofErr w:type="gramEnd"/>
            <w:r w:rsidRPr="00C96DF9">
              <w:t>ктивная</w:t>
            </w:r>
          </w:p>
        </w:tc>
        <w:tc>
          <w:tcPr>
            <w:tcW w:w="818"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rPr>
                <w:color w:val="000000"/>
                <w:spacing w:val="-8"/>
              </w:rPr>
              <w:t>0,5</w:t>
            </w:r>
          </w:p>
        </w:tc>
        <w:tc>
          <w:tcPr>
            <w:tcW w:w="756" w:type="dxa"/>
            <w:vAlign w:val="center"/>
          </w:tcPr>
          <w:p w:rsidR="005351B6" w:rsidRPr="00C96DF9" w:rsidRDefault="007C0099" w:rsidP="00000A23">
            <w:pPr>
              <w:shd w:val="clear" w:color="auto" w:fill="FFFFFF"/>
              <w:tabs>
                <w:tab w:val="left" w:pos="851"/>
                <w:tab w:val="left" w:pos="1134"/>
              </w:tabs>
              <w:suppressAutoHyphens/>
              <w:jc w:val="center"/>
              <w:rPr>
                <w:color w:val="000000"/>
                <w:spacing w:val="-8"/>
              </w:rPr>
            </w:pPr>
            <w:r w:rsidRPr="00C96DF9">
              <w:t>0,</w:t>
            </w:r>
            <w:r w:rsidR="00000A23" w:rsidRPr="00C96DF9">
              <w:t>1</w:t>
            </w:r>
            <w:r w:rsidRPr="00C96DF9">
              <w:t>5</w:t>
            </w:r>
          </w:p>
        </w:tc>
      </w:tr>
      <w:tr w:rsidR="005351B6" w:rsidRPr="00C96DF9" w:rsidTr="00130BAC">
        <w:trPr>
          <w:trHeight w:val="396"/>
        </w:trPr>
        <w:tc>
          <w:tcPr>
            <w:tcW w:w="813" w:type="dxa"/>
            <w:vAlign w:val="center"/>
          </w:tcPr>
          <w:p w:rsidR="005351B6" w:rsidRPr="00C96DF9" w:rsidRDefault="005351B6" w:rsidP="008F544E">
            <w:pPr>
              <w:tabs>
                <w:tab w:val="left" w:pos="851"/>
                <w:tab w:val="left" w:pos="1134"/>
              </w:tabs>
              <w:suppressAutoHyphens/>
              <w:jc w:val="center"/>
              <w:rPr>
                <w:color w:val="000000"/>
              </w:rPr>
            </w:pPr>
            <w:r w:rsidRPr="00C96DF9">
              <w:rPr>
                <w:color w:val="000000"/>
              </w:rPr>
              <w:t>2</w:t>
            </w:r>
          </w:p>
        </w:tc>
        <w:tc>
          <w:tcPr>
            <w:tcW w:w="5953" w:type="dxa"/>
          </w:tcPr>
          <w:p w:rsidR="005351B6" w:rsidRPr="00C96DF9" w:rsidRDefault="005351B6" w:rsidP="008F544E">
            <w:pPr>
              <w:tabs>
                <w:tab w:val="left" w:pos="851"/>
                <w:tab w:val="left" w:pos="1134"/>
              </w:tabs>
              <w:rPr>
                <w:b/>
              </w:rPr>
            </w:pPr>
            <w:r w:rsidRPr="00C96DF9">
              <w:rPr>
                <w:spacing w:val="-7"/>
              </w:rPr>
              <w:t>Тема лекции</w:t>
            </w:r>
            <w:r w:rsidRPr="00C96DF9">
              <w:rPr>
                <w:i/>
                <w:spacing w:val="-7"/>
              </w:rPr>
              <w:t xml:space="preserve">. </w:t>
            </w:r>
            <w:r w:rsidR="007C0099" w:rsidRPr="00C96DF9">
              <w:rPr>
                <w:b/>
              </w:rPr>
              <w:t>Аксессуары Европейского Средневековья.</w:t>
            </w:r>
          </w:p>
          <w:p w:rsidR="005351B6" w:rsidRPr="00C96DF9" w:rsidRDefault="005351B6" w:rsidP="008F544E">
            <w:pPr>
              <w:tabs>
                <w:tab w:val="left" w:pos="851"/>
                <w:tab w:val="left" w:pos="1134"/>
              </w:tabs>
              <w:rPr>
                <w:i/>
                <w:spacing w:val="-7"/>
              </w:rPr>
            </w:pPr>
            <w:r w:rsidRPr="00C96DF9">
              <w:rPr>
                <w:i/>
                <w:spacing w:val="-7"/>
              </w:rPr>
              <w:t>Основные вопросы:</w:t>
            </w:r>
          </w:p>
          <w:p w:rsidR="005351B6" w:rsidRPr="00C96DF9" w:rsidRDefault="00805230" w:rsidP="008F544E">
            <w:pPr>
              <w:tabs>
                <w:tab w:val="left" w:pos="851"/>
                <w:tab w:val="left" w:pos="1134"/>
              </w:tabs>
              <w:rPr>
                <w:color w:val="000000"/>
                <w:spacing w:val="-7"/>
              </w:rPr>
            </w:pPr>
            <w:r w:rsidRPr="00C96DF9">
              <w:t>Аксессуары к</w:t>
            </w:r>
            <w:r w:rsidR="00130BAC" w:rsidRPr="00C96DF9">
              <w:t xml:space="preserve">остюма Романского стиля </w:t>
            </w:r>
            <w:r w:rsidRPr="00C96DF9">
              <w:t>Ак</w:t>
            </w:r>
            <w:r w:rsidR="00130BAC" w:rsidRPr="00C96DF9">
              <w:t xml:space="preserve">сессуары костюма ранней Готики и высокой Готики. </w:t>
            </w:r>
            <w:r w:rsidRPr="00C96DF9">
              <w:t xml:space="preserve">Аксессуары костюма поздней Готики и бургундской моды </w:t>
            </w:r>
          </w:p>
        </w:tc>
        <w:tc>
          <w:tcPr>
            <w:tcW w:w="1225" w:type="dxa"/>
            <w:vAlign w:val="center"/>
          </w:tcPr>
          <w:p w:rsidR="005351B6" w:rsidRPr="00C96DF9" w:rsidRDefault="005351B6" w:rsidP="008F544E">
            <w:pPr>
              <w:tabs>
                <w:tab w:val="left" w:pos="851"/>
                <w:tab w:val="left" w:pos="1134"/>
              </w:tabs>
              <w:jc w:val="center"/>
            </w:pPr>
            <w:proofErr w:type="spellStart"/>
            <w:r w:rsidRPr="00C96DF9">
              <w:t>интер</w:t>
            </w:r>
            <w:proofErr w:type="spellEnd"/>
          </w:p>
          <w:p w:rsidR="005351B6" w:rsidRPr="00C96DF9" w:rsidRDefault="005351B6" w:rsidP="008F544E">
            <w:pPr>
              <w:tabs>
                <w:tab w:val="left" w:pos="851"/>
                <w:tab w:val="left" w:pos="1134"/>
              </w:tabs>
              <w:jc w:val="center"/>
              <w:rPr>
                <w:spacing w:val="-7"/>
              </w:rPr>
            </w:pPr>
            <w:r w:rsidRPr="00C96DF9">
              <w:t>активная</w:t>
            </w:r>
          </w:p>
        </w:tc>
        <w:tc>
          <w:tcPr>
            <w:tcW w:w="818"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rPr>
                <w:color w:val="000000"/>
                <w:spacing w:val="-8"/>
              </w:rPr>
              <w:t>0,5</w:t>
            </w:r>
          </w:p>
        </w:tc>
        <w:tc>
          <w:tcPr>
            <w:tcW w:w="756" w:type="dxa"/>
            <w:vAlign w:val="center"/>
          </w:tcPr>
          <w:p w:rsidR="005351B6" w:rsidRPr="00C96DF9" w:rsidRDefault="007C0099" w:rsidP="00000A23">
            <w:pPr>
              <w:shd w:val="clear" w:color="auto" w:fill="FFFFFF"/>
              <w:tabs>
                <w:tab w:val="left" w:pos="851"/>
                <w:tab w:val="left" w:pos="1134"/>
              </w:tabs>
              <w:suppressAutoHyphens/>
              <w:jc w:val="center"/>
              <w:rPr>
                <w:color w:val="000000"/>
                <w:spacing w:val="-8"/>
              </w:rPr>
            </w:pPr>
            <w:r w:rsidRPr="00C96DF9">
              <w:t>0,</w:t>
            </w:r>
            <w:r w:rsidR="00000A23" w:rsidRPr="00C96DF9">
              <w:t>1</w:t>
            </w:r>
            <w:r w:rsidRPr="00C96DF9">
              <w:t>5</w:t>
            </w:r>
          </w:p>
        </w:tc>
      </w:tr>
      <w:tr w:rsidR="005351B6" w:rsidRPr="00C96DF9" w:rsidTr="00130BAC">
        <w:trPr>
          <w:trHeight w:val="396"/>
        </w:trPr>
        <w:tc>
          <w:tcPr>
            <w:tcW w:w="813" w:type="dxa"/>
            <w:vAlign w:val="center"/>
          </w:tcPr>
          <w:p w:rsidR="005351B6" w:rsidRPr="00C96DF9" w:rsidRDefault="005351B6" w:rsidP="008F544E">
            <w:pPr>
              <w:tabs>
                <w:tab w:val="left" w:pos="851"/>
                <w:tab w:val="left" w:pos="1134"/>
              </w:tabs>
              <w:suppressAutoHyphens/>
              <w:jc w:val="center"/>
              <w:rPr>
                <w:color w:val="000000"/>
              </w:rPr>
            </w:pPr>
            <w:r w:rsidRPr="00C96DF9">
              <w:rPr>
                <w:color w:val="000000"/>
              </w:rPr>
              <w:t>3</w:t>
            </w:r>
          </w:p>
        </w:tc>
        <w:tc>
          <w:tcPr>
            <w:tcW w:w="5953" w:type="dxa"/>
          </w:tcPr>
          <w:p w:rsidR="005351B6" w:rsidRPr="00C96DF9" w:rsidRDefault="005351B6" w:rsidP="008F544E">
            <w:pPr>
              <w:tabs>
                <w:tab w:val="left" w:pos="851"/>
                <w:tab w:val="left" w:pos="1134"/>
              </w:tabs>
              <w:rPr>
                <w:b/>
              </w:rPr>
            </w:pPr>
            <w:r w:rsidRPr="00C96DF9">
              <w:rPr>
                <w:spacing w:val="-7"/>
              </w:rPr>
              <w:t>Тема лекции</w:t>
            </w:r>
            <w:r w:rsidRPr="00C96DF9">
              <w:rPr>
                <w:i/>
                <w:spacing w:val="-7"/>
              </w:rPr>
              <w:t xml:space="preserve">. </w:t>
            </w:r>
            <w:r w:rsidR="007C0099" w:rsidRPr="00C96DF9">
              <w:rPr>
                <w:b/>
              </w:rPr>
              <w:t>Аксессуары Западной Европы XVI в., XVII в., XVIII </w:t>
            </w:r>
            <w:proofErr w:type="gramStart"/>
            <w:r w:rsidR="007C0099" w:rsidRPr="00C96DF9">
              <w:rPr>
                <w:b/>
              </w:rPr>
              <w:t>в</w:t>
            </w:r>
            <w:proofErr w:type="gramEnd"/>
            <w:r w:rsidR="007C0099" w:rsidRPr="00C96DF9">
              <w:rPr>
                <w:b/>
              </w:rPr>
              <w:t>.</w:t>
            </w:r>
          </w:p>
          <w:p w:rsidR="005351B6" w:rsidRPr="00C96DF9" w:rsidRDefault="005351B6" w:rsidP="008F544E">
            <w:pPr>
              <w:tabs>
                <w:tab w:val="left" w:pos="851"/>
                <w:tab w:val="left" w:pos="1134"/>
              </w:tabs>
              <w:rPr>
                <w:i/>
                <w:spacing w:val="-7"/>
              </w:rPr>
            </w:pPr>
            <w:r w:rsidRPr="00C96DF9">
              <w:rPr>
                <w:i/>
                <w:spacing w:val="-7"/>
              </w:rPr>
              <w:t>Основные вопросы:</w:t>
            </w:r>
          </w:p>
          <w:p w:rsidR="00805230" w:rsidRPr="00C96DF9" w:rsidRDefault="00805230" w:rsidP="008F544E">
            <w:r w:rsidRPr="00C96DF9">
              <w:t>Аксессуары костюма раннего Возрождения. Аксессуары костю</w:t>
            </w:r>
            <w:r w:rsidR="00130BAC" w:rsidRPr="00C96DF9">
              <w:t xml:space="preserve">ма Высокого Возрождения. Италия. </w:t>
            </w:r>
            <w:r w:rsidRPr="00C96DF9">
              <w:t>Аксессуары англи</w:t>
            </w:r>
            <w:r w:rsidR="00130BAC" w:rsidRPr="00C96DF9">
              <w:t xml:space="preserve">йского ренессансного костюма. </w:t>
            </w:r>
            <w:r w:rsidRPr="00C96DF9">
              <w:t>Аксессуары костюма испанского кор</w:t>
            </w:r>
            <w:r w:rsidR="00130BAC" w:rsidRPr="00C96DF9">
              <w:t xml:space="preserve">олевского двора. </w:t>
            </w:r>
            <w:r w:rsidRPr="00C96DF9">
              <w:t xml:space="preserve">Аксессуары костюма XVII в. Мода на аксессуары эпохи Людовика XIV (XVII </w:t>
            </w:r>
            <w:proofErr w:type="gramStart"/>
            <w:r w:rsidRPr="00C96DF9">
              <w:t>в</w:t>
            </w:r>
            <w:proofErr w:type="gramEnd"/>
            <w:r w:rsidRPr="00C96DF9">
              <w:t xml:space="preserve">.). Аксессуары костюма испанского барокко. Аксессуары костюма эпохи Рококо (XVIII </w:t>
            </w:r>
            <w:proofErr w:type="gramStart"/>
            <w:r w:rsidRPr="00C96DF9">
              <w:t>в</w:t>
            </w:r>
            <w:proofErr w:type="gramEnd"/>
            <w:r w:rsidRPr="00C96DF9">
              <w:t>.).</w:t>
            </w:r>
          </w:p>
        </w:tc>
        <w:tc>
          <w:tcPr>
            <w:tcW w:w="1225" w:type="dxa"/>
            <w:vAlign w:val="center"/>
          </w:tcPr>
          <w:p w:rsidR="005351B6" w:rsidRPr="00C96DF9" w:rsidRDefault="005351B6" w:rsidP="008F544E">
            <w:pPr>
              <w:tabs>
                <w:tab w:val="left" w:pos="851"/>
                <w:tab w:val="left" w:pos="1134"/>
              </w:tabs>
              <w:jc w:val="center"/>
              <w:rPr>
                <w:spacing w:val="-7"/>
              </w:rPr>
            </w:pPr>
            <w:proofErr w:type="gramStart"/>
            <w:r w:rsidRPr="00C96DF9">
              <w:t>а</w:t>
            </w:r>
            <w:proofErr w:type="gramEnd"/>
            <w:r w:rsidRPr="00C96DF9">
              <w:t>ктивная</w:t>
            </w:r>
          </w:p>
        </w:tc>
        <w:tc>
          <w:tcPr>
            <w:tcW w:w="818"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rPr>
                <w:color w:val="000000"/>
                <w:spacing w:val="-8"/>
              </w:rPr>
              <w:t>0,5</w:t>
            </w:r>
          </w:p>
        </w:tc>
        <w:tc>
          <w:tcPr>
            <w:tcW w:w="756" w:type="dxa"/>
            <w:vAlign w:val="center"/>
          </w:tcPr>
          <w:p w:rsidR="005351B6" w:rsidRPr="00C96DF9" w:rsidRDefault="007C0099" w:rsidP="00000A23">
            <w:pPr>
              <w:shd w:val="clear" w:color="auto" w:fill="FFFFFF"/>
              <w:tabs>
                <w:tab w:val="left" w:pos="851"/>
                <w:tab w:val="left" w:pos="1134"/>
              </w:tabs>
              <w:suppressAutoHyphens/>
              <w:jc w:val="center"/>
              <w:rPr>
                <w:color w:val="000000"/>
                <w:spacing w:val="-8"/>
              </w:rPr>
            </w:pPr>
            <w:r w:rsidRPr="00C96DF9">
              <w:t>0,</w:t>
            </w:r>
            <w:r w:rsidR="00000A23" w:rsidRPr="00C96DF9">
              <w:t>1</w:t>
            </w:r>
            <w:r w:rsidRPr="00C96DF9">
              <w:t>5</w:t>
            </w:r>
          </w:p>
        </w:tc>
      </w:tr>
      <w:tr w:rsidR="005351B6" w:rsidRPr="00C96DF9" w:rsidTr="00130BAC">
        <w:trPr>
          <w:trHeight w:val="396"/>
        </w:trPr>
        <w:tc>
          <w:tcPr>
            <w:tcW w:w="813" w:type="dxa"/>
            <w:vAlign w:val="center"/>
          </w:tcPr>
          <w:p w:rsidR="005351B6" w:rsidRPr="00C96DF9" w:rsidRDefault="005351B6" w:rsidP="008F544E">
            <w:pPr>
              <w:tabs>
                <w:tab w:val="left" w:pos="851"/>
                <w:tab w:val="left" w:pos="1134"/>
              </w:tabs>
              <w:suppressAutoHyphens/>
              <w:jc w:val="center"/>
              <w:rPr>
                <w:color w:val="000000"/>
              </w:rPr>
            </w:pPr>
            <w:r w:rsidRPr="00C96DF9">
              <w:rPr>
                <w:color w:val="000000"/>
              </w:rPr>
              <w:t>4</w:t>
            </w:r>
          </w:p>
        </w:tc>
        <w:tc>
          <w:tcPr>
            <w:tcW w:w="5953" w:type="dxa"/>
          </w:tcPr>
          <w:p w:rsidR="005351B6" w:rsidRPr="00C96DF9" w:rsidRDefault="005351B6" w:rsidP="008F544E">
            <w:pPr>
              <w:tabs>
                <w:tab w:val="left" w:pos="851"/>
                <w:tab w:val="left" w:pos="1134"/>
              </w:tabs>
              <w:rPr>
                <w:b/>
              </w:rPr>
            </w:pPr>
            <w:r w:rsidRPr="00C96DF9">
              <w:rPr>
                <w:spacing w:val="-7"/>
              </w:rPr>
              <w:t>Тема лекции</w:t>
            </w:r>
            <w:r w:rsidRPr="00C96DF9">
              <w:rPr>
                <w:i/>
                <w:spacing w:val="-7"/>
              </w:rPr>
              <w:t xml:space="preserve">. </w:t>
            </w:r>
            <w:r w:rsidR="007C0099" w:rsidRPr="00C96DF9">
              <w:rPr>
                <w:b/>
              </w:rPr>
              <w:t xml:space="preserve">Аксессуары Западной Европы XIX в. и начала XX </w:t>
            </w:r>
            <w:proofErr w:type="gramStart"/>
            <w:r w:rsidR="007C0099" w:rsidRPr="00C96DF9">
              <w:rPr>
                <w:b/>
              </w:rPr>
              <w:t>в</w:t>
            </w:r>
            <w:proofErr w:type="gramEnd"/>
            <w:r w:rsidR="007C0099" w:rsidRPr="00C96DF9">
              <w:rPr>
                <w:b/>
              </w:rPr>
              <w:t>.</w:t>
            </w:r>
          </w:p>
          <w:p w:rsidR="005351B6" w:rsidRPr="00C96DF9" w:rsidRDefault="005351B6" w:rsidP="008F544E">
            <w:pPr>
              <w:tabs>
                <w:tab w:val="left" w:pos="851"/>
                <w:tab w:val="left" w:pos="1134"/>
              </w:tabs>
              <w:rPr>
                <w:i/>
                <w:spacing w:val="-7"/>
              </w:rPr>
            </w:pPr>
            <w:r w:rsidRPr="00C96DF9">
              <w:rPr>
                <w:i/>
                <w:spacing w:val="-7"/>
              </w:rPr>
              <w:t>Основные вопросы:</w:t>
            </w:r>
          </w:p>
          <w:p w:rsidR="00805230" w:rsidRPr="00C96DF9" w:rsidRDefault="00805230" w:rsidP="008F544E">
            <w:r w:rsidRPr="00C96DF9">
              <w:t xml:space="preserve">Аксессуары костюма стиля Ампир (1804-1815гг.) и периода реставрации (1815-1820). </w:t>
            </w:r>
          </w:p>
          <w:p w:rsidR="005351B6" w:rsidRPr="00C96DF9" w:rsidRDefault="00805230" w:rsidP="008F544E">
            <w:pPr>
              <w:tabs>
                <w:tab w:val="left" w:pos="851"/>
                <w:tab w:val="left" w:pos="1134"/>
              </w:tabs>
            </w:pPr>
            <w:r w:rsidRPr="00C96DF9">
              <w:t xml:space="preserve">Аксессуары костюма направления романтизма (начало XIX </w:t>
            </w:r>
            <w:proofErr w:type="gramStart"/>
            <w:r w:rsidRPr="00C96DF9">
              <w:t>в</w:t>
            </w:r>
            <w:proofErr w:type="gramEnd"/>
            <w:r w:rsidRPr="00C96DF9">
              <w:t xml:space="preserve">.) и </w:t>
            </w:r>
            <w:proofErr w:type="spellStart"/>
            <w:r w:rsidRPr="00C96DF9">
              <w:t>бидермайер</w:t>
            </w:r>
            <w:proofErr w:type="spellEnd"/>
            <w:r w:rsidRPr="00C96DF9">
              <w:t xml:space="preserve"> (1820-1850 гг.).</w:t>
            </w:r>
          </w:p>
          <w:p w:rsidR="00805230" w:rsidRPr="00C96DF9" w:rsidRDefault="00805230" w:rsidP="008F544E">
            <w:pPr>
              <w:tabs>
                <w:tab w:val="left" w:pos="851"/>
                <w:tab w:val="left" w:pos="1134"/>
              </w:tabs>
            </w:pPr>
            <w:r w:rsidRPr="00C96DF9">
              <w:t>Аксессуары костюма периода второго Рококо (1895-1905 гг.). Эпох</w:t>
            </w:r>
            <w:r w:rsidR="00130BAC" w:rsidRPr="00C96DF9">
              <w:t>а грюндерства (1870-1890 гг.). А</w:t>
            </w:r>
            <w:r w:rsidRPr="00C96DF9">
              <w:t>ксессуары костюма в стиле модерн (1895-1905 гг.)</w:t>
            </w:r>
          </w:p>
        </w:tc>
        <w:tc>
          <w:tcPr>
            <w:tcW w:w="1225" w:type="dxa"/>
            <w:vAlign w:val="center"/>
          </w:tcPr>
          <w:p w:rsidR="005351B6" w:rsidRPr="00C96DF9" w:rsidRDefault="005351B6" w:rsidP="008F544E">
            <w:pPr>
              <w:tabs>
                <w:tab w:val="left" w:pos="851"/>
                <w:tab w:val="left" w:pos="1134"/>
              </w:tabs>
              <w:jc w:val="center"/>
              <w:rPr>
                <w:spacing w:val="-7"/>
              </w:rPr>
            </w:pPr>
            <w:r w:rsidRPr="00C96DF9">
              <w:t>активная</w:t>
            </w:r>
          </w:p>
        </w:tc>
        <w:tc>
          <w:tcPr>
            <w:tcW w:w="818"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rPr>
                <w:color w:val="000000"/>
                <w:spacing w:val="-8"/>
              </w:rPr>
              <w:t>0,5</w:t>
            </w:r>
          </w:p>
        </w:tc>
        <w:tc>
          <w:tcPr>
            <w:tcW w:w="756" w:type="dxa"/>
            <w:vAlign w:val="center"/>
          </w:tcPr>
          <w:p w:rsidR="005351B6" w:rsidRPr="00C96DF9" w:rsidRDefault="007C0099" w:rsidP="00000A23">
            <w:pPr>
              <w:shd w:val="clear" w:color="auto" w:fill="FFFFFF"/>
              <w:tabs>
                <w:tab w:val="left" w:pos="851"/>
                <w:tab w:val="left" w:pos="1134"/>
              </w:tabs>
              <w:suppressAutoHyphens/>
              <w:jc w:val="center"/>
              <w:rPr>
                <w:color w:val="000000"/>
                <w:spacing w:val="-8"/>
              </w:rPr>
            </w:pPr>
            <w:r w:rsidRPr="00C96DF9">
              <w:t>0,</w:t>
            </w:r>
            <w:r w:rsidR="00000A23" w:rsidRPr="00C96DF9">
              <w:t>1</w:t>
            </w:r>
            <w:r w:rsidRPr="00C96DF9">
              <w:t>5</w:t>
            </w:r>
          </w:p>
        </w:tc>
      </w:tr>
      <w:tr w:rsidR="005351B6" w:rsidRPr="00C96DF9" w:rsidTr="00130BAC">
        <w:trPr>
          <w:trHeight w:val="396"/>
        </w:trPr>
        <w:tc>
          <w:tcPr>
            <w:tcW w:w="813" w:type="dxa"/>
            <w:vAlign w:val="center"/>
          </w:tcPr>
          <w:p w:rsidR="005351B6" w:rsidRPr="00C96DF9" w:rsidRDefault="005351B6" w:rsidP="008F544E">
            <w:pPr>
              <w:tabs>
                <w:tab w:val="left" w:pos="851"/>
                <w:tab w:val="left" w:pos="1134"/>
              </w:tabs>
              <w:suppressAutoHyphens/>
              <w:jc w:val="center"/>
              <w:rPr>
                <w:color w:val="000000"/>
              </w:rPr>
            </w:pPr>
            <w:r w:rsidRPr="00C96DF9">
              <w:rPr>
                <w:color w:val="000000"/>
              </w:rPr>
              <w:t>5</w:t>
            </w:r>
          </w:p>
        </w:tc>
        <w:tc>
          <w:tcPr>
            <w:tcW w:w="5953" w:type="dxa"/>
          </w:tcPr>
          <w:p w:rsidR="005351B6" w:rsidRPr="00C96DF9" w:rsidRDefault="005351B6" w:rsidP="008F544E">
            <w:pPr>
              <w:tabs>
                <w:tab w:val="left" w:pos="851"/>
                <w:tab w:val="left" w:pos="1134"/>
              </w:tabs>
              <w:rPr>
                <w:b/>
              </w:rPr>
            </w:pPr>
            <w:r w:rsidRPr="00C96DF9">
              <w:rPr>
                <w:spacing w:val="-7"/>
              </w:rPr>
              <w:t>Тема лекции</w:t>
            </w:r>
            <w:r w:rsidRPr="00C96DF9">
              <w:rPr>
                <w:i/>
                <w:spacing w:val="-7"/>
              </w:rPr>
              <w:t xml:space="preserve">. </w:t>
            </w:r>
            <w:r w:rsidR="007C0099" w:rsidRPr="00C96DF9">
              <w:rPr>
                <w:b/>
              </w:rPr>
              <w:t>Аксессуары в классическом стиле</w:t>
            </w:r>
            <w:r w:rsidR="007C0099" w:rsidRPr="00C96DF9">
              <w:t>.</w:t>
            </w:r>
          </w:p>
          <w:p w:rsidR="005351B6" w:rsidRPr="00C96DF9" w:rsidRDefault="005351B6" w:rsidP="008F544E">
            <w:pPr>
              <w:tabs>
                <w:tab w:val="left" w:pos="851"/>
                <w:tab w:val="left" w:pos="1134"/>
              </w:tabs>
              <w:rPr>
                <w:i/>
                <w:spacing w:val="-7"/>
              </w:rPr>
            </w:pPr>
            <w:r w:rsidRPr="00C96DF9">
              <w:rPr>
                <w:i/>
                <w:spacing w:val="-7"/>
              </w:rPr>
              <w:t>Основные вопросы:</w:t>
            </w:r>
          </w:p>
          <w:p w:rsidR="005351B6" w:rsidRPr="00C96DF9" w:rsidRDefault="003D4772" w:rsidP="008F544E">
            <w:pPr>
              <w:shd w:val="clear" w:color="auto" w:fill="FFFFFF"/>
              <w:tabs>
                <w:tab w:val="left" w:pos="851"/>
                <w:tab w:val="left" w:pos="1134"/>
              </w:tabs>
              <w:rPr>
                <w:color w:val="000000"/>
                <w:spacing w:val="-7"/>
              </w:rPr>
            </w:pPr>
            <w:r w:rsidRPr="00C96DF9">
              <w:t xml:space="preserve">Сумки, галстуки, воротники, перчатки, пояса и ремни, декоративные украшения в классическом стиле. </w:t>
            </w:r>
            <w:proofErr w:type="spellStart"/>
            <w:r w:rsidRPr="00C96DF9">
              <w:t>Микростили</w:t>
            </w:r>
            <w:proofErr w:type="spellEnd"/>
            <w:r w:rsidRPr="00C96DF9">
              <w:t xml:space="preserve"> классического стиля.</w:t>
            </w:r>
          </w:p>
        </w:tc>
        <w:tc>
          <w:tcPr>
            <w:tcW w:w="1225" w:type="dxa"/>
            <w:vAlign w:val="center"/>
          </w:tcPr>
          <w:p w:rsidR="005351B6" w:rsidRPr="00C96DF9" w:rsidRDefault="005351B6" w:rsidP="008F544E">
            <w:pPr>
              <w:tabs>
                <w:tab w:val="left" w:pos="851"/>
                <w:tab w:val="left" w:pos="1134"/>
              </w:tabs>
              <w:jc w:val="center"/>
              <w:rPr>
                <w:spacing w:val="-7"/>
              </w:rPr>
            </w:pPr>
            <w:proofErr w:type="gramStart"/>
            <w:r w:rsidRPr="00C96DF9">
              <w:t>а</w:t>
            </w:r>
            <w:proofErr w:type="gramEnd"/>
            <w:r w:rsidRPr="00C96DF9">
              <w:t>ктивная</w:t>
            </w:r>
          </w:p>
        </w:tc>
        <w:tc>
          <w:tcPr>
            <w:tcW w:w="818"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rPr>
                <w:color w:val="000000"/>
                <w:spacing w:val="-8"/>
              </w:rPr>
              <w:t>0,5</w:t>
            </w:r>
          </w:p>
        </w:tc>
        <w:tc>
          <w:tcPr>
            <w:tcW w:w="756" w:type="dxa"/>
            <w:vAlign w:val="center"/>
          </w:tcPr>
          <w:p w:rsidR="005351B6" w:rsidRPr="00C96DF9" w:rsidRDefault="007C0099" w:rsidP="00000A23">
            <w:pPr>
              <w:shd w:val="clear" w:color="auto" w:fill="FFFFFF"/>
              <w:tabs>
                <w:tab w:val="left" w:pos="851"/>
                <w:tab w:val="left" w:pos="1134"/>
              </w:tabs>
              <w:suppressAutoHyphens/>
              <w:jc w:val="center"/>
              <w:rPr>
                <w:color w:val="000000"/>
                <w:spacing w:val="-8"/>
              </w:rPr>
            </w:pPr>
            <w:r w:rsidRPr="00C96DF9">
              <w:t>0,</w:t>
            </w:r>
            <w:r w:rsidR="00000A23" w:rsidRPr="00C96DF9">
              <w:t>1</w:t>
            </w:r>
            <w:r w:rsidRPr="00C96DF9">
              <w:t>5</w:t>
            </w:r>
          </w:p>
        </w:tc>
      </w:tr>
      <w:tr w:rsidR="005351B6" w:rsidRPr="00C96DF9" w:rsidTr="00130BAC">
        <w:trPr>
          <w:trHeight w:val="396"/>
        </w:trPr>
        <w:tc>
          <w:tcPr>
            <w:tcW w:w="813" w:type="dxa"/>
            <w:vAlign w:val="center"/>
          </w:tcPr>
          <w:p w:rsidR="005351B6" w:rsidRPr="00C96DF9" w:rsidRDefault="005351B6" w:rsidP="008F544E">
            <w:pPr>
              <w:tabs>
                <w:tab w:val="left" w:pos="851"/>
                <w:tab w:val="left" w:pos="1134"/>
              </w:tabs>
              <w:suppressAutoHyphens/>
              <w:jc w:val="center"/>
              <w:rPr>
                <w:color w:val="000000"/>
              </w:rPr>
            </w:pPr>
            <w:r w:rsidRPr="00C96DF9">
              <w:rPr>
                <w:color w:val="000000"/>
              </w:rPr>
              <w:t>6</w:t>
            </w:r>
          </w:p>
        </w:tc>
        <w:tc>
          <w:tcPr>
            <w:tcW w:w="5953" w:type="dxa"/>
          </w:tcPr>
          <w:p w:rsidR="005351B6" w:rsidRPr="00C96DF9" w:rsidRDefault="005351B6" w:rsidP="008F544E">
            <w:pPr>
              <w:tabs>
                <w:tab w:val="left" w:pos="851"/>
                <w:tab w:val="left" w:pos="1134"/>
              </w:tabs>
              <w:rPr>
                <w:b/>
              </w:rPr>
            </w:pPr>
            <w:r w:rsidRPr="00C96DF9">
              <w:rPr>
                <w:spacing w:val="-7"/>
              </w:rPr>
              <w:t>Тема лекции</w:t>
            </w:r>
            <w:r w:rsidRPr="00C96DF9">
              <w:rPr>
                <w:i/>
                <w:spacing w:val="-7"/>
              </w:rPr>
              <w:t xml:space="preserve">. </w:t>
            </w:r>
            <w:r w:rsidR="007C0099" w:rsidRPr="00C96DF9">
              <w:rPr>
                <w:b/>
              </w:rPr>
              <w:t>Аксессуары в романтическом стиле</w:t>
            </w:r>
            <w:r w:rsidR="007C0099" w:rsidRPr="00C96DF9">
              <w:t>.</w:t>
            </w:r>
          </w:p>
          <w:p w:rsidR="005351B6" w:rsidRPr="00C96DF9" w:rsidRDefault="005351B6" w:rsidP="008F544E">
            <w:pPr>
              <w:tabs>
                <w:tab w:val="left" w:pos="851"/>
                <w:tab w:val="left" w:pos="1134"/>
              </w:tabs>
              <w:rPr>
                <w:i/>
                <w:spacing w:val="-7"/>
              </w:rPr>
            </w:pPr>
            <w:r w:rsidRPr="00C96DF9">
              <w:rPr>
                <w:i/>
                <w:spacing w:val="-7"/>
              </w:rPr>
              <w:t>Основные вопросы:</w:t>
            </w:r>
          </w:p>
          <w:p w:rsidR="00EC4F16" w:rsidRPr="00C96DF9" w:rsidRDefault="003D4772" w:rsidP="008F544E">
            <w:pPr>
              <w:tabs>
                <w:tab w:val="num" w:pos="0"/>
                <w:tab w:val="left" w:pos="851"/>
                <w:tab w:val="left" w:pos="1134"/>
              </w:tabs>
            </w:pPr>
            <w:r w:rsidRPr="00C96DF9">
              <w:t>Сумки, галстуки, воротники, перчатки, пояса и ремни, декоративные</w:t>
            </w:r>
            <w:r w:rsidR="00130BAC" w:rsidRPr="00C96DF9">
              <w:t xml:space="preserve"> украшения, искусственные цветы</w:t>
            </w:r>
            <w:r w:rsidRPr="00C96DF9">
              <w:t xml:space="preserve"> в </w:t>
            </w:r>
            <w:r w:rsidR="00130BAC" w:rsidRPr="00C96DF9">
              <w:t xml:space="preserve">романтическом </w:t>
            </w:r>
            <w:r w:rsidRPr="00C96DF9">
              <w:t>стиле.</w:t>
            </w:r>
          </w:p>
          <w:p w:rsidR="003D4772" w:rsidRPr="00C96DF9" w:rsidRDefault="003D4772" w:rsidP="008F544E">
            <w:pPr>
              <w:tabs>
                <w:tab w:val="num" w:pos="0"/>
                <w:tab w:val="left" w:pos="851"/>
                <w:tab w:val="left" w:pos="1134"/>
              </w:tabs>
            </w:pPr>
            <w:proofErr w:type="spellStart"/>
            <w:r w:rsidRPr="00C96DF9">
              <w:t>Микростили</w:t>
            </w:r>
            <w:proofErr w:type="spellEnd"/>
            <w:r w:rsidRPr="00C96DF9">
              <w:t xml:space="preserve"> романтического стиля. </w:t>
            </w:r>
          </w:p>
        </w:tc>
        <w:tc>
          <w:tcPr>
            <w:tcW w:w="1225" w:type="dxa"/>
            <w:vAlign w:val="center"/>
          </w:tcPr>
          <w:p w:rsidR="005351B6" w:rsidRPr="00C96DF9" w:rsidRDefault="005351B6" w:rsidP="008F544E">
            <w:pPr>
              <w:tabs>
                <w:tab w:val="left" w:pos="851"/>
                <w:tab w:val="left" w:pos="1134"/>
              </w:tabs>
              <w:jc w:val="center"/>
              <w:rPr>
                <w:spacing w:val="-7"/>
              </w:rPr>
            </w:pPr>
            <w:r w:rsidRPr="00C96DF9">
              <w:t>активная</w:t>
            </w:r>
          </w:p>
        </w:tc>
        <w:tc>
          <w:tcPr>
            <w:tcW w:w="818"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rPr>
                <w:color w:val="000000"/>
                <w:spacing w:val="-8"/>
              </w:rPr>
              <w:t>0,5</w:t>
            </w:r>
          </w:p>
        </w:tc>
        <w:tc>
          <w:tcPr>
            <w:tcW w:w="756" w:type="dxa"/>
            <w:vAlign w:val="center"/>
          </w:tcPr>
          <w:p w:rsidR="005351B6" w:rsidRPr="00C96DF9" w:rsidRDefault="007C0099" w:rsidP="00000A23">
            <w:pPr>
              <w:shd w:val="clear" w:color="auto" w:fill="FFFFFF"/>
              <w:tabs>
                <w:tab w:val="left" w:pos="851"/>
                <w:tab w:val="left" w:pos="1134"/>
              </w:tabs>
              <w:suppressAutoHyphens/>
              <w:jc w:val="center"/>
              <w:rPr>
                <w:color w:val="000000"/>
                <w:spacing w:val="-8"/>
              </w:rPr>
            </w:pPr>
            <w:r w:rsidRPr="00C96DF9">
              <w:t>0,</w:t>
            </w:r>
            <w:r w:rsidR="00000A23" w:rsidRPr="00C96DF9">
              <w:t>1</w:t>
            </w:r>
            <w:r w:rsidRPr="00C96DF9">
              <w:t>5</w:t>
            </w:r>
          </w:p>
        </w:tc>
      </w:tr>
      <w:tr w:rsidR="005351B6" w:rsidRPr="00C96DF9" w:rsidTr="00130BAC">
        <w:trPr>
          <w:trHeight w:val="1447"/>
        </w:trPr>
        <w:tc>
          <w:tcPr>
            <w:tcW w:w="813" w:type="dxa"/>
            <w:vAlign w:val="center"/>
          </w:tcPr>
          <w:p w:rsidR="005351B6" w:rsidRPr="00C96DF9" w:rsidRDefault="005351B6" w:rsidP="008F544E">
            <w:pPr>
              <w:tabs>
                <w:tab w:val="left" w:pos="851"/>
                <w:tab w:val="left" w:pos="1134"/>
              </w:tabs>
              <w:suppressAutoHyphens/>
              <w:jc w:val="center"/>
              <w:rPr>
                <w:color w:val="000000"/>
              </w:rPr>
            </w:pPr>
            <w:r w:rsidRPr="00C96DF9">
              <w:rPr>
                <w:color w:val="000000"/>
              </w:rPr>
              <w:lastRenderedPageBreak/>
              <w:t>7</w:t>
            </w:r>
          </w:p>
        </w:tc>
        <w:tc>
          <w:tcPr>
            <w:tcW w:w="5953" w:type="dxa"/>
          </w:tcPr>
          <w:p w:rsidR="005351B6" w:rsidRPr="00C96DF9" w:rsidRDefault="005351B6" w:rsidP="008F544E">
            <w:pPr>
              <w:tabs>
                <w:tab w:val="left" w:pos="851"/>
                <w:tab w:val="left" w:pos="1134"/>
              </w:tabs>
              <w:rPr>
                <w:b/>
              </w:rPr>
            </w:pPr>
            <w:r w:rsidRPr="00C96DF9">
              <w:rPr>
                <w:spacing w:val="-7"/>
              </w:rPr>
              <w:t>Тема лекции</w:t>
            </w:r>
            <w:r w:rsidRPr="00C96DF9">
              <w:rPr>
                <w:i/>
                <w:spacing w:val="-7"/>
              </w:rPr>
              <w:t xml:space="preserve">. </w:t>
            </w:r>
            <w:r w:rsidR="007C0099" w:rsidRPr="00C96DF9">
              <w:rPr>
                <w:b/>
              </w:rPr>
              <w:t>Аксессуары в спортивном стиле.</w:t>
            </w:r>
          </w:p>
          <w:p w:rsidR="005351B6" w:rsidRPr="00C96DF9" w:rsidRDefault="005351B6" w:rsidP="008F544E">
            <w:pPr>
              <w:tabs>
                <w:tab w:val="left" w:pos="851"/>
                <w:tab w:val="left" w:pos="1134"/>
              </w:tabs>
              <w:rPr>
                <w:i/>
                <w:spacing w:val="-7"/>
              </w:rPr>
            </w:pPr>
            <w:r w:rsidRPr="00C96DF9">
              <w:rPr>
                <w:i/>
                <w:spacing w:val="-7"/>
              </w:rPr>
              <w:t>Основные вопросы:</w:t>
            </w:r>
          </w:p>
          <w:p w:rsidR="005351B6" w:rsidRPr="00C96DF9" w:rsidRDefault="003D4772" w:rsidP="008F544E">
            <w:pPr>
              <w:tabs>
                <w:tab w:val="num" w:pos="0"/>
                <w:tab w:val="left" w:pos="851"/>
                <w:tab w:val="left" w:pos="1134"/>
              </w:tabs>
              <w:rPr>
                <w:b/>
              </w:rPr>
            </w:pPr>
            <w:r w:rsidRPr="00C96DF9">
              <w:t xml:space="preserve">Сумки, галстуки, воротники, перчатки, пояса и ремни, декоративные украшения в спортивном стиле. </w:t>
            </w:r>
            <w:proofErr w:type="spellStart"/>
            <w:r w:rsidRPr="00C96DF9">
              <w:t>Микростили</w:t>
            </w:r>
            <w:proofErr w:type="spellEnd"/>
            <w:r w:rsidRPr="00C96DF9">
              <w:t xml:space="preserve"> спортивного стиля.</w:t>
            </w:r>
          </w:p>
        </w:tc>
        <w:tc>
          <w:tcPr>
            <w:tcW w:w="1225" w:type="dxa"/>
            <w:vAlign w:val="center"/>
          </w:tcPr>
          <w:p w:rsidR="005351B6" w:rsidRPr="00C96DF9" w:rsidRDefault="005351B6" w:rsidP="008F544E">
            <w:pPr>
              <w:tabs>
                <w:tab w:val="left" w:pos="851"/>
                <w:tab w:val="left" w:pos="1134"/>
              </w:tabs>
              <w:jc w:val="center"/>
              <w:rPr>
                <w:spacing w:val="-7"/>
              </w:rPr>
            </w:pPr>
            <w:r w:rsidRPr="00C96DF9">
              <w:t>активная</w:t>
            </w:r>
          </w:p>
        </w:tc>
        <w:tc>
          <w:tcPr>
            <w:tcW w:w="818" w:type="dxa"/>
            <w:vAlign w:val="center"/>
          </w:tcPr>
          <w:p w:rsidR="005351B6" w:rsidRPr="00C96DF9" w:rsidRDefault="00000A23" w:rsidP="008F544E">
            <w:pPr>
              <w:shd w:val="clear" w:color="auto" w:fill="FFFFFF"/>
              <w:tabs>
                <w:tab w:val="left" w:pos="851"/>
                <w:tab w:val="left" w:pos="1134"/>
              </w:tabs>
              <w:suppressAutoHyphens/>
              <w:jc w:val="center"/>
              <w:rPr>
                <w:color w:val="000000"/>
                <w:spacing w:val="-8"/>
              </w:rPr>
            </w:pPr>
            <w:r w:rsidRPr="00C96DF9">
              <w:rPr>
                <w:color w:val="000000"/>
                <w:spacing w:val="-8"/>
              </w:rPr>
              <w:t>1</w:t>
            </w:r>
          </w:p>
        </w:tc>
        <w:tc>
          <w:tcPr>
            <w:tcW w:w="756"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t>0,</w:t>
            </w:r>
            <w:r w:rsidR="00000A23" w:rsidRPr="00C96DF9">
              <w:t>1</w:t>
            </w:r>
            <w:r w:rsidRPr="00C96DF9">
              <w:t>5</w:t>
            </w:r>
          </w:p>
        </w:tc>
      </w:tr>
      <w:tr w:rsidR="005351B6" w:rsidRPr="00C96DF9" w:rsidTr="00130BAC">
        <w:trPr>
          <w:trHeight w:val="396"/>
        </w:trPr>
        <w:tc>
          <w:tcPr>
            <w:tcW w:w="813" w:type="dxa"/>
            <w:vAlign w:val="center"/>
          </w:tcPr>
          <w:p w:rsidR="005351B6" w:rsidRPr="00C96DF9" w:rsidRDefault="005351B6" w:rsidP="008F544E">
            <w:pPr>
              <w:tabs>
                <w:tab w:val="left" w:pos="851"/>
                <w:tab w:val="left" w:pos="1134"/>
              </w:tabs>
              <w:suppressAutoHyphens/>
              <w:jc w:val="center"/>
              <w:rPr>
                <w:color w:val="000000"/>
              </w:rPr>
            </w:pPr>
            <w:r w:rsidRPr="00C96DF9">
              <w:rPr>
                <w:color w:val="000000"/>
              </w:rPr>
              <w:t>8</w:t>
            </w:r>
          </w:p>
        </w:tc>
        <w:tc>
          <w:tcPr>
            <w:tcW w:w="5953" w:type="dxa"/>
          </w:tcPr>
          <w:p w:rsidR="005351B6" w:rsidRPr="00C96DF9" w:rsidRDefault="005351B6" w:rsidP="008F544E">
            <w:pPr>
              <w:tabs>
                <w:tab w:val="left" w:pos="851"/>
                <w:tab w:val="left" w:pos="1134"/>
              </w:tabs>
              <w:rPr>
                <w:b/>
              </w:rPr>
            </w:pPr>
            <w:r w:rsidRPr="00C96DF9">
              <w:rPr>
                <w:spacing w:val="-7"/>
              </w:rPr>
              <w:t>Тема лекции</w:t>
            </w:r>
            <w:r w:rsidRPr="00C96DF9">
              <w:rPr>
                <w:i/>
                <w:spacing w:val="-7"/>
              </w:rPr>
              <w:t xml:space="preserve">. </w:t>
            </w:r>
            <w:r w:rsidR="007C0099" w:rsidRPr="00C96DF9">
              <w:rPr>
                <w:b/>
              </w:rPr>
              <w:t>Аксессуары в этническом стиле</w:t>
            </w:r>
          </w:p>
          <w:p w:rsidR="005351B6" w:rsidRPr="00C96DF9" w:rsidRDefault="005351B6" w:rsidP="008F544E">
            <w:pPr>
              <w:tabs>
                <w:tab w:val="left" w:pos="851"/>
                <w:tab w:val="left" w:pos="1134"/>
              </w:tabs>
              <w:rPr>
                <w:i/>
                <w:spacing w:val="-7"/>
              </w:rPr>
            </w:pPr>
            <w:r w:rsidRPr="00C96DF9">
              <w:rPr>
                <w:i/>
                <w:spacing w:val="-7"/>
              </w:rPr>
              <w:t>Основные вопросы:</w:t>
            </w:r>
          </w:p>
          <w:p w:rsidR="005351B6" w:rsidRPr="00C96DF9" w:rsidRDefault="003D4772" w:rsidP="008F544E">
            <w:pPr>
              <w:tabs>
                <w:tab w:val="num" w:pos="0"/>
                <w:tab w:val="left" w:pos="851"/>
                <w:tab w:val="left" w:pos="1134"/>
              </w:tabs>
            </w:pPr>
            <w:proofErr w:type="gramStart"/>
            <w:r w:rsidRPr="00C96DF9">
              <w:t>Сумки, галстуки, воротники, перчатки, пояса и ремни, декоративные украшения, искусственные цветы, палантины, пелерины, пончо в этническом стиле.</w:t>
            </w:r>
            <w:proofErr w:type="gramEnd"/>
            <w:r w:rsidRPr="00C96DF9">
              <w:t xml:space="preserve"> </w:t>
            </w:r>
            <w:proofErr w:type="spellStart"/>
            <w:r w:rsidRPr="00C96DF9">
              <w:t>Микростили</w:t>
            </w:r>
            <w:proofErr w:type="spellEnd"/>
            <w:r w:rsidRPr="00C96DF9">
              <w:t xml:space="preserve"> этнического стиля.</w:t>
            </w:r>
          </w:p>
        </w:tc>
        <w:tc>
          <w:tcPr>
            <w:tcW w:w="1225" w:type="dxa"/>
            <w:vAlign w:val="center"/>
          </w:tcPr>
          <w:p w:rsidR="005351B6" w:rsidRPr="00C96DF9" w:rsidRDefault="005351B6" w:rsidP="008F544E">
            <w:pPr>
              <w:tabs>
                <w:tab w:val="left" w:pos="851"/>
                <w:tab w:val="left" w:pos="1134"/>
              </w:tabs>
              <w:jc w:val="center"/>
            </w:pPr>
            <w:proofErr w:type="spellStart"/>
            <w:r w:rsidRPr="00C96DF9">
              <w:t>интер</w:t>
            </w:r>
            <w:proofErr w:type="spellEnd"/>
          </w:p>
          <w:p w:rsidR="005351B6" w:rsidRPr="00C96DF9" w:rsidRDefault="005351B6" w:rsidP="008F544E">
            <w:pPr>
              <w:tabs>
                <w:tab w:val="left" w:pos="851"/>
                <w:tab w:val="left" w:pos="1134"/>
              </w:tabs>
              <w:jc w:val="center"/>
              <w:rPr>
                <w:spacing w:val="-7"/>
              </w:rPr>
            </w:pPr>
            <w:r w:rsidRPr="00C96DF9">
              <w:t>активная</w:t>
            </w:r>
          </w:p>
        </w:tc>
        <w:tc>
          <w:tcPr>
            <w:tcW w:w="818" w:type="dxa"/>
            <w:vAlign w:val="center"/>
          </w:tcPr>
          <w:p w:rsidR="005351B6" w:rsidRPr="00C96DF9" w:rsidRDefault="00000A23" w:rsidP="008F544E">
            <w:pPr>
              <w:shd w:val="clear" w:color="auto" w:fill="FFFFFF"/>
              <w:tabs>
                <w:tab w:val="left" w:pos="851"/>
                <w:tab w:val="left" w:pos="1134"/>
              </w:tabs>
              <w:suppressAutoHyphens/>
              <w:jc w:val="center"/>
              <w:rPr>
                <w:color w:val="000000"/>
                <w:spacing w:val="-8"/>
              </w:rPr>
            </w:pPr>
            <w:r w:rsidRPr="00C96DF9">
              <w:rPr>
                <w:color w:val="000000"/>
                <w:spacing w:val="-8"/>
              </w:rPr>
              <w:t>1</w:t>
            </w:r>
          </w:p>
        </w:tc>
        <w:tc>
          <w:tcPr>
            <w:tcW w:w="756"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t>0</w:t>
            </w:r>
            <w:r w:rsidR="00000A23" w:rsidRPr="00C96DF9">
              <w:t>1</w:t>
            </w:r>
            <w:r w:rsidRPr="00C96DF9">
              <w:t>,5</w:t>
            </w:r>
          </w:p>
        </w:tc>
      </w:tr>
      <w:tr w:rsidR="005351B6" w:rsidRPr="00C96DF9" w:rsidTr="00130BAC">
        <w:trPr>
          <w:trHeight w:val="396"/>
        </w:trPr>
        <w:tc>
          <w:tcPr>
            <w:tcW w:w="813" w:type="dxa"/>
            <w:vAlign w:val="center"/>
          </w:tcPr>
          <w:p w:rsidR="005351B6" w:rsidRPr="00C96DF9" w:rsidRDefault="005351B6" w:rsidP="008F544E">
            <w:pPr>
              <w:tabs>
                <w:tab w:val="left" w:pos="851"/>
                <w:tab w:val="left" w:pos="1134"/>
              </w:tabs>
              <w:suppressAutoHyphens/>
              <w:jc w:val="center"/>
              <w:rPr>
                <w:color w:val="000000"/>
              </w:rPr>
            </w:pPr>
            <w:r w:rsidRPr="00C96DF9">
              <w:rPr>
                <w:color w:val="000000"/>
              </w:rPr>
              <w:t>9</w:t>
            </w:r>
          </w:p>
        </w:tc>
        <w:tc>
          <w:tcPr>
            <w:tcW w:w="5953" w:type="dxa"/>
          </w:tcPr>
          <w:p w:rsidR="005351B6" w:rsidRPr="00C96DF9" w:rsidRDefault="005351B6" w:rsidP="008F544E">
            <w:pPr>
              <w:tabs>
                <w:tab w:val="left" w:pos="851"/>
                <w:tab w:val="left" w:pos="1134"/>
              </w:tabs>
              <w:rPr>
                <w:b/>
              </w:rPr>
            </w:pPr>
            <w:r w:rsidRPr="00C96DF9">
              <w:rPr>
                <w:spacing w:val="-7"/>
              </w:rPr>
              <w:t>Тема лекции</w:t>
            </w:r>
            <w:r w:rsidRPr="00C96DF9">
              <w:rPr>
                <w:i/>
                <w:spacing w:val="-7"/>
              </w:rPr>
              <w:t xml:space="preserve">. </w:t>
            </w:r>
            <w:r w:rsidR="00130BAC" w:rsidRPr="00C96DF9">
              <w:rPr>
                <w:b/>
              </w:rPr>
              <w:t>Закономерности композиции.</w:t>
            </w:r>
          </w:p>
          <w:p w:rsidR="005351B6" w:rsidRPr="00C96DF9" w:rsidRDefault="005351B6" w:rsidP="008F544E">
            <w:pPr>
              <w:tabs>
                <w:tab w:val="left" w:pos="851"/>
                <w:tab w:val="left" w:pos="1134"/>
              </w:tabs>
              <w:rPr>
                <w:i/>
                <w:spacing w:val="-7"/>
              </w:rPr>
            </w:pPr>
            <w:r w:rsidRPr="00C96DF9">
              <w:rPr>
                <w:i/>
                <w:spacing w:val="-7"/>
              </w:rPr>
              <w:t>Основные вопросы:</w:t>
            </w:r>
          </w:p>
          <w:p w:rsidR="005351B6" w:rsidRPr="00C96DF9" w:rsidRDefault="003D4772" w:rsidP="008F544E">
            <w:pPr>
              <w:tabs>
                <w:tab w:val="left" w:pos="851"/>
                <w:tab w:val="left" w:pos="1134"/>
              </w:tabs>
            </w:pPr>
            <w:r w:rsidRPr="00C96DF9">
              <w:t>Закономерности композиции аксессуаров: формообразование, цвет, свойства композиции.</w:t>
            </w:r>
          </w:p>
          <w:p w:rsidR="003D4772" w:rsidRPr="00C96DF9" w:rsidRDefault="003D4772" w:rsidP="008F544E">
            <w:pPr>
              <w:tabs>
                <w:tab w:val="left" w:pos="851"/>
                <w:tab w:val="left" w:pos="1134"/>
              </w:tabs>
              <w:rPr>
                <w:spacing w:val="-7"/>
              </w:rPr>
            </w:pPr>
            <w:r w:rsidRPr="00C96DF9">
              <w:t>Средства композиции аксессуаров: пропорции, контраст, симметрия, ритм</w:t>
            </w:r>
            <w:r w:rsidR="00130BAC" w:rsidRPr="00C96DF9">
              <w:t>.</w:t>
            </w:r>
          </w:p>
        </w:tc>
        <w:tc>
          <w:tcPr>
            <w:tcW w:w="1225" w:type="dxa"/>
            <w:vAlign w:val="center"/>
          </w:tcPr>
          <w:p w:rsidR="005351B6" w:rsidRPr="00C96DF9" w:rsidRDefault="005351B6" w:rsidP="008F544E">
            <w:pPr>
              <w:tabs>
                <w:tab w:val="left" w:pos="851"/>
                <w:tab w:val="left" w:pos="1134"/>
              </w:tabs>
              <w:jc w:val="center"/>
            </w:pPr>
            <w:r w:rsidRPr="00C96DF9">
              <w:t>активна</w:t>
            </w:r>
            <w:r w:rsidR="00130BAC" w:rsidRPr="00C96DF9">
              <w:t>я</w:t>
            </w:r>
          </w:p>
        </w:tc>
        <w:tc>
          <w:tcPr>
            <w:tcW w:w="818" w:type="dxa"/>
            <w:vAlign w:val="center"/>
          </w:tcPr>
          <w:p w:rsidR="005351B6" w:rsidRPr="00C96DF9" w:rsidRDefault="00000A23" w:rsidP="008F544E">
            <w:pPr>
              <w:shd w:val="clear" w:color="auto" w:fill="FFFFFF"/>
              <w:tabs>
                <w:tab w:val="left" w:pos="851"/>
                <w:tab w:val="left" w:pos="1134"/>
              </w:tabs>
              <w:suppressAutoHyphens/>
              <w:jc w:val="center"/>
              <w:rPr>
                <w:color w:val="000000"/>
                <w:spacing w:val="-8"/>
              </w:rPr>
            </w:pPr>
            <w:r w:rsidRPr="00C96DF9">
              <w:rPr>
                <w:color w:val="000000"/>
                <w:spacing w:val="-8"/>
              </w:rPr>
              <w:t>1</w:t>
            </w:r>
          </w:p>
        </w:tc>
        <w:tc>
          <w:tcPr>
            <w:tcW w:w="756"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rPr>
                <w:color w:val="000000"/>
                <w:spacing w:val="-8"/>
              </w:rPr>
              <w:t>0,</w:t>
            </w:r>
            <w:r w:rsidR="00000A23" w:rsidRPr="00C96DF9">
              <w:rPr>
                <w:color w:val="000000"/>
                <w:spacing w:val="-8"/>
              </w:rPr>
              <w:t>1</w:t>
            </w:r>
            <w:r w:rsidRPr="00C96DF9">
              <w:rPr>
                <w:color w:val="000000"/>
                <w:spacing w:val="-8"/>
              </w:rPr>
              <w:t>5</w:t>
            </w:r>
          </w:p>
        </w:tc>
      </w:tr>
      <w:tr w:rsidR="005351B6" w:rsidRPr="00C96DF9" w:rsidTr="00130BAC">
        <w:trPr>
          <w:trHeight w:val="396"/>
        </w:trPr>
        <w:tc>
          <w:tcPr>
            <w:tcW w:w="813" w:type="dxa"/>
            <w:vAlign w:val="center"/>
          </w:tcPr>
          <w:p w:rsidR="005351B6" w:rsidRPr="00C96DF9" w:rsidRDefault="005351B6" w:rsidP="008F544E">
            <w:pPr>
              <w:tabs>
                <w:tab w:val="left" w:pos="851"/>
                <w:tab w:val="left" w:pos="1134"/>
              </w:tabs>
              <w:suppressAutoHyphens/>
              <w:jc w:val="center"/>
              <w:rPr>
                <w:color w:val="000000"/>
              </w:rPr>
            </w:pPr>
            <w:r w:rsidRPr="00C96DF9">
              <w:rPr>
                <w:color w:val="000000"/>
              </w:rPr>
              <w:t>10</w:t>
            </w:r>
          </w:p>
        </w:tc>
        <w:tc>
          <w:tcPr>
            <w:tcW w:w="5953" w:type="dxa"/>
          </w:tcPr>
          <w:p w:rsidR="005351B6" w:rsidRPr="00C96DF9" w:rsidRDefault="005351B6" w:rsidP="008F544E">
            <w:pPr>
              <w:tabs>
                <w:tab w:val="left" w:pos="851"/>
                <w:tab w:val="left" w:pos="1134"/>
              </w:tabs>
              <w:rPr>
                <w:b/>
              </w:rPr>
            </w:pPr>
            <w:r w:rsidRPr="00C96DF9">
              <w:rPr>
                <w:spacing w:val="-7"/>
              </w:rPr>
              <w:t>Тема лекции</w:t>
            </w:r>
            <w:r w:rsidRPr="00C96DF9">
              <w:rPr>
                <w:i/>
                <w:spacing w:val="-7"/>
              </w:rPr>
              <w:t xml:space="preserve">. </w:t>
            </w:r>
            <w:r w:rsidR="007C0099" w:rsidRPr="00C96DF9">
              <w:rPr>
                <w:b/>
              </w:rPr>
              <w:t>Проектирование аксессуаров для модных коллекций.</w:t>
            </w:r>
          </w:p>
          <w:p w:rsidR="005351B6" w:rsidRPr="00C96DF9" w:rsidRDefault="005351B6" w:rsidP="008F544E">
            <w:pPr>
              <w:tabs>
                <w:tab w:val="left" w:pos="851"/>
                <w:tab w:val="left" w:pos="1134"/>
              </w:tabs>
              <w:rPr>
                <w:i/>
                <w:spacing w:val="-7"/>
              </w:rPr>
            </w:pPr>
            <w:r w:rsidRPr="00C96DF9">
              <w:rPr>
                <w:i/>
                <w:spacing w:val="-7"/>
              </w:rPr>
              <w:t>Основные вопросы:</w:t>
            </w:r>
          </w:p>
          <w:p w:rsidR="003D4772" w:rsidRPr="00C96DF9" w:rsidRDefault="003D4772" w:rsidP="008F544E">
            <w:r w:rsidRPr="00C96DF9">
              <w:t xml:space="preserve">Этап </w:t>
            </w:r>
            <w:proofErr w:type="gramStart"/>
            <w:r w:rsidRPr="00C96DF9">
              <w:t>дизайн-предложения</w:t>
            </w:r>
            <w:proofErr w:type="gramEnd"/>
            <w:r w:rsidRPr="00C96DF9">
              <w:t xml:space="preserve"> – эскизное проектирование аксессуаров. Этап завершения проекта – все</w:t>
            </w:r>
            <w:r w:rsidR="00130BAC" w:rsidRPr="00C96DF9">
              <w:t xml:space="preserve">сторонний анализ </w:t>
            </w:r>
            <w:proofErr w:type="gramStart"/>
            <w:r w:rsidR="00130BAC" w:rsidRPr="00C96DF9">
              <w:t>дизайн-решения</w:t>
            </w:r>
            <w:proofErr w:type="gramEnd"/>
            <w:r w:rsidR="00130BAC" w:rsidRPr="00C96DF9">
              <w:t>.</w:t>
            </w:r>
          </w:p>
          <w:p w:rsidR="005351B6" w:rsidRPr="00C96DF9" w:rsidRDefault="003D4772" w:rsidP="008F544E">
            <w:r w:rsidRPr="00C96DF9">
              <w:t>Этап реализации дизайнерской разработки аксессуаров – выполнение чистового макета и опытного образца. Авторский присмотр.</w:t>
            </w:r>
          </w:p>
        </w:tc>
        <w:tc>
          <w:tcPr>
            <w:tcW w:w="1225" w:type="dxa"/>
            <w:vAlign w:val="center"/>
          </w:tcPr>
          <w:p w:rsidR="005351B6" w:rsidRPr="00C96DF9" w:rsidRDefault="005351B6" w:rsidP="008F544E">
            <w:pPr>
              <w:tabs>
                <w:tab w:val="left" w:pos="851"/>
                <w:tab w:val="left" w:pos="1134"/>
              </w:tabs>
              <w:jc w:val="center"/>
            </w:pPr>
            <w:proofErr w:type="gramStart"/>
            <w:r w:rsidRPr="00C96DF9">
              <w:t>а</w:t>
            </w:r>
            <w:proofErr w:type="gramEnd"/>
            <w:r w:rsidRPr="00C96DF9">
              <w:t>ктивна</w:t>
            </w:r>
            <w:r w:rsidR="00130BAC" w:rsidRPr="00C96DF9">
              <w:t>я</w:t>
            </w:r>
          </w:p>
        </w:tc>
        <w:tc>
          <w:tcPr>
            <w:tcW w:w="818" w:type="dxa"/>
            <w:vAlign w:val="center"/>
          </w:tcPr>
          <w:p w:rsidR="005351B6" w:rsidRPr="00C96DF9" w:rsidRDefault="00000A23" w:rsidP="008F544E">
            <w:pPr>
              <w:shd w:val="clear" w:color="auto" w:fill="FFFFFF"/>
              <w:tabs>
                <w:tab w:val="left" w:pos="851"/>
                <w:tab w:val="left" w:pos="1134"/>
              </w:tabs>
              <w:suppressAutoHyphens/>
              <w:jc w:val="center"/>
              <w:rPr>
                <w:color w:val="000000"/>
                <w:spacing w:val="-8"/>
              </w:rPr>
            </w:pPr>
            <w:r w:rsidRPr="00C96DF9">
              <w:rPr>
                <w:color w:val="000000"/>
                <w:spacing w:val="-8"/>
              </w:rPr>
              <w:t>1</w:t>
            </w:r>
          </w:p>
        </w:tc>
        <w:tc>
          <w:tcPr>
            <w:tcW w:w="756"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rPr>
                <w:color w:val="000000"/>
                <w:spacing w:val="-8"/>
              </w:rPr>
              <w:t>0,</w:t>
            </w:r>
            <w:r w:rsidR="00000A23" w:rsidRPr="00C96DF9">
              <w:rPr>
                <w:color w:val="000000"/>
                <w:spacing w:val="-8"/>
              </w:rPr>
              <w:t>1</w:t>
            </w:r>
            <w:r w:rsidRPr="00C96DF9">
              <w:rPr>
                <w:color w:val="000000"/>
                <w:spacing w:val="-8"/>
              </w:rPr>
              <w:t>5</w:t>
            </w:r>
          </w:p>
        </w:tc>
      </w:tr>
      <w:tr w:rsidR="005351B6" w:rsidRPr="00C96DF9" w:rsidTr="00130BAC">
        <w:trPr>
          <w:trHeight w:val="396"/>
        </w:trPr>
        <w:tc>
          <w:tcPr>
            <w:tcW w:w="813" w:type="dxa"/>
            <w:vAlign w:val="center"/>
          </w:tcPr>
          <w:p w:rsidR="005351B6" w:rsidRPr="00C96DF9" w:rsidRDefault="005351B6" w:rsidP="008F544E">
            <w:pPr>
              <w:tabs>
                <w:tab w:val="left" w:pos="851"/>
                <w:tab w:val="left" w:pos="1134"/>
              </w:tabs>
              <w:suppressAutoHyphens/>
              <w:jc w:val="center"/>
              <w:rPr>
                <w:color w:val="000000"/>
              </w:rPr>
            </w:pPr>
            <w:r w:rsidRPr="00C96DF9">
              <w:rPr>
                <w:color w:val="000000"/>
              </w:rPr>
              <w:t>11</w:t>
            </w:r>
          </w:p>
        </w:tc>
        <w:tc>
          <w:tcPr>
            <w:tcW w:w="5953" w:type="dxa"/>
          </w:tcPr>
          <w:p w:rsidR="005351B6" w:rsidRPr="00C96DF9" w:rsidRDefault="005351B6" w:rsidP="008F544E">
            <w:pPr>
              <w:tabs>
                <w:tab w:val="left" w:pos="851"/>
                <w:tab w:val="left" w:pos="1134"/>
              </w:tabs>
              <w:rPr>
                <w:b/>
              </w:rPr>
            </w:pPr>
            <w:r w:rsidRPr="00C96DF9">
              <w:rPr>
                <w:spacing w:val="-7"/>
              </w:rPr>
              <w:t>Тема лекции</w:t>
            </w:r>
            <w:r w:rsidRPr="00C96DF9">
              <w:rPr>
                <w:i/>
                <w:spacing w:val="-7"/>
              </w:rPr>
              <w:t xml:space="preserve">. </w:t>
            </w:r>
            <w:r w:rsidR="007C0099" w:rsidRPr="00C96DF9">
              <w:rPr>
                <w:b/>
              </w:rPr>
              <w:t>Макетированиетекстильных аксессуаров</w:t>
            </w:r>
            <w:r w:rsidR="007C0099" w:rsidRPr="00C96DF9">
              <w:rPr>
                <w:b/>
                <w:i/>
              </w:rPr>
              <w:t>.</w:t>
            </w:r>
          </w:p>
          <w:p w:rsidR="005351B6" w:rsidRPr="00C96DF9" w:rsidRDefault="005351B6" w:rsidP="008F544E">
            <w:pPr>
              <w:tabs>
                <w:tab w:val="left" w:pos="851"/>
                <w:tab w:val="left" w:pos="1134"/>
              </w:tabs>
              <w:rPr>
                <w:i/>
                <w:spacing w:val="-7"/>
              </w:rPr>
            </w:pPr>
            <w:r w:rsidRPr="00C96DF9">
              <w:rPr>
                <w:i/>
                <w:spacing w:val="-7"/>
              </w:rPr>
              <w:t>Основные вопросы:</w:t>
            </w:r>
          </w:p>
          <w:p w:rsidR="003D4772" w:rsidRPr="00C96DF9" w:rsidRDefault="003D4772" w:rsidP="008F544E">
            <w:pPr>
              <w:tabs>
                <w:tab w:val="left" w:pos="851"/>
                <w:tab w:val="left" w:pos="1134"/>
              </w:tabs>
            </w:pPr>
            <w:r w:rsidRPr="00C96DF9">
              <w:t>Макетирование текстильных аксессуаров. Опытный образец</w:t>
            </w:r>
            <w:proofErr w:type="gramStart"/>
            <w:r w:rsidRPr="00C96DF9">
              <w:t>.П</w:t>
            </w:r>
            <w:proofErr w:type="gramEnd"/>
            <w:r w:rsidRPr="00C96DF9">
              <w:t>ояснительная записка к дизайн-проекту.</w:t>
            </w:r>
          </w:p>
        </w:tc>
        <w:tc>
          <w:tcPr>
            <w:tcW w:w="1225" w:type="dxa"/>
            <w:vAlign w:val="center"/>
          </w:tcPr>
          <w:p w:rsidR="005351B6" w:rsidRPr="00C96DF9" w:rsidRDefault="005351B6" w:rsidP="008F544E">
            <w:pPr>
              <w:tabs>
                <w:tab w:val="left" w:pos="851"/>
                <w:tab w:val="left" w:pos="1134"/>
              </w:tabs>
              <w:jc w:val="center"/>
            </w:pPr>
            <w:r w:rsidRPr="00C96DF9">
              <w:t>активна</w:t>
            </w:r>
            <w:r w:rsidR="00130BAC" w:rsidRPr="00C96DF9">
              <w:t>я</w:t>
            </w:r>
          </w:p>
        </w:tc>
        <w:tc>
          <w:tcPr>
            <w:tcW w:w="818"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rPr>
                <w:color w:val="000000"/>
                <w:spacing w:val="-8"/>
              </w:rPr>
              <w:t>1</w:t>
            </w:r>
          </w:p>
        </w:tc>
        <w:tc>
          <w:tcPr>
            <w:tcW w:w="756" w:type="dxa"/>
            <w:vAlign w:val="center"/>
          </w:tcPr>
          <w:p w:rsidR="005351B6" w:rsidRPr="00C96DF9" w:rsidRDefault="007C0099" w:rsidP="008F544E">
            <w:pPr>
              <w:shd w:val="clear" w:color="auto" w:fill="FFFFFF"/>
              <w:tabs>
                <w:tab w:val="left" w:pos="851"/>
                <w:tab w:val="left" w:pos="1134"/>
              </w:tabs>
              <w:suppressAutoHyphens/>
              <w:jc w:val="center"/>
              <w:rPr>
                <w:color w:val="000000"/>
                <w:spacing w:val="-8"/>
              </w:rPr>
            </w:pPr>
            <w:r w:rsidRPr="00C96DF9">
              <w:rPr>
                <w:color w:val="000000"/>
                <w:spacing w:val="-8"/>
              </w:rPr>
              <w:t>0,5</w:t>
            </w:r>
          </w:p>
        </w:tc>
      </w:tr>
      <w:tr w:rsidR="005351B6" w:rsidRPr="00C96DF9" w:rsidTr="00130BAC">
        <w:trPr>
          <w:trHeight w:val="396"/>
        </w:trPr>
        <w:tc>
          <w:tcPr>
            <w:tcW w:w="813" w:type="dxa"/>
            <w:vAlign w:val="center"/>
          </w:tcPr>
          <w:p w:rsidR="005351B6" w:rsidRPr="00C96DF9" w:rsidRDefault="005351B6" w:rsidP="008F544E">
            <w:pPr>
              <w:tabs>
                <w:tab w:val="left" w:pos="851"/>
                <w:tab w:val="left" w:pos="1134"/>
              </w:tabs>
              <w:suppressAutoHyphens/>
              <w:jc w:val="center"/>
              <w:rPr>
                <w:color w:val="000000"/>
              </w:rPr>
            </w:pPr>
          </w:p>
        </w:tc>
        <w:tc>
          <w:tcPr>
            <w:tcW w:w="5953" w:type="dxa"/>
            <w:vAlign w:val="center"/>
          </w:tcPr>
          <w:p w:rsidR="005351B6" w:rsidRPr="00C96DF9" w:rsidRDefault="005351B6" w:rsidP="008F544E">
            <w:pPr>
              <w:tabs>
                <w:tab w:val="num" w:pos="0"/>
                <w:tab w:val="left" w:pos="851"/>
                <w:tab w:val="left" w:pos="1134"/>
              </w:tabs>
              <w:rPr>
                <w:b/>
                <w:spacing w:val="-7"/>
              </w:rPr>
            </w:pPr>
            <w:r w:rsidRPr="00C96DF9">
              <w:rPr>
                <w:b/>
                <w:spacing w:val="-7"/>
              </w:rPr>
              <w:t>Итого</w:t>
            </w:r>
          </w:p>
        </w:tc>
        <w:tc>
          <w:tcPr>
            <w:tcW w:w="1225" w:type="dxa"/>
            <w:vAlign w:val="center"/>
          </w:tcPr>
          <w:p w:rsidR="005351B6" w:rsidRPr="00C96DF9" w:rsidRDefault="005351B6" w:rsidP="008F544E">
            <w:pPr>
              <w:tabs>
                <w:tab w:val="left" w:pos="851"/>
                <w:tab w:val="left" w:pos="1134"/>
              </w:tabs>
              <w:jc w:val="center"/>
              <w:rPr>
                <w:b/>
              </w:rPr>
            </w:pPr>
          </w:p>
        </w:tc>
        <w:tc>
          <w:tcPr>
            <w:tcW w:w="818" w:type="dxa"/>
            <w:vAlign w:val="center"/>
          </w:tcPr>
          <w:p w:rsidR="005351B6" w:rsidRPr="00C96DF9" w:rsidRDefault="00000A23" w:rsidP="008F544E">
            <w:pPr>
              <w:shd w:val="clear" w:color="auto" w:fill="FFFFFF"/>
              <w:tabs>
                <w:tab w:val="left" w:pos="851"/>
                <w:tab w:val="left" w:pos="1134"/>
              </w:tabs>
              <w:suppressAutoHyphens/>
              <w:jc w:val="center"/>
              <w:rPr>
                <w:b/>
                <w:color w:val="000000"/>
                <w:spacing w:val="-8"/>
              </w:rPr>
            </w:pPr>
            <w:r w:rsidRPr="00C96DF9">
              <w:rPr>
                <w:b/>
                <w:color w:val="000000"/>
                <w:spacing w:val="-8"/>
              </w:rPr>
              <w:t>8</w:t>
            </w:r>
          </w:p>
        </w:tc>
        <w:tc>
          <w:tcPr>
            <w:tcW w:w="756" w:type="dxa"/>
            <w:vAlign w:val="center"/>
          </w:tcPr>
          <w:p w:rsidR="005351B6" w:rsidRPr="00C96DF9" w:rsidRDefault="00000A23" w:rsidP="008F544E">
            <w:pPr>
              <w:shd w:val="clear" w:color="auto" w:fill="FFFFFF"/>
              <w:tabs>
                <w:tab w:val="left" w:pos="851"/>
                <w:tab w:val="left" w:pos="1134"/>
              </w:tabs>
              <w:suppressAutoHyphens/>
              <w:jc w:val="center"/>
              <w:rPr>
                <w:b/>
                <w:color w:val="000000"/>
                <w:spacing w:val="-8"/>
              </w:rPr>
            </w:pPr>
            <w:r w:rsidRPr="00C96DF9">
              <w:rPr>
                <w:b/>
                <w:color w:val="000000"/>
                <w:spacing w:val="-8"/>
              </w:rPr>
              <w:t>2</w:t>
            </w:r>
          </w:p>
        </w:tc>
      </w:tr>
    </w:tbl>
    <w:p w:rsidR="005351B6" w:rsidRPr="00C96DF9" w:rsidRDefault="005351B6" w:rsidP="008F544E">
      <w:pPr>
        <w:shd w:val="clear" w:color="auto" w:fill="FFFFFF"/>
        <w:tabs>
          <w:tab w:val="left" w:pos="851"/>
          <w:tab w:val="left" w:pos="1134"/>
        </w:tabs>
        <w:suppressAutoHyphens/>
        <w:jc w:val="center"/>
        <w:rPr>
          <w:b/>
          <w:color w:val="000000"/>
          <w:spacing w:val="-7"/>
        </w:rPr>
      </w:pPr>
    </w:p>
    <w:p w:rsidR="005351B6" w:rsidRPr="00C96DF9" w:rsidRDefault="005351B6" w:rsidP="008F544E">
      <w:pPr>
        <w:shd w:val="clear" w:color="auto" w:fill="FFFFFF"/>
        <w:suppressAutoHyphens/>
        <w:jc w:val="center"/>
        <w:rPr>
          <w:b/>
          <w:color w:val="000000"/>
          <w:spacing w:val="-7"/>
        </w:rPr>
      </w:pPr>
      <w:r w:rsidRPr="00C96DF9">
        <w:rPr>
          <w:b/>
          <w:color w:val="000000"/>
          <w:spacing w:val="-7"/>
        </w:rPr>
        <w:t>5.2. Темы семинарских занятий</w:t>
      </w:r>
    </w:p>
    <w:p w:rsidR="005351B6" w:rsidRPr="00C96DF9" w:rsidRDefault="005351B6" w:rsidP="008F544E">
      <w:pPr>
        <w:pStyle w:val="a5"/>
        <w:shd w:val="clear" w:color="auto" w:fill="FFFFFF"/>
        <w:suppressAutoHyphens/>
        <w:ind w:left="0" w:firstLine="708"/>
        <w:rPr>
          <w:color w:val="000000"/>
          <w:spacing w:val="-7"/>
        </w:rPr>
      </w:pPr>
      <w:r w:rsidRPr="00C96DF9">
        <w:rPr>
          <w:color w:val="000000"/>
          <w:spacing w:val="-7"/>
        </w:rPr>
        <w:t>Семинарские занятия не предусмотрены</w:t>
      </w:r>
    </w:p>
    <w:p w:rsidR="005351B6" w:rsidRPr="00C96DF9" w:rsidRDefault="005351B6" w:rsidP="008F544E">
      <w:pPr>
        <w:shd w:val="clear" w:color="auto" w:fill="FFFFFF"/>
        <w:tabs>
          <w:tab w:val="left" w:pos="851"/>
          <w:tab w:val="left" w:pos="1134"/>
        </w:tabs>
        <w:suppressAutoHyphens/>
        <w:jc w:val="center"/>
        <w:rPr>
          <w:b/>
          <w:color w:val="000000"/>
          <w:spacing w:val="-7"/>
        </w:rPr>
      </w:pPr>
    </w:p>
    <w:p w:rsidR="005351B6" w:rsidRPr="00C96DF9" w:rsidRDefault="005351B6" w:rsidP="008F544E">
      <w:pPr>
        <w:shd w:val="clear" w:color="auto" w:fill="FFFFFF"/>
        <w:tabs>
          <w:tab w:val="left" w:pos="851"/>
          <w:tab w:val="left" w:pos="1134"/>
        </w:tabs>
        <w:suppressAutoHyphens/>
        <w:jc w:val="center"/>
        <w:rPr>
          <w:b/>
          <w:color w:val="000000"/>
          <w:spacing w:val="-7"/>
        </w:rPr>
      </w:pPr>
      <w:r w:rsidRPr="00C96DF9">
        <w:rPr>
          <w:b/>
          <w:color w:val="000000"/>
          <w:spacing w:val="-7"/>
        </w:rPr>
        <w:t>5.3. Темы практических занятий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0"/>
        <w:gridCol w:w="4936"/>
        <w:gridCol w:w="2112"/>
        <w:gridCol w:w="789"/>
        <w:gridCol w:w="729"/>
      </w:tblGrid>
      <w:tr w:rsidR="005351B6" w:rsidRPr="00C96DF9" w:rsidTr="00805230">
        <w:trPr>
          <w:trHeight w:val="569"/>
        </w:trPr>
        <w:tc>
          <w:tcPr>
            <w:tcW w:w="1030" w:type="dxa"/>
            <w:vMerge w:val="restart"/>
            <w:vAlign w:val="center"/>
          </w:tcPr>
          <w:p w:rsidR="005351B6" w:rsidRPr="00C96DF9" w:rsidRDefault="005351B6" w:rsidP="008F544E">
            <w:pPr>
              <w:tabs>
                <w:tab w:val="left" w:pos="851"/>
                <w:tab w:val="left" w:pos="1134"/>
              </w:tabs>
              <w:suppressAutoHyphens/>
              <w:jc w:val="center"/>
              <w:rPr>
                <w:sz w:val="22"/>
                <w:szCs w:val="22"/>
              </w:rPr>
            </w:pPr>
            <w:r w:rsidRPr="00C96DF9">
              <w:rPr>
                <w:color w:val="000000"/>
                <w:sz w:val="22"/>
                <w:szCs w:val="22"/>
              </w:rPr>
              <w:t xml:space="preserve">№ </w:t>
            </w:r>
            <w:r w:rsidRPr="00C96DF9">
              <w:rPr>
                <w:color w:val="000000"/>
                <w:spacing w:val="-6"/>
                <w:sz w:val="22"/>
                <w:szCs w:val="22"/>
              </w:rPr>
              <w:t>занятия</w:t>
            </w:r>
          </w:p>
        </w:tc>
        <w:tc>
          <w:tcPr>
            <w:tcW w:w="5447" w:type="dxa"/>
            <w:vMerge w:val="restart"/>
            <w:vAlign w:val="center"/>
          </w:tcPr>
          <w:p w:rsidR="005351B6" w:rsidRPr="00C96DF9" w:rsidRDefault="005351B6" w:rsidP="008F544E">
            <w:pPr>
              <w:tabs>
                <w:tab w:val="left" w:pos="851"/>
                <w:tab w:val="left" w:pos="1134"/>
              </w:tabs>
              <w:suppressAutoHyphens/>
              <w:jc w:val="center"/>
              <w:rPr>
                <w:sz w:val="22"/>
                <w:szCs w:val="22"/>
              </w:rPr>
            </w:pPr>
            <w:r w:rsidRPr="00C96DF9">
              <w:rPr>
                <w:color w:val="000000"/>
                <w:spacing w:val="-7"/>
                <w:sz w:val="22"/>
                <w:szCs w:val="22"/>
              </w:rPr>
              <w:t xml:space="preserve">Тема занятия </w:t>
            </w:r>
          </w:p>
        </w:tc>
        <w:tc>
          <w:tcPr>
            <w:tcW w:w="1514" w:type="dxa"/>
            <w:vMerge w:val="restart"/>
            <w:vAlign w:val="center"/>
          </w:tcPr>
          <w:p w:rsidR="005351B6" w:rsidRPr="00C96DF9" w:rsidRDefault="005351B6" w:rsidP="008F544E">
            <w:pPr>
              <w:tabs>
                <w:tab w:val="left" w:pos="851"/>
                <w:tab w:val="left" w:pos="1134"/>
              </w:tabs>
              <w:suppressAutoHyphens/>
              <w:jc w:val="center"/>
              <w:rPr>
                <w:sz w:val="22"/>
                <w:szCs w:val="22"/>
              </w:rPr>
            </w:pPr>
            <w:r w:rsidRPr="00C96DF9">
              <w:rPr>
                <w:sz w:val="22"/>
                <w:szCs w:val="22"/>
              </w:rPr>
              <w:t>Форма проведения (</w:t>
            </w:r>
            <w:proofErr w:type="spellStart"/>
            <w:r w:rsidRPr="00C96DF9">
              <w:rPr>
                <w:sz w:val="22"/>
                <w:szCs w:val="22"/>
              </w:rPr>
              <w:t>актив.</w:t>
            </w:r>
            <w:proofErr w:type="gramStart"/>
            <w:r w:rsidRPr="00C96DF9">
              <w:rPr>
                <w:sz w:val="22"/>
                <w:szCs w:val="22"/>
              </w:rPr>
              <w:t>,и</w:t>
            </w:r>
            <w:proofErr w:type="gramEnd"/>
            <w:r w:rsidRPr="00C96DF9">
              <w:rPr>
                <w:sz w:val="22"/>
                <w:szCs w:val="22"/>
              </w:rPr>
              <w:t>нтерактив</w:t>
            </w:r>
            <w:proofErr w:type="spellEnd"/>
            <w:r w:rsidRPr="00C96DF9">
              <w:rPr>
                <w:sz w:val="22"/>
                <w:szCs w:val="22"/>
              </w:rPr>
              <w:t>.)</w:t>
            </w:r>
          </w:p>
        </w:tc>
        <w:tc>
          <w:tcPr>
            <w:tcW w:w="1574" w:type="dxa"/>
            <w:gridSpan w:val="2"/>
            <w:vAlign w:val="center"/>
          </w:tcPr>
          <w:p w:rsidR="005351B6" w:rsidRPr="00C96DF9" w:rsidRDefault="005351B6" w:rsidP="008F544E">
            <w:pPr>
              <w:shd w:val="clear" w:color="auto" w:fill="FFFFFF"/>
              <w:tabs>
                <w:tab w:val="left" w:pos="851"/>
                <w:tab w:val="left" w:pos="1134"/>
              </w:tabs>
              <w:suppressAutoHyphens/>
              <w:jc w:val="center"/>
              <w:rPr>
                <w:sz w:val="22"/>
                <w:szCs w:val="22"/>
              </w:rPr>
            </w:pPr>
            <w:r w:rsidRPr="00C96DF9">
              <w:rPr>
                <w:color w:val="000000"/>
                <w:spacing w:val="-8"/>
                <w:sz w:val="22"/>
                <w:szCs w:val="22"/>
              </w:rPr>
              <w:t xml:space="preserve">Количество </w:t>
            </w:r>
            <w:r w:rsidRPr="00C96DF9">
              <w:rPr>
                <w:color w:val="000000"/>
                <w:spacing w:val="-7"/>
                <w:sz w:val="22"/>
                <w:szCs w:val="22"/>
              </w:rPr>
              <w:t>часов</w:t>
            </w:r>
          </w:p>
        </w:tc>
      </w:tr>
      <w:tr w:rsidR="005351B6" w:rsidRPr="00C96DF9" w:rsidTr="00805230">
        <w:trPr>
          <w:trHeight w:val="295"/>
        </w:trPr>
        <w:tc>
          <w:tcPr>
            <w:tcW w:w="1030" w:type="dxa"/>
            <w:vMerge/>
            <w:vAlign w:val="center"/>
          </w:tcPr>
          <w:p w:rsidR="005351B6" w:rsidRPr="00C96DF9" w:rsidRDefault="005351B6" w:rsidP="008F544E">
            <w:pPr>
              <w:tabs>
                <w:tab w:val="left" w:pos="851"/>
                <w:tab w:val="left" w:pos="1134"/>
              </w:tabs>
              <w:suppressAutoHyphens/>
              <w:rPr>
                <w:color w:val="000000"/>
                <w:sz w:val="22"/>
                <w:szCs w:val="22"/>
              </w:rPr>
            </w:pPr>
          </w:p>
        </w:tc>
        <w:tc>
          <w:tcPr>
            <w:tcW w:w="5447" w:type="dxa"/>
            <w:vMerge/>
            <w:vAlign w:val="center"/>
          </w:tcPr>
          <w:p w:rsidR="005351B6" w:rsidRPr="00C96DF9" w:rsidRDefault="005351B6" w:rsidP="008F544E">
            <w:pPr>
              <w:tabs>
                <w:tab w:val="left" w:pos="851"/>
                <w:tab w:val="left" w:pos="1134"/>
              </w:tabs>
              <w:suppressAutoHyphens/>
              <w:rPr>
                <w:color w:val="000000"/>
                <w:spacing w:val="-7"/>
                <w:sz w:val="22"/>
                <w:szCs w:val="22"/>
              </w:rPr>
            </w:pPr>
          </w:p>
        </w:tc>
        <w:tc>
          <w:tcPr>
            <w:tcW w:w="1514" w:type="dxa"/>
            <w:vMerge/>
            <w:vAlign w:val="center"/>
          </w:tcPr>
          <w:p w:rsidR="005351B6" w:rsidRPr="00C96DF9" w:rsidRDefault="005351B6" w:rsidP="008F544E">
            <w:pPr>
              <w:tabs>
                <w:tab w:val="left" w:pos="851"/>
                <w:tab w:val="left" w:pos="1134"/>
              </w:tabs>
              <w:suppressAutoHyphens/>
              <w:rPr>
                <w:color w:val="000000"/>
                <w:spacing w:val="-7"/>
                <w:sz w:val="22"/>
                <w:szCs w:val="22"/>
              </w:rPr>
            </w:pPr>
          </w:p>
        </w:tc>
        <w:tc>
          <w:tcPr>
            <w:tcW w:w="818" w:type="dxa"/>
            <w:vAlign w:val="center"/>
          </w:tcPr>
          <w:p w:rsidR="005351B6" w:rsidRPr="00C96DF9" w:rsidRDefault="005351B6" w:rsidP="008F544E">
            <w:pPr>
              <w:shd w:val="clear" w:color="auto" w:fill="FFFFFF"/>
              <w:tabs>
                <w:tab w:val="left" w:pos="851"/>
                <w:tab w:val="left" w:pos="1134"/>
              </w:tabs>
              <w:suppressAutoHyphens/>
              <w:rPr>
                <w:color w:val="000000"/>
                <w:spacing w:val="-8"/>
                <w:sz w:val="22"/>
                <w:szCs w:val="22"/>
              </w:rPr>
            </w:pPr>
            <w:r w:rsidRPr="00C96DF9">
              <w:rPr>
                <w:color w:val="000000"/>
                <w:spacing w:val="-8"/>
                <w:sz w:val="22"/>
                <w:szCs w:val="22"/>
              </w:rPr>
              <w:t>ОФО</w:t>
            </w:r>
          </w:p>
        </w:tc>
        <w:tc>
          <w:tcPr>
            <w:tcW w:w="756" w:type="dxa"/>
            <w:vAlign w:val="center"/>
          </w:tcPr>
          <w:p w:rsidR="005351B6" w:rsidRPr="00C96DF9" w:rsidRDefault="005351B6" w:rsidP="008F544E">
            <w:pPr>
              <w:shd w:val="clear" w:color="auto" w:fill="FFFFFF"/>
              <w:tabs>
                <w:tab w:val="left" w:pos="851"/>
                <w:tab w:val="left" w:pos="1134"/>
              </w:tabs>
              <w:suppressAutoHyphens/>
              <w:rPr>
                <w:color w:val="000000"/>
                <w:spacing w:val="-8"/>
                <w:sz w:val="22"/>
                <w:szCs w:val="22"/>
              </w:rPr>
            </w:pPr>
            <w:r w:rsidRPr="00C96DF9">
              <w:rPr>
                <w:color w:val="000000"/>
                <w:spacing w:val="-8"/>
                <w:sz w:val="22"/>
                <w:szCs w:val="22"/>
              </w:rPr>
              <w:t>ЗФО</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r w:rsidRPr="00C96DF9">
              <w:rPr>
                <w:color w:val="000000"/>
                <w:sz w:val="22"/>
                <w:szCs w:val="22"/>
              </w:rPr>
              <w:t>1</w:t>
            </w:r>
          </w:p>
        </w:tc>
        <w:tc>
          <w:tcPr>
            <w:tcW w:w="5447" w:type="dxa"/>
            <w:vAlign w:val="center"/>
          </w:tcPr>
          <w:p w:rsidR="003D4772" w:rsidRPr="00C96DF9" w:rsidRDefault="003D4772" w:rsidP="008F544E">
            <w:pPr>
              <w:jc w:val="both"/>
              <w:rPr>
                <w:sz w:val="22"/>
                <w:szCs w:val="22"/>
              </w:rPr>
            </w:pPr>
            <w:r w:rsidRPr="00C96DF9">
              <w:rPr>
                <w:b/>
                <w:sz w:val="22"/>
                <w:szCs w:val="22"/>
              </w:rPr>
              <w:t>Аксессуары Древнего мира и Античного стиля.</w:t>
            </w:r>
          </w:p>
          <w:p w:rsidR="005351B6" w:rsidRPr="00C96DF9" w:rsidRDefault="003D4772" w:rsidP="008F544E">
            <w:pPr>
              <w:rPr>
                <w:i/>
                <w:sz w:val="22"/>
                <w:szCs w:val="22"/>
              </w:rPr>
            </w:pPr>
            <w:r w:rsidRPr="00C96DF9">
              <w:rPr>
                <w:i/>
                <w:sz w:val="22"/>
                <w:szCs w:val="22"/>
              </w:rPr>
              <w:t>О</w:t>
            </w:r>
            <w:r w:rsidR="005351B6" w:rsidRPr="00C96DF9">
              <w:rPr>
                <w:i/>
                <w:sz w:val="22"/>
                <w:szCs w:val="22"/>
              </w:rPr>
              <w:t>сновные вопросы:</w:t>
            </w:r>
          </w:p>
          <w:p w:rsidR="005351B6" w:rsidRPr="00C96DF9" w:rsidRDefault="003D4772" w:rsidP="008F544E">
            <w:pPr>
              <w:tabs>
                <w:tab w:val="left" w:pos="709"/>
              </w:tabs>
              <w:jc w:val="both"/>
              <w:rPr>
                <w:sz w:val="22"/>
                <w:szCs w:val="22"/>
              </w:rPr>
            </w:pPr>
            <w:r w:rsidRPr="00C96DF9">
              <w:rPr>
                <w:sz w:val="22"/>
                <w:szCs w:val="22"/>
              </w:rPr>
              <w:t>Выполнить эскиз современного костюма с аксессуарами по мотивам исторического костюма Древнего мира.</w:t>
            </w:r>
          </w:p>
        </w:tc>
        <w:tc>
          <w:tcPr>
            <w:tcW w:w="1514" w:type="dxa"/>
            <w:vAlign w:val="center"/>
          </w:tcPr>
          <w:p w:rsidR="005351B6" w:rsidRPr="00C96DF9" w:rsidRDefault="005351B6" w:rsidP="008F544E">
            <w:pPr>
              <w:tabs>
                <w:tab w:val="left" w:pos="851"/>
                <w:tab w:val="left" w:pos="1134"/>
              </w:tabs>
              <w:jc w:val="center"/>
              <w:rPr>
                <w:spacing w:val="-7"/>
                <w:sz w:val="22"/>
                <w:szCs w:val="22"/>
              </w:rPr>
            </w:pPr>
            <w:r w:rsidRPr="00C96DF9">
              <w:rPr>
                <w:sz w:val="22"/>
                <w:szCs w:val="22"/>
              </w:rPr>
              <w:t>активная</w:t>
            </w:r>
          </w:p>
        </w:tc>
        <w:tc>
          <w:tcPr>
            <w:tcW w:w="818" w:type="dxa"/>
            <w:vAlign w:val="center"/>
          </w:tcPr>
          <w:p w:rsidR="005351B6" w:rsidRPr="00C96DF9" w:rsidRDefault="00F01B74"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2</w:t>
            </w:r>
          </w:p>
        </w:tc>
        <w:tc>
          <w:tcPr>
            <w:tcW w:w="756" w:type="dxa"/>
            <w:vAlign w:val="center"/>
          </w:tcPr>
          <w:p w:rsidR="005351B6" w:rsidRPr="00C96DF9" w:rsidRDefault="00F01B74"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0,5</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r w:rsidRPr="00C96DF9">
              <w:rPr>
                <w:color w:val="000000"/>
                <w:sz w:val="22"/>
                <w:szCs w:val="22"/>
              </w:rPr>
              <w:t>2</w:t>
            </w:r>
          </w:p>
        </w:tc>
        <w:tc>
          <w:tcPr>
            <w:tcW w:w="5447" w:type="dxa"/>
            <w:vAlign w:val="center"/>
          </w:tcPr>
          <w:p w:rsidR="005351B6" w:rsidRPr="00C96DF9" w:rsidRDefault="003D4772" w:rsidP="008F544E">
            <w:pPr>
              <w:rPr>
                <w:sz w:val="22"/>
                <w:szCs w:val="22"/>
              </w:rPr>
            </w:pPr>
            <w:r w:rsidRPr="00C96DF9">
              <w:rPr>
                <w:b/>
                <w:sz w:val="22"/>
                <w:szCs w:val="22"/>
              </w:rPr>
              <w:t>Аксессуары Европейского Средневековья.</w:t>
            </w:r>
          </w:p>
          <w:p w:rsidR="005351B6" w:rsidRPr="00C96DF9" w:rsidRDefault="005351B6" w:rsidP="008F544E">
            <w:pPr>
              <w:rPr>
                <w:i/>
                <w:sz w:val="22"/>
                <w:szCs w:val="22"/>
              </w:rPr>
            </w:pPr>
            <w:r w:rsidRPr="00C96DF9">
              <w:rPr>
                <w:i/>
                <w:sz w:val="22"/>
                <w:szCs w:val="22"/>
              </w:rPr>
              <w:t>Основные вопросы:</w:t>
            </w:r>
          </w:p>
          <w:p w:rsidR="005351B6" w:rsidRPr="00C96DF9" w:rsidRDefault="003D4772" w:rsidP="008F544E">
            <w:pPr>
              <w:pStyle w:val="a5"/>
              <w:tabs>
                <w:tab w:val="left" w:pos="709"/>
              </w:tabs>
              <w:ind w:left="0"/>
              <w:jc w:val="both"/>
              <w:rPr>
                <w:sz w:val="22"/>
                <w:szCs w:val="22"/>
              </w:rPr>
            </w:pPr>
            <w:r w:rsidRPr="00C96DF9">
              <w:rPr>
                <w:sz w:val="22"/>
                <w:szCs w:val="22"/>
              </w:rPr>
              <w:t>Выполнить эскиз современного костюма с аксессуарами по мотивам исторического костюма Европейского Средневековья.</w:t>
            </w:r>
          </w:p>
        </w:tc>
        <w:tc>
          <w:tcPr>
            <w:tcW w:w="1514" w:type="dxa"/>
            <w:vAlign w:val="center"/>
          </w:tcPr>
          <w:p w:rsidR="005351B6" w:rsidRPr="00C96DF9" w:rsidRDefault="005351B6" w:rsidP="008F544E">
            <w:pPr>
              <w:tabs>
                <w:tab w:val="left" w:pos="851"/>
                <w:tab w:val="left" w:pos="1134"/>
              </w:tabs>
              <w:jc w:val="center"/>
              <w:rPr>
                <w:sz w:val="22"/>
                <w:szCs w:val="22"/>
              </w:rPr>
            </w:pPr>
            <w:proofErr w:type="spellStart"/>
            <w:r w:rsidRPr="00C96DF9">
              <w:rPr>
                <w:sz w:val="22"/>
                <w:szCs w:val="22"/>
              </w:rPr>
              <w:t>интер</w:t>
            </w:r>
            <w:proofErr w:type="spellEnd"/>
          </w:p>
          <w:p w:rsidR="005351B6" w:rsidRPr="00C96DF9" w:rsidRDefault="005351B6" w:rsidP="008F544E">
            <w:pPr>
              <w:tabs>
                <w:tab w:val="left" w:pos="851"/>
                <w:tab w:val="left" w:pos="1134"/>
              </w:tabs>
              <w:jc w:val="center"/>
              <w:rPr>
                <w:spacing w:val="-7"/>
                <w:sz w:val="22"/>
                <w:szCs w:val="22"/>
              </w:rPr>
            </w:pPr>
            <w:r w:rsidRPr="00C96DF9">
              <w:rPr>
                <w:sz w:val="22"/>
                <w:szCs w:val="22"/>
              </w:rPr>
              <w:t>активная</w:t>
            </w:r>
          </w:p>
        </w:tc>
        <w:tc>
          <w:tcPr>
            <w:tcW w:w="818" w:type="dxa"/>
            <w:vAlign w:val="center"/>
          </w:tcPr>
          <w:p w:rsidR="005351B6" w:rsidRPr="00C96DF9" w:rsidRDefault="00F01B74"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2</w:t>
            </w:r>
          </w:p>
        </w:tc>
        <w:tc>
          <w:tcPr>
            <w:tcW w:w="756" w:type="dxa"/>
            <w:vAlign w:val="center"/>
          </w:tcPr>
          <w:p w:rsidR="005351B6" w:rsidRPr="00C96DF9" w:rsidRDefault="00F01B74"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0,5</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r w:rsidRPr="00C96DF9">
              <w:rPr>
                <w:color w:val="000000"/>
                <w:sz w:val="22"/>
                <w:szCs w:val="22"/>
              </w:rPr>
              <w:lastRenderedPageBreak/>
              <w:t>3</w:t>
            </w:r>
          </w:p>
        </w:tc>
        <w:tc>
          <w:tcPr>
            <w:tcW w:w="5447" w:type="dxa"/>
            <w:vAlign w:val="center"/>
          </w:tcPr>
          <w:p w:rsidR="005351B6" w:rsidRPr="00C96DF9" w:rsidRDefault="003D4772" w:rsidP="008F544E">
            <w:pPr>
              <w:rPr>
                <w:i/>
                <w:sz w:val="22"/>
                <w:szCs w:val="22"/>
              </w:rPr>
            </w:pPr>
            <w:r w:rsidRPr="00C96DF9">
              <w:rPr>
                <w:b/>
                <w:sz w:val="22"/>
                <w:szCs w:val="22"/>
              </w:rPr>
              <w:t xml:space="preserve">Аксессуары Западной Европы XVI </w:t>
            </w:r>
            <w:r w:rsidR="00EC4F16" w:rsidRPr="00C96DF9">
              <w:rPr>
                <w:b/>
                <w:sz w:val="22"/>
                <w:szCs w:val="22"/>
              </w:rPr>
              <w:t xml:space="preserve">– </w:t>
            </w:r>
            <w:r w:rsidRPr="00C96DF9">
              <w:rPr>
                <w:b/>
                <w:sz w:val="22"/>
                <w:szCs w:val="22"/>
              </w:rPr>
              <w:t>XVIII в</w:t>
            </w:r>
            <w:r w:rsidR="00EC4F16" w:rsidRPr="00C96DF9">
              <w:rPr>
                <w:b/>
                <w:sz w:val="22"/>
                <w:szCs w:val="22"/>
              </w:rPr>
              <w:t>в.</w:t>
            </w:r>
          </w:p>
          <w:p w:rsidR="005351B6" w:rsidRPr="00C96DF9" w:rsidRDefault="005351B6" w:rsidP="008F544E">
            <w:pPr>
              <w:rPr>
                <w:i/>
                <w:sz w:val="22"/>
                <w:szCs w:val="22"/>
              </w:rPr>
            </w:pPr>
            <w:r w:rsidRPr="00C96DF9">
              <w:rPr>
                <w:i/>
                <w:sz w:val="22"/>
                <w:szCs w:val="22"/>
              </w:rPr>
              <w:t>Основные вопросы:</w:t>
            </w:r>
          </w:p>
          <w:p w:rsidR="005351B6" w:rsidRPr="00C96DF9" w:rsidRDefault="003D4772" w:rsidP="008F544E">
            <w:pPr>
              <w:pStyle w:val="a5"/>
              <w:tabs>
                <w:tab w:val="left" w:pos="709"/>
              </w:tabs>
              <w:ind w:left="0"/>
              <w:jc w:val="both"/>
              <w:rPr>
                <w:sz w:val="22"/>
                <w:szCs w:val="22"/>
              </w:rPr>
            </w:pPr>
            <w:r w:rsidRPr="00C96DF9">
              <w:rPr>
                <w:sz w:val="22"/>
                <w:szCs w:val="22"/>
              </w:rPr>
              <w:t>Выполнить эскиз современного костюма с аксессуарами по мотивам исторического костюма Западной Европы XVI в., XVII в., XVIII </w:t>
            </w:r>
            <w:proofErr w:type="gramStart"/>
            <w:r w:rsidRPr="00C96DF9">
              <w:rPr>
                <w:sz w:val="22"/>
                <w:szCs w:val="22"/>
              </w:rPr>
              <w:t>в</w:t>
            </w:r>
            <w:proofErr w:type="gramEnd"/>
            <w:r w:rsidRPr="00C96DF9">
              <w:rPr>
                <w:sz w:val="22"/>
                <w:szCs w:val="22"/>
              </w:rPr>
              <w:t xml:space="preserve">. </w:t>
            </w:r>
          </w:p>
        </w:tc>
        <w:tc>
          <w:tcPr>
            <w:tcW w:w="1514" w:type="dxa"/>
            <w:vAlign w:val="center"/>
          </w:tcPr>
          <w:p w:rsidR="005351B6" w:rsidRPr="00C96DF9" w:rsidRDefault="005351B6" w:rsidP="008F544E">
            <w:pPr>
              <w:tabs>
                <w:tab w:val="left" w:pos="851"/>
                <w:tab w:val="left" w:pos="1134"/>
              </w:tabs>
              <w:jc w:val="center"/>
              <w:rPr>
                <w:spacing w:val="-7"/>
                <w:sz w:val="22"/>
                <w:szCs w:val="22"/>
              </w:rPr>
            </w:pPr>
            <w:r w:rsidRPr="00C96DF9">
              <w:rPr>
                <w:sz w:val="22"/>
                <w:szCs w:val="22"/>
              </w:rPr>
              <w:t>активная</w:t>
            </w:r>
          </w:p>
        </w:tc>
        <w:tc>
          <w:tcPr>
            <w:tcW w:w="818" w:type="dxa"/>
            <w:vAlign w:val="center"/>
          </w:tcPr>
          <w:p w:rsidR="005351B6" w:rsidRPr="00C96DF9" w:rsidRDefault="00F01B74"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2</w:t>
            </w:r>
          </w:p>
        </w:tc>
        <w:tc>
          <w:tcPr>
            <w:tcW w:w="756" w:type="dxa"/>
            <w:vAlign w:val="center"/>
          </w:tcPr>
          <w:p w:rsidR="005351B6" w:rsidRPr="00C96DF9" w:rsidRDefault="00000A23"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1</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r w:rsidRPr="00C96DF9">
              <w:rPr>
                <w:color w:val="000000"/>
                <w:sz w:val="22"/>
                <w:szCs w:val="22"/>
              </w:rPr>
              <w:t>4</w:t>
            </w:r>
          </w:p>
        </w:tc>
        <w:tc>
          <w:tcPr>
            <w:tcW w:w="5447" w:type="dxa"/>
            <w:vAlign w:val="center"/>
          </w:tcPr>
          <w:p w:rsidR="005351B6" w:rsidRPr="00C96DF9" w:rsidRDefault="003D4772" w:rsidP="008F544E">
            <w:pPr>
              <w:rPr>
                <w:i/>
                <w:sz w:val="22"/>
                <w:szCs w:val="22"/>
              </w:rPr>
            </w:pPr>
            <w:r w:rsidRPr="00C96DF9">
              <w:rPr>
                <w:b/>
                <w:sz w:val="22"/>
                <w:szCs w:val="22"/>
              </w:rPr>
              <w:t xml:space="preserve">Аксессуары Западной Европы XIX </w:t>
            </w:r>
            <w:proofErr w:type="gramStart"/>
            <w:r w:rsidRPr="00C96DF9">
              <w:rPr>
                <w:b/>
                <w:sz w:val="22"/>
                <w:szCs w:val="22"/>
              </w:rPr>
              <w:t>в</w:t>
            </w:r>
            <w:proofErr w:type="gramEnd"/>
            <w:r w:rsidRPr="00C96DF9">
              <w:rPr>
                <w:b/>
                <w:sz w:val="22"/>
                <w:szCs w:val="22"/>
              </w:rPr>
              <w:t>. и  XX в.</w:t>
            </w:r>
          </w:p>
          <w:p w:rsidR="005351B6" w:rsidRPr="00C96DF9" w:rsidRDefault="005351B6" w:rsidP="008F544E">
            <w:pPr>
              <w:rPr>
                <w:i/>
                <w:sz w:val="22"/>
                <w:szCs w:val="22"/>
              </w:rPr>
            </w:pPr>
            <w:r w:rsidRPr="00C96DF9">
              <w:rPr>
                <w:i/>
                <w:sz w:val="22"/>
                <w:szCs w:val="22"/>
              </w:rPr>
              <w:t>Основные вопросы:</w:t>
            </w:r>
          </w:p>
          <w:p w:rsidR="005351B6" w:rsidRPr="00C96DF9" w:rsidRDefault="003D4772" w:rsidP="008F544E">
            <w:pPr>
              <w:pStyle w:val="a5"/>
              <w:tabs>
                <w:tab w:val="left" w:pos="709"/>
              </w:tabs>
              <w:ind w:left="0"/>
              <w:jc w:val="both"/>
              <w:rPr>
                <w:sz w:val="22"/>
                <w:szCs w:val="22"/>
              </w:rPr>
            </w:pPr>
            <w:r w:rsidRPr="00C96DF9">
              <w:rPr>
                <w:sz w:val="22"/>
                <w:szCs w:val="22"/>
              </w:rPr>
              <w:t xml:space="preserve">Выполнить эскиз современного костюма </w:t>
            </w:r>
            <w:r w:rsidR="00832686" w:rsidRPr="00C96DF9">
              <w:rPr>
                <w:sz w:val="22"/>
                <w:szCs w:val="22"/>
              </w:rPr>
              <w:t xml:space="preserve">с аксессуарами </w:t>
            </w:r>
            <w:r w:rsidRPr="00C96DF9">
              <w:rPr>
                <w:sz w:val="22"/>
                <w:szCs w:val="22"/>
              </w:rPr>
              <w:t xml:space="preserve">по мотивам исторического костюма Западной Европы XIX в. и начала XX </w:t>
            </w:r>
            <w:proofErr w:type="gramStart"/>
            <w:r w:rsidRPr="00C96DF9">
              <w:rPr>
                <w:sz w:val="22"/>
                <w:szCs w:val="22"/>
              </w:rPr>
              <w:t>в</w:t>
            </w:r>
            <w:proofErr w:type="gramEnd"/>
            <w:r w:rsidRPr="00C96DF9">
              <w:rPr>
                <w:sz w:val="22"/>
                <w:szCs w:val="22"/>
              </w:rPr>
              <w:t>.</w:t>
            </w:r>
          </w:p>
        </w:tc>
        <w:tc>
          <w:tcPr>
            <w:tcW w:w="1514" w:type="dxa"/>
            <w:vAlign w:val="center"/>
          </w:tcPr>
          <w:p w:rsidR="005351B6" w:rsidRPr="00C96DF9" w:rsidRDefault="005351B6" w:rsidP="008F544E">
            <w:pPr>
              <w:tabs>
                <w:tab w:val="left" w:pos="851"/>
                <w:tab w:val="left" w:pos="1134"/>
              </w:tabs>
              <w:jc w:val="center"/>
              <w:rPr>
                <w:spacing w:val="-7"/>
                <w:sz w:val="22"/>
                <w:szCs w:val="22"/>
              </w:rPr>
            </w:pPr>
            <w:r w:rsidRPr="00C96DF9">
              <w:rPr>
                <w:sz w:val="22"/>
                <w:szCs w:val="22"/>
              </w:rPr>
              <w:t>активная</w:t>
            </w:r>
          </w:p>
        </w:tc>
        <w:tc>
          <w:tcPr>
            <w:tcW w:w="818" w:type="dxa"/>
            <w:vAlign w:val="center"/>
          </w:tcPr>
          <w:p w:rsidR="005351B6" w:rsidRPr="00C96DF9" w:rsidRDefault="00F01B74"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2</w:t>
            </w:r>
          </w:p>
        </w:tc>
        <w:tc>
          <w:tcPr>
            <w:tcW w:w="756" w:type="dxa"/>
            <w:vAlign w:val="center"/>
          </w:tcPr>
          <w:p w:rsidR="005351B6" w:rsidRPr="00C96DF9" w:rsidRDefault="00000A23"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1</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r w:rsidRPr="00C96DF9">
              <w:rPr>
                <w:color w:val="000000"/>
                <w:sz w:val="22"/>
                <w:szCs w:val="22"/>
              </w:rPr>
              <w:t>5</w:t>
            </w:r>
          </w:p>
        </w:tc>
        <w:tc>
          <w:tcPr>
            <w:tcW w:w="5447" w:type="dxa"/>
            <w:vAlign w:val="center"/>
          </w:tcPr>
          <w:p w:rsidR="005351B6" w:rsidRPr="00C96DF9" w:rsidRDefault="00832686" w:rsidP="008F544E">
            <w:pPr>
              <w:rPr>
                <w:i/>
                <w:sz w:val="22"/>
                <w:szCs w:val="22"/>
              </w:rPr>
            </w:pPr>
            <w:r w:rsidRPr="00C96DF9">
              <w:rPr>
                <w:b/>
                <w:sz w:val="22"/>
                <w:szCs w:val="22"/>
              </w:rPr>
              <w:t>Аксессуары в классическом стиле.</w:t>
            </w:r>
          </w:p>
          <w:p w:rsidR="005351B6" w:rsidRPr="00C96DF9" w:rsidRDefault="005351B6" w:rsidP="008F544E">
            <w:pPr>
              <w:rPr>
                <w:i/>
                <w:sz w:val="22"/>
                <w:szCs w:val="22"/>
              </w:rPr>
            </w:pPr>
            <w:r w:rsidRPr="00C96DF9">
              <w:rPr>
                <w:i/>
                <w:sz w:val="22"/>
                <w:szCs w:val="22"/>
              </w:rPr>
              <w:t>Основные вопросы:</w:t>
            </w:r>
          </w:p>
          <w:p w:rsidR="005351B6" w:rsidRPr="00C96DF9" w:rsidRDefault="00832686" w:rsidP="008F544E">
            <w:pPr>
              <w:pStyle w:val="a5"/>
              <w:tabs>
                <w:tab w:val="left" w:pos="709"/>
              </w:tabs>
              <w:ind w:left="0"/>
              <w:jc w:val="both"/>
              <w:rPr>
                <w:sz w:val="22"/>
                <w:szCs w:val="22"/>
              </w:rPr>
            </w:pPr>
            <w:r w:rsidRPr="00C96DF9">
              <w:rPr>
                <w:sz w:val="22"/>
                <w:szCs w:val="22"/>
              </w:rPr>
              <w:t>Выполнить эскиз современного костюма с аксессуарами в классическом стиле.</w:t>
            </w:r>
          </w:p>
        </w:tc>
        <w:tc>
          <w:tcPr>
            <w:tcW w:w="1514" w:type="dxa"/>
            <w:vAlign w:val="center"/>
          </w:tcPr>
          <w:p w:rsidR="005351B6" w:rsidRPr="00C96DF9" w:rsidRDefault="005351B6" w:rsidP="008F544E">
            <w:pPr>
              <w:tabs>
                <w:tab w:val="left" w:pos="851"/>
                <w:tab w:val="left" w:pos="1134"/>
              </w:tabs>
              <w:jc w:val="center"/>
              <w:rPr>
                <w:spacing w:val="-7"/>
                <w:sz w:val="22"/>
                <w:szCs w:val="22"/>
              </w:rPr>
            </w:pPr>
            <w:r w:rsidRPr="00C96DF9">
              <w:rPr>
                <w:sz w:val="22"/>
                <w:szCs w:val="22"/>
              </w:rPr>
              <w:t>активная</w:t>
            </w:r>
          </w:p>
        </w:tc>
        <w:tc>
          <w:tcPr>
            <w:tcW w:w="818" w:type="dxa"/>
            <w:vAlign w:val="center"/>
          </w:tcPr>
          <w:p w:rsidR="005351B6" w:rsidRPr="00C96DF9" w:rsidRDefault="00F01B74"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4</w:t>
            </w:r>
          </w:p>
        </w:tc>
        <w:tc>
          <w:tcPr>
            <w:tcW w:w="756" w:type="dxa"/>
            <w:vAlign w:val="center"/>
          </w:tcPr>
          <w:p w:rsidR="005351B6" w:rsidRPr="00C96DF9" w:rsidRDefault="00000A23"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1</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r w:rsidRPr="00C96DF9">
              <w:rPr>
                <w:color w:val="000000"/>
                <w:sz w:val="22"/>
                <w:szCs w:val="22"/>
              </w:rPr>
              <w:t>6</w:t>
            </w:r>
          </w:p>
        </w:tc>
        <w:tc>
          <w:tcPr>
            <w:tcW w:w="5447" w:type="dxa"/>
            <w:vAlign w:val="center"/>
          </w:tcPr>
          <w:p w:rsidR="005351B6" w:rsidRPr="00C96DF9" w:rsidRDefault="00832686" w:rsidP="008F544E">
            <w:pPr>
              <w:rPr>
                <w:i/>
                <w:sz w:val="22"/>
                <w:szCs w:val="22"/>
              </w:rPr>
            </w:pPr>
            <w:r w:rsidRPr="00C96DF9">
              <w:rPr>
                <w:b/>
                <w:sz w:val="22"/>
                <w:szCs w:val="22"/>
              </w:rPr>
              <w:t>Аксессуары в романтическом стиле.</w:t>
            </w:r>
          </w:p>
          <w:p w:rsidR="005351B6" w:rsidRPr="00C96DF9" w:rsidRDefault="005351B6" w:rsidP="008F544E">
            <w:pPr>
              <w:rPr>
                <w:i/>
                <w:sz w:val="22"/>
                <w:szCs w:val="22"/>
              </w:rPr>
            </w:pPr>
            <w:r w:rsidRPr="00C96DF9">
              <w:rPr>
                <w:i/>
                <w:sz w:val="22"/>
                <w:szCs w:val="22"/>
              </w:rPr>
              <w:t>Основные вопросы:</w:t>
            </w:r>
          </w:p>
          <w:p w:rsidR="005351B6" w:rsidRPr="00C96DF9" w:rsidRDefault="00832686" w:rsidP="008F544E">
            <w:pPr>
              <w:pStyle w:val="a5"/>
              <w:tabs>
                <w:tab w:val="left" w:pos="709"/>
              </w:tabs>
              <w:ind w:left="0"/>
              <w:jc w:val="both"/>
              <w:rPr>
                <w:sz w:val="22"/>
                <w:szCs w:val="22"/>
              </w:rPr>
            </w:pPr>
            <w:r w:rsidRPr="00C96DF9">
              <w:rPr>
                <w:sz w:val="22"/>
                <w:szCs w:val="22"/>
              </w:rPr>
              <w:t xml:space="preserve">Выполнить эскиз аксессуара современного костюма с аксессуарами в романтическом стиле. </w:t>
            </w:r>
          </w:p>
        </w:tc>
        <w:tc>
          <w:tcPr>
            <w:tcW w:w="1514" w:type="dxa"/>
            <w:vAlign w:val="center"/>
          </w:tcPr>
          <w:p w:rsidR="005351B6" w:rsidRPr="00C96DF9" w:rsidRDefault="005351B6" w:rsidP="008F544E">
            <w:pPr>
              <w:tabs>
                <w:tab w:val="left" w:pos="851"/>
                <w:tab w:val="left" w:pos="1134"/>
              </w:tabs>
              <w:jc w:val="center"/>
              <w:rPr>
                <w:spacing w:val="-7"/>
                <w:sz w:val="22"/>
                <w:szCs w:val="22"/>
              </w:rPr>
            </w:pPr>
            <w:r w:rsidRPr="00C96DF9">
              <w:rPr>
                <w:sz w:val="22"/>
                <w:szCs w:val="22"/>
              </w:rPr>
              <w:t>активная</w:t>
            </w:r>
          </w:p>
        </w:tc>
        <w:tc>
          <w:tcPr>
            <w:tcW w:w="818" w:type="dxa"/>
            <w:vAlign w:val="center"/>
          </w:tcPr>
          <w:p w:rsidR="005351B6" w:rsidRPr="00C96DF9" w:rsidRDefault="00F01B74"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4</w:t>
            </w:r>
          </w:p>
        </w:tc>
        <w:tc>
          <w:tcPr>
            <w:tcW w:w="756" w:type="dxa"/>
            <w:vAlign w:val="center"/>
          </w:tcPr>
          <w:p w:rsidR="005351B6" w:rsidRPr="00C96DF9" w:rsidRDefault="00000A23"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1</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r w:rsidRPr="00C96DF9">
              <w:rPr>
                <w:color w:val="000000"/>
                <w:sz w:val="22"/>
                <w:szCs w:val="22"/>
              </w:rPr>
              <w:t>7</w:t>
            </w:r>
          </w:p>
        </w:tc>
        <w:tc>
          <w:tcPr>
            <w:tcW w:w="5447" w:type="dxa"/>
            <w:vAlign w:val="center"/>
          </w:tcPr>
          <w:p w:rsidR="005351B6" w:rsidRPr="00C96DF9" w:rsidRDefault="00832686" w:rsidP="008F544E">
            <w:pPr>
              <w:rPr>
                <w:i/>
                <w:sz w:val="22"/>
                <w:szCs w:val="22"/>
              </w:rPr>
            </w:pPr>
            <w:r w:rsidRPr="00C96DF9">
              <w:rPr>
                <w:b/>
                <w:sz w:val="22"/>
                <w:szCs w:val="22"/>
              </w:rPr>
              <w:t>Аксессуары в спортивном стиле.</w:t>
            </w:r>
          </w:p>
          <w:p w:rsidR="005351B6" w:rsidRPr="00C96DF9" w:rsidRDefault="005351B6" w:rsidP="008F544E">
            <w:pPr>
              <w:rPr>
                <w:i/>
                <w:sz w:val="22"/>
                <w:szCs w:val="22"/>
              </w:rPr>
            </w:pPr>
            <w:r w:rsidRPr="00C96DF9">
              <w:rPr>
                <w:i/>
                <w:sz w:val="22"/>
                <w:szCs w:val="22"/>
              </w:rPr>
              <w:t>Основные вопросы:</w:t>
            </w:r>
          </w:p>
          <w:p w:rsidR="005351B6" w:rsidRPr="00C96DF9" w:rsidRDefault="00832686" w:rsidP="008F544E">
            <w:pPr>
              <w:pStyle w:val="a5"/>
              <w:tabs>
                <w:tab w:val="left" w:pos="709"/>
              </w:tabs>
              <w:ind w:left="0"/>
              <w:jc w:val="both"/>
              <w:rPr>
                <w:sz w:val="22"/>
                <w:szCs w:val="22"/>
              </w:rPr>
            </w:pPr>
            <w:r w:rsidRPr="00C96DF9">
              <w:rPr>
                <w:sz w:val="22"/>
                <w:szCs w:val="22"/>
              </w:rPr>
              <w:t>Выполнить эскиз аксессуара современного костюма с аксессуарами в спортивном стиле.</w:t>
            </w:r>
          </w:p>
        </w:tc>
        <w:tc>
          <w:tcPr>
            <w:tcW w:w="1514" w:type="dxa"/>
            <w:vAlign w:val="center"/>
          </w:tcPr>
          <w:p w:rsidR="005351B6" w:rsidRPr="00C96DF9" w:rsidRDefault="005351B6" w:rsidP="008F544E">
            <w:pPr>
              <w:tabs>
                <w:tab w:val="left" w:pos="851"/>
                <w:tab w:val="left" w:pos="1134"/>
              </w:tabs>
              <w:jc w:val="center"/>
              <w:rPr>
                <w:spacing w:val="-7"/>
                <w:sz w:val="22"/>
                <w:szCs w:val="22"/>
              </w:rPr>
            </w:pPr>
            <w:r w:rsidRPr="00C96DF9">
              <w:rPr>
                <w:sz w:val="22"/>
                <w:szCs w:val="22"/>
              </w:rPr>
              <w:t>активная</w:t>
            </w:r>
          </w:p>
        </w:tc>
        <w:tc>
          <w:tcPr>
            <w:tcW w:w="818" w:type="dxa"/>
            <w:vAlign w:val="center"/>
          </w:tcPr>
          <w:p w:rsidR="005351B6" w:rsidRPr="00C96DF9" w:rsidRDefault="00F01B74"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4</w:t>
            </w:r>
          </w:p>
        </w:tc>
        <w:tc>
          <w:tcPr>
            <w:tcW w:w="756" w:type="dxa"/>
            <w:vAlign w:val="center"/>
          </w:tcPr>
          <w:p w:rsidR="005351B6" w:rsidRPr="00C96DF9" w:rsidRDefault="00480E85"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1</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r w:rsidRPr="00C96DF9">
              <w:rPr>
                <w:color w:val="000000"/>
                <w:sz w:val="22"/>
                <w:szCs w:val="22"/>
              </w:rPr>
              <w:t>8</w:t>
            </w:r>
          </w:p>
        </w:tc>
        <w:tc>
          <w:tcPr>
            <w:tcW w:w="5447" w:type="dxa"/>
            <w:vAlign w:val="center"/>
          </w:tcPr>
          <w:p w:rsidR="005351B6" w:rsidRPr="00C96DF9" w:rsidRDefault="00832686" w:rsidP="008F544E">
            <w:pPr>
              <w:rPr>
                <w:i/>
                <w:sz w:val="22"/>
                <w:szCs w:val="22"/>
              </w:rPr>
            </w:pPr>
            <w:r w:rsidRPr="00C96DF9">
              <w:rPr>
                <w:b/>
                <w:sz w:val="22"/>
                <w:szCs w:val="22"/>
              </w:rPr>
              <w:t>Аксессуары в этническом стиле.</w:t>
            </w:r>
          </w:p>
          <w:p w:rsidR="005351B6" w:rsidRPr="00C96DF9" w:rsidRDefault="005351B6" w:rsidP="008F544E">
            <w:pPr>
              <w:rPr>
                <w:i/>
                <w:sz w:val="22"/>
                <w:szCs w:val="22"/>
              </w:rPr>
            </w:pPr>
            <w:r w:rsidRPr="00C96DF9">
              <w:rPr>
                <w:i/>
                <w:sz w:val="22"/>
                <w:szCs w:val="22"/>
              </w:rPr>
              <w:t>Основные вопросы:</w:t>
            </w:r>
          </w:p>
          <w:p w:rsidR="005351B6" w:rsidRPr="00C96DF9" w:rsidRDefault="00832686" w:rsidP="008F544E">
            <w:pPr>
              <w:pStyle w:val="a5"/>
              <w:ind w:left="0"/>
              <w:jc w:val="both"/>
              <w:rPr>
                <w:sz w:val="22"/>
                <w:szCs w:val="22"/>
              </w:rPr>
            </w:pPr>
            <w:r w:rsidRPr="00C96DF9">
              <w:rPr>
                <w:sz w:val="22"/>
                <w:szCs w:val="22"/>
              </w:rPr>
              <w:t xml:space="preserve">Выполнить эскиз современного костюма с аксессуарами в этническом стиле. </w:t>
            </w:r>
          </w:p>
        </w:tc>
        <w:tc>
          <w:tcPr>
            <w:tcW w:w="1514" w:type="dxa"/>
            <w:vAlign w:val="center"/>
          </w:tcPr>
          <w:p w:rsidR="005351B6" w:rsidRPr="00C96DF9" w:rsidRDefault="005351B6" w:rsidP="008F544E">
            <w:pPr>
              <w:tabs>
                <w:tab w:val="left" w:pos="851"/>
                <w:tab w:val="left" w:pos="1134"/>
              </w:tabs>
              <w:jc w:val="center"/>
              <w:rPr>
                <w:sz w:val="22"/>
                <w:szCs w:val="22"/>
              </w:rPr>
            </w:pPr>
            <w:proofErr w:type="spellStart"/>
            <w:r w:rsidRPr="00C96DF9">
              <w:rPr>
                <w:sz w:val="22"/>
                <w:szCs w:val="22"/>
              </w:rPr>
              <w:t>интер</w:t>
            </w:r>
            <w:proofErr w:type="spellEnd"/>
          </w:p>
          <w:p w:rsidR="005351B6" w:rsidRPr="00C96DF9" w:rsidRDefault="005351B6" w:rsidP="008F544E">
            <w:pPr>
              <w:tabs>
                <w:tab w:val="left" w:pos="851"/>
                <w:tab w:val="left" w:pos="1134"/>
              </w:tabs>
              <w:jc w:val="center"/>
              <w:rPr>
                <w:spacing w:val="-7"/>
                <w:sz w:val="22"/>
                <w:szCs w:val="22"/>
              </w:rPr>
            </w:pPr>
            <w:r w:rsidRPr="00C96DF9">
              <w:rPr>
                <w:sz w:val="22"/>
                <w:szCs w:val="22"/>
              </w:rPr>
              <w:t>активная</w:t>
            </w:r>
          </w:p>
        </w:tc>
        <w:tc>
          <w:tcPr>
            <w:tcW w:w="818" w:type="dxa"/>
            <w:vAlign w:val="center"/>
          </w:tcPr>
          <w:p w:rsidR="005351B6" w:rsidRPr="00C96DF9" w:rsidRDefault="00F01B74"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4</w:t>
            </w:r>
          </w:p>
        </w:tc>
        <w:tc>
          <w:tcPr>
            <w:tcW w:w="756" w:type="dxa"/>
            <w:vAlign w:val="center"/>
          </w:tcPr>
          <w:p w:rsidR="005351B6" w:rsidRPr="00C96DF9" w:rsidRDefault="005351B6"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1</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r w:rsidRPr="00C96DF9">
              <w:rPr>
                <w:color w:val="000000"/>
                <w:sz w:val="22"/>
                <w:szCs w:val="22"/>
              </w:rPr>
              <w:t>9</w:t>
            </w:r>
          </w:p>
        </w:tc>
        <w:tc>
          <w:tcPr>
            <w:tcW w:w="5447" w:type="dxa"/>
            <w:vAlign w:val="center"/>
          </w:tcPr>
          <w:p w:rsidR="005351B6" w:rsidRPr="00C96DF9" w:rsidRDefault="00832686" w:rsidP="008F544E">
            <w:pPr>
              <w:rPr>
                <w:i/>
                <w:sz w:val="22"/>
                <w:szCs w:val="22"/>
              </w:rPr>
            </w:pPr>
            <w:r w:rsidRPr="00C96DF9">
              <w:rPr>
                <w:b/>
                <w:sz w:val="22"/>
                <w:szCs w:val="22"/>
              </w:rPr>
              <w:t>Закономерности композиции аксессуаров.</w:t>
            </w:r>
          </w:p>
          <w:p w:rsidR="005351B6" w:rsidRPr="00C96DF9" w:rsidRDefault="005351B6" w:rsidP="008F544E">
            <w:pPr>
              <w:rPr>
                <w:i/>
                <w:sz w:val="22"/>
                <w:szCs w:val="22"/>
              </w:rPr>
            </w:pPr>
            <w:r w:rsidRPr="00C96DF9">
              <w:rPr>
                <w:i/>
                <w:sz w:val="22"/>
                <w:szCs w:val="22"/>
              </w:rPr>
              <w:t>Основные вопросы:</w:t>
            </w:r>
          </w:p>
          <w:p w:rsidR="005351B6" w:rsidRPr="00C96DF9" w:rsidRDefault="00832686" w:rsidP="008F544E">
            <w:pPr>
              <w:pStyle w:val="a5"/>
              <w:tabs>
                <w:tab w:val="left" w:pos="709"/>
              </w:tabs>
              <w:ind w:left="0"/>
              <w:jc w:val="both"/>
              <w:rPr>
                <w:sz w:val="22"/>
                <w:szCs w:val="22"/>
              </w:rPr>
            </w:pPr>
            <w:r w:rsidRPr="00C96DF9">
              <w:rPr>
                <w:sz w:val="22"/>
                <w:szCs w:val="22"/>
              </w:rPr>
              <w:t xml:space="preserve">Выполнить 4 эскиза современных аксессуаров для костюма с использованием различных средств композиции: </w:t>
            </w:r>
            <w:r w:rsidR="00EC4F16" w:rsidRPr="00C96DF9">
              <w:rPr>
                <w:sz w:val="22"/>
                <w:szCs w:val="22"/>
              </w:rPr>
              <w:t>пропорций, контраста, симметрии</w:t>
            </w:r>
            <w:r w:rsidRPr="00C96DF9">
              <w:rPr>
                <w:sz w:val="22"/>
                <w:szCs w:val="22"/>
              </w:rPr>
              <w:t xml:space="preserve">. </w:t>
            </w:r>
          </w:p>
        </w:tc>
        <w:tc>
          <w:tcPr>
            <w:tcW w:w="1514" w:type="dxa"/>
            <w:vAlign w:val="center"/>
          </w:tcPr>
          <w:p w:rsidR="005351B6" w:rsidRPr="00C96DF9" w:rsidRDefault="005351B6" w:rsidP="008F544E">
            <w:pPr>
              <w:tabs>
                <w:tab w:val="left" w:pos="851"/>
                <w:tab w:val="left" w:pos="1134"/>
              </w:tabs>
              <w:jc w:val="center"/>
              <w:rPr>
                <w:sz w:val="22"/>
                <w:szCs w:val="22"/>
              </w:rPr>
            </w:pPr>
            <w:r w:rsidRPr="00C96DF9">
              <w:rPr>
                <w:sz w:val="22"/>
                <w:szCs w:val="22"/>
              </w:rPr>
              <w:t>активна</w:t>
            </w:r>
          </w:p>
        </w:tc>
        <w:tc>
          <w:tcPr>
            <w:tcW w:w="818" w:type="dxa"/>
            <w:vAlign w:val="center"/>
          </w:tcPr>
          <w:p w:rsidR="005351B6" w:rsidRPr="00C96DF9" w:rsidRDefault="00000A23"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4</w:t>
            </w:r>
          </w:p>
        </w:tc>
        <w:tc>
          <w:tcPr>
            <w:tcW w:w="756" w:type="dxa"/>
            <w:vAlign w:val="center"/>
          </w:tcPr>
          <w:p w:rsidR="005351B6" w:rsidRPr="00C96DF9" w:rsidRDefault="00480E85"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1</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r w:rsidRPr="00C96DF9">
              <w:rPr>
                <w:color w:val="000000"/>
                <w:sz w:val="22"/>
                <w:szCs w:val="22"/>
              </w:rPr>
              <w:t>10</w:t>
            </w:r>
          </w:p>
        </w:tc>
        <w:tc>
          <w:tcPr>
            <w:tcW w:w="5447" w:type="dxa"/>
            <w:vAlign w:val="center"/>
          </w:tcPr>
          <w:p w:rsidR="005351B6" w:rsidRPr="00C96DF9" w:rsidRDefault="00832686" w:rsidP="008F544E">
            <w:pPr>
              <w:rPr>
                <w:i/>
                <w:sz w:val="22"/>
                <w:szCs w:val="22"/>
              </w:rPr>
            </w:pPr>
            <w:r w:rsidRPr="00C96DF9">
              <w:rPr>
                <w:b/>
                <w:sz w:val="22"/>
                <w:szCs w:val="22"/>
              </w:rPr>
              <w:t>Проектирование аксессуаров для модных коллекций.</w:t>
            </w:r>
          </w:p>
          <w:p w:rsidR="005351B6" w:rsidRPr="00C96DF9" w:rsidRDefault="005351B6" w:rsidP="008F544E">
            <w:pPr>
              <w:rPr>
                <w:i/>
                <w:sz w:val="22"/>
                <w:szCs w:val="22"/>
              </w:rPr>
            </w:pPr>
            <w:r w:rsidRPr="00C96DF9">
              <w:rPr>
                <w:i/>
                <w:sz w:val="22"/>
                <w:szCs w:val="22"/>
              </w:rPr>
              <w:t>Основные вопросы:</w:t>
            </w:r>
          </w:p>
          <w:p w:rsidR="005351B6" w:rsidRPr="00C96DF9" w:rsidRDefault="00832686" w:rsidP="008F544E">
            <w:pPr>
              <w:pStyle w:val="a5"/>
              <w:tabs>
                <w:tab w:val="left" w:pos="709"/>
              </w:tabs>
              <w:ind w:left="0"/>
              <w:jc w:val="both"/>
              <w:rPr>
                <w:sz w:val="22"/>
                <w:szCs w:val="22"/>
              </w:rPr>
            </w:pPr>
            <w:r w:rsidRPr="00C96DF9">
              <w:rPr>
                <w:sz w:val="22"/>
                <w:szCs w:val="22"/>
              </w:rPr>
              <w:t>Выполнить эскиз коллекции современных текстильных аксессуаров определенного стиля</w:t>
            </w:r>
            <w:r w:rsidR="00EC4F16" w:rsidRPr="00C96DF9">
              <w:rPr>
                <w:sz w:val="22"/>
                <w:szCs w:val="22"/>
              </w:rPr>
              <w:t>.</w:t>
            </w:r>
          </w:p>
        </w:tc>
        <w:tc>
          <w:tcPr>
            <w:tcW w:w="1514" w:type="dxa"/>
            <w:vAlign w:val="center"/>
          </w:tcPr>
          <w:p w:rsidR="005351B6" w:rsidRPr="00C96DF9" w:rsidRDefault="005351B6" w:rsidP="008F544E">
            <w:pPr>
              <w:tabs>
                <w:tab w:val="left" w:pos="851"/>
                <w:tab w:val="left" w:pos="1134"/>
              </w:tabs>
              <w:jc w:val="center"/>
              <w:rPr>
                <w:sz w:val="22"/>
                <w:szCs w:val="22"/>
              </w:rPr>
            </w:pPr>
            <w:r w:rsidRPr="00C96DF9">
              <w:rPr>
                <w:sz w:val="22"/>
                <w:szCs w:val="22"/>
              </w:rPr>
              <w:t>активна</w:t>
            </w:r>
          </w:p>
        </w:tc>
        <w:tc>
          <w:tcPr>
            <w:tcW w:w="818" w:type="dxa"/>
            <w:vAlign w:val="center"/>
          </w:tcPr>
          <w:p w:rsidR="005351B6" w:rsidRPr="00C96DF9" w:rsidRDefault="00000A23"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4</w:t>
            </w:r>
          </w:p>
        </w:tc>
        <w:tc>
          <w:tcPr>
            <w:tcW w:w="756" w:type="dxa"/>
            <w:vAlign w:val="center"/>
          </w:tcPr>
          <w:p w:rsidR="005351B6" w:rsidRPr="00C96DF9" w:rsidRDefault="00480E85"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1</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r w:rsidRPr="00C96DF9">
              <w:rPr>
                <w:color w:val="000000"/>
                <w:sz w:val="22"/>
                <w:szCs w:val="22"/>
              </w:rPr>
              <w:t>11</w:t>
            </w:r>
          </w:p>
        </w:tc>
        <w:tc>
          <w:tcPr>
            <w:tcW w:w="5447" w:type="dxa"/>
            <w:vAlign w:val="center"/>
          </w:tcPr>
          <w:p w:rsidR="005351B6" w:rsidRPr="00C96DF9" w:rsidRDefault="00832686" w:rsidP="008F544E">
            <w:pPr>
              <w:rPr>
                <w:i/>
                <w:sz w:val="22"/>
                <w:szCs w:val="22"/>
              </w:rPr>
            </w:pPr>
            <w:r w:rsidRPr="00C96DF9">
              <w:rPr>
                <w:b/>
                <w:sz w:val="22"/>
                <w:szCs w:val="22"/>
              </w:rPr>
              <w:t>Макетированиетекстильных аксессуаров</w:t>
            </w:r>
            <w:r w:rsidRPr="00C96DF9">
              <w:rPr>
                <w:b/>
                <w:i/>
                <w:sz w:val="22"/>
                <w:szCs w:val="22"/>
              </w:rPr>
              <w:t>.</w:t>
            </w:r>
          </w:p>
          <w:p w:rsidR="005351B6" w:rsidRPr="00C96DF9" w:rsidRDefault="005351B6" w:rsidP="008F544E">
            <w:pPr>
              <w:rPr>
                <w:i/>
                <w:sz w:val="22"/>
                <w:szCs w:val="22"/>
              </w:rPr>
            </w:pPr>
            <w:r w:rsidRPr="00C96DF9">
              <w:rPr>
                <w:i/>
                <w:sz w:val="22"/>
                <w:szCs w:val="22"/>
              </w:rPr>
              <w:t>Основные вопросы:</w:t>
            </w:r>
          </w:p>
          <w:p w:rsidR="005351B6" w:rsidRPr="00C96DF9" w:rsidRDefault="00832686" w:rsidP="008F544E">
            <w:pPr>
              <w:pStyle w:val="a5"/>
              <w:tabs>
                <w:tab w:val="left" w:pos="709"/>
              </w:tabs>
              <w:ind w:left="0"/>
              <w:jc w:val="both"/>
              <w:rPr>
                <w:sz w:val="22"/>
                <w:szCs w:val="22"/>
              </w:rPr>
            </w:pPr>
            <w:r w:rsidRPr="00C96DF9">
              <w:rPr>
                <w:sz w:val="22"/>
                <w:szCs w:val="22"/>
              </w:rPr>
              <w:t xml:space="preserve">Изготовить, согласно эскизу коллекции аксессуаров предыдущей работы, поисковый макет текстильного аксессуара для клиента. </w:t>
            </w:r>
          </w:p>
        </w:tc>
        <w:tc>
          <w:tcPr>
            <w:tcW w:w="1514" w:type="dxa"/>
            <w:vAlign w:val="center"/>
          </w:tcPr>
          <w:p w:rsidR="005351B6" w:rsidRPr="00C96DF9" w:rsidRDefault="005351B6" w:rsidP="008F544E">
            <w:pPr>
              <w:tabs>
                <w:tab w:val="left" w:pos="851"/>
                <w:tab w:val="left" w:pos="1134"/>
              </w:tabs>
              <w:jc w:val="center"/>
              <w:rPr>
                <w:sz w:val="22"/>
                <w:szCs w:val="22"/>
              </w:rPr>
            </w:pPr>
            <w:r w:rsidRPr="00C96DF9">
              <w:rPr>
                <w:sz w:val="22"/>
                <w:szCs w:val="22"/>
              </w:rPr>
              <w:t>активна</w:t>
            </w:r>
          </w:p>
        </w:tc>
        <w:tc>
          <w:tcPr>
            <w:tcW w:w="818" w:type="dxa"/>
            <w:vAlign w:val="center"/>
          </w:tcPr>
          <w:p w:rsidR="005351B6" w:rsidRPr="00C96DF9" w:rsidRDefault="00F01B74"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4</w:t>
            </w:r>
          </w:p>
        </w:tc>
        <w:tc>
          <w:tcPr>
            <w:tcW w:w="756" w:type="dxa"/>
            <w:vAlign w:val="center"/>
          </w:tcPr>
          <w:p w:rsidR="005351B6" w:rsidRPr="00C96DF9" w:rsidRDefault="00480E85" w:rsidP="008F544E">
            <w:pPr>
              <w:shd w:val="clear" w:color="auto" w:fill="FFFFFF"/>
              <w:tabs>
                <w:tab w:val="left" w:pos="851"/>
                <w:tab w:val="left" w:pos="1134"/>
              </w:tabs>
              <w:suppressAutoHyphens/>
              <w:jc w:val="center"/>
              <w:rPr>
                <w:color w:val="000000"/>
                <w:spacing w:val="-8"/>
                <w:sz w:val="22"/>
                <w:szCs w:val="22"/>
              </w:rPr>
            </w:pPr>
            <w:r w:rsidRPr="00C96DF9">
              <w:rPr>
                <w:color w:val="000000"/>
                <w:spacing w:val="-8"/>
                <w:sz w:val="22"/>
                <w:szCs w:val="22"/>
              </w:rPr>
              <w:t>1</w:t>
            </w:r>
          </w:p>
        </w:tc>
      </w:tr>
      <w:tr w:rsidR="005351B6" w:rsidRPr="00C96DF9" w:rsidTr="00805230">
        <w:trPr>
          <w:trHeight w:val="396"/>
        </w:trPr>
        <w:tc>
          <w:tcPr>
            <w:tcW w:w="1030" w:type="dxa"/>
            <w:vAlign w:val="center"/>
          </w:tcPr>
          <w:p w:rsidR="005351B6" w:rsidRPr="00C96DF9" w:rsidRDefault="005351B6" w:rsidP="008F544E">
            <w:pPr>
              <w:tabs>
                <w:tab w:val="left" w:pos="851"/>
                <w:tab w:val="left" w:pos="1134"/>
              </w:tabs>
              <w:suppressAutoHyphens/>
              <w:jc w:val="center"/>
              <w:rPr>
                <w:color w:val="000000"/>
                <w:sz w:val="22"/>
                <w:szCs w:val="22"/>
              </w:rPr>
            </w:pPr>
          </w:p>
        </w:tc>
        <w:tc>
          <w:tcPr>
            <w:tcW w:w="5447" w:type="dxa"/>
            <w:vAlign w:val="center"/>
          </w:tcPr>
          <w:p w:rsidR="005351B6" w:rsidRPr="00C96DF9" w:rsidRDefault="005351B6" w:rsidP="008F544E">
            <w:pPr>
              <w:tabs>
                <w:tab w:val="num" w:pos="0"/>
                <w:tab w:val="left" w:pos="851"/>
                <w:tab w:val="left" w:pos="1134"/>
              </w:tabs>
              <w:rPr>
                <w:b/>
                <w:spacing w:val="-7"/>
                <w:sz w:val="22"/>
                <w:szCs w:val="22"/>
              </w:rPr>
            </w:pPr>
            <w:r w:rsidRPr="00C96DF9">
              <w:rPr>
                <w:b/>
                <w:spacing w:val="-7"/>
                <w:sz w:val="22"/>
                <w:szCs w:val="22"/>
              </w:rPr>
              <w:t>Итого</w:t>
            </w:r>
          </w:p>
        </w:tc>
        <w:tc>
          <w:tcPr>
            <w:tcW w:w="1514" w:type="dxa"/>
            <w:vAlign w:val="center"/>
          </w:tcPr>
          <w:p w:rsidR="005351B6" w:rsidRPr="00C96DF9" w:rsidRDefault="005351B6" w:rsidP="008F544E">
            <w:pPr>
              <w:tabs>
                <w:tab w:val="left" w:pos="851"/>
                <w:tab w:val="left" w:pos="1134"/>
              </w:tabs>
              <w:suppressAutoHyphens/>
              <w:rPr>
                <w:b/>
                <w:color w:val="000000"/>
                <w:spacing w:val="-7"/>
                <w:sz w:val="22"/>
                <w:szCs w:val="22"/>
              </w:rPr>
            </w:pPr>
          </w:p>
        </w:tc>
        <w:tc>
          <w:tcPr>
            <w:tcW w:w="818" w:type="dxa"/>
            <w:vAlign w:val="center"/>
          </w:tcPr>
          <w:p w:rsidR="005351B6" w:rsidRPr="00C96DF9" w:rsidRDefault="005351B6" w:rsidP="00000A23">
            <w:pPr>
              <w:shd w:val="clear" w:color="auto" w:fill="FFFFFF"/>
              <w:tabs>
                <w:tab w:val="left" w:pos="851"/>
                <w:tab w:val="left" w:pos="1134"/>
              </w:tabs>
              <w:suppressAutoHyphens/>
              <w:jc w:val="center"/>
              <w:rPr>
                <w:b/>
                <w:color w:val="000000"/>
                <w:spacing w:val="-8"/>
                <w:sz w:val="22"/>
                <w:szCs w:val="22"/>
              </w:rPr>
            </w:pPr>
            <w:r w:rsidRPr="00C96DF9">
              <w:rPr>
                <w:b/>
                <w:color w:val="000000"/>
                <w:spacing w:val="-8"/>
                <w:sz w:val="22"/>
                <w:szCs w:val="22"/>
              </w:rPr>
              <w:t>3</w:t>
            </w:r>
            <w:r w:rsidR="00000A23" w:rsidRPr="00C96DF9">
              <w:rPr>
                <w:b/>
                <w:color w:val="000000"/>
                <w:spacing w:val="-8"/>
                <w:sz w:val="22"/>
                <w:szCs w:val="22"/>
              </w:rPr>
              <w:t>6</w:t>
            </w:r>
          </w:p>
        </w:tc>
        <w:tc>
          <w:tcPr>
            <w:tcW w:w="756" w:type="dxa"/>
            <w:vAlign w:val="center"/>
          </w:tcPr>
          <w:p w:rsidR="005351B6" w:rsidRPr="00C96DF9" w:rsidRDefault="00000A23" w:rsidP="008F544E">
            <w:pPr>
              <w:shd w:val="clear" w:color="auto" w:fill="FFFFFF"/>
              <w:tabs>
                <w:tab w:val="left" w:pos="851"/>
                <w:tab w:val="left" w:pos="1134"/>
              </w:tabs>
              <w:suppressAutoHyphens/>
              <w:jc w:val="center"/>
              <w:rPr>
                <w:b/>
                <w:color w:val="000000"/>
                <w:spacing w:val="-8"/>
                <w:sz w:val="22"/>
                <w:szCs w:val="22"/>
              </w:rPr>
            </w:pPr>
            <w:r w:rsidRPr="00C96DF9">
              <w:rPr>
                <w:b/>
                <w:color w:val="000000"/>
                <w:spacing w:val="-8"/>
                <w:sz w:val="22"/>
                <w:szCs w:val="22"/>
              </w:rPr>
              <w:t>10</w:t>
            </w:r>
          </w:p>
        </w:tc>
      </w:tr>
    </w:tbl>
    <w:p w:rsidR="005351B6" w:rsidRPr="00C96DF9" w:rsidRDefault="005351B6" w:rsidP="008F544E">
      <w:pPr>
        <w:shd w:val="clear" w:color="auto" w:fill="FFFFFF"/>
        <w:suppressAutoHyphens/>
        <w:jc w:val="center"/>
        <w:rPr>
          <w:b/>
          <w:color w:val="000000"/>
          <w:spacing w:val="-7"/>
        </w:rPr>
      </w:pPr>
    </w:p>
    <w:p w:rsidR="005351B6" w:rsidRPr="00C96DF9" w:rsidRDefault="005351B6" w:rsidP="008F544E">
      <w:pPr>
        <w:shd w:val="clear" w:color="auto" w:fill="FFFFFF"/>
        <w:suppressAutoHyphens/>
        <w:jc w:val="center"/>
        <w:rPr>
          <w:b/>
          <w:color w:val="000000"/>
          <w:spacing w:val="-7"/>
        </w:rPr>
      </w:pPr>
      <w:r w:rsidRPr="00C96DF9">
        <w:rPr>
          <w:b/>
          <w:color w:val="000000"/>
          <w:spacing w:val="-7"/>
        </w:rPr>
        <w:t>5.4. Перечень лабораторных работ</w:t>
      </w:r>
    </w:p>
    <w:p w:rsidR="005351B6" w:rsidRPr="00C96DF9" w:rsidRDefault="005351B6" w:rsidP="008F544E">
      <w:pPr>
        <w:tabs>
          <w:tab w:val="left" w:pos="851"/>
          <w:tab w:val="left" w:pos="1134"/>
        </w:tabs>
        <w:suppressAutoHyphens/>
        <w:ind w:firstLine="851"/>
      </w:pPr>
      <w:r w:rsidRPr="00C96DF9">
        <w:t>Лабораторные работы не предусмотрены</w:t>
      </w:r>
    </w:p>
    <w:p w:rsidR="00EC4F16" w:rsidRPr="00C96DF9" w:rsidRDefault="00EC4F16" w:rsidP="008F544E">
      <w:pPr>
        <w:rPr>
          <w:b/>
          <w:color w:val="000000"/>
        </w:rPr>
      </w:pPr>
      <w:r w:rsidRPr="00C96DF9">
        <w:rPr>
          <w:b/>
          <w:color w:val="000000"/>
        </w:rPr>
        <w:br w:type="page"/>
      </w:r>
    </w:p>
    <w:p w:rsidR="005351B6" w:rsidRPr="00C96DF9" w:rsidRDefault="005351B6" w:rsidP="008F544E">
      <w:pPr>
        <w:ind w:firstLine="708"/>
        <w:rPr>
          <w:b/>
          <w:color w:val="000000"/>
        </w:rPr>
      </w:pPr>
      <w:r w:rsidRPr="00C96DF9">
        <w:rPr>
          <w:b/>
        </w:rPr>
        <w:lastRenderedPageBreak/>
        <w:t>6. Перечень учебно-методического обеспечения для самостоятельной работы обучающихсяпо дисциплине</w:t>
      </w:r>
    </w:p>
    <w:p w:rsidR="005351B6" w:rsidRPr="00C96DF9" w:rsidRDefault="005351B6" w:rsidP="008F544E">
      <w:pPr>
        <w:suppressAutoHyphens/>
        <w:jc w:val="center"/>
        <w:rPr>
          <w:b/>
        </w:rPr>
      </w:pPr>
    </w:p>
    <w:p w:rsidR="0090417C" w:rsidRPr="00C96DF9" w:rsidRDefault="005351B6" w:rsidP="008F544E">
      <w:pPr>
        <w:suppressAutoHyphens/>
        <w:jc w:val="center"/>
        <w:rPr>
          <w:b/>
          <w:i/>
        </w:rPr>
      </w:pPr>
      <w:r w:rsidRPr="00C96DF9">
        <w:rPr>
          <w:b/>
        </w:rPr>
        <w:t>6.1. Содержание самостоятельной работы студентов по дисциплине</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3"/>
        <w:gridCol w:w="5103"/>
        <w:gridCol w:w="1701"/>
        <w:gridCol w:w="974"/>
        <w:gridCol w:w="18"/>
        <w:gridCol w:w="957"/>
      </w:tblGrid>
      <w:tr w:rsidR="004E0D87" w:rsidRPr="00C96DF9" w:rsidTr="00EC4F16">
        <w:trPr>
          <w:trHeight w:val="982"/>
        </w:trPr>
        <w:tc>
          <w:tcPr>
            <w:tcW w:w="813" w:type="dxa"/>
            <w:vMerge w:val="restart"/>
            <w:vAlign w:val="center"/>
          </w:tcPr>
          <w:p w:rsidR="004E0D87" w:rsidRPr="00C96DF9" w:rsidRDefault="004E0D87" w:rsidP="008F544E">
            <w:pPr>
              <w:suppressAutoHyphens/>
              <w:jc w:val="center"/>
              <w:rPr>
                <w:color w:val="000000"/>
              </w:rPr>
            </w:pPr>
            <w:r w:rsidRPr="00C96DF9">
              <w:rPr>
                <w:color w:val="000000"/>
              </w:rPr>
              <w:t>№</w:t>
            </w:r>
          </w:p>
          <w:p w:rsidR="004E0D87" w:rsidRPr="00C96DF9" w:rsidRDefault="004E0D87" w:rsidP="008F544E">
            <w:pPr>
              <w:suppressAutoHyphens/>
              <w:jc w:val="center"/>
            </w:pPr>
          </w:p>
        </w:tc>
        <w:tc>
          <w:tcPr>
            <w:tcW w:w="5103" w:type="dxa"/>
            <w:vMerge w:val="restart"/>
            <w:vAlign w:val="center"/>
          </w:tcPr>
          <w:p w:rsidR="004E0D87" w:rsidRPr="00C96DF9" w:rsidRDefault="004E0D87" w:rsidP="008F544E">
            <w:pPr>
              <w:shd w:val="clear" w:color="auto" w:fill="FFFFFF"/>
              <w:suppressAutoHyphens/>
              <w:jc w:val="center"/>
            </w:pPr>
            <w:r w:rsidRPr="00C96DF9">
              <w:t>Наименование тем и вопросы, выносимые на самостоятельную работу</w:t>
            </w:r>
          </w:p>
        </w:tc>
        <w:tc>
          <w:tcPr>
            <w:tcW w:w="1701" w:type="dxa"/>
            <w:vMerge w:val="restart"/>
            <w:vAlign w:val="center"/>
          </w:tcPr>
          <w:p w:rsidR="004E0D87" w:rsidRPr="00C96DF9" w:rsidRDefault="004E0D87" w:rsidP="008F544E">
            <w:pPr>
              <w:suppressAutoHyphens/>
              <w:jc w:val="center"/>
            </w:pPr>
            <w:r w:rsidRPr="00C96DF9">
              <w:rPr>
                <w:color w:val="000000"/>
              </w:rPr>
              <w:t>Форма СРС</w:t>
            </w:r>
          </w:p>
        </w:tc>
        <w:tc>
          <w:tcPr>
            <w:tcW w:w="1949" w:type="dxa"/>
            <w:gridSpan w:val="3"/>
            <w:vAlign w:val="center"/>
          </w:tcPr>
          <w:p w:rsidR="004E0D87" w:rsidRPr="00C96DF9" w:rsidRDefault="004E0D87" w:rsidP="008F544E">
            <w:pPr>
              <w:suppressAutoHyphens/>
              <w:jc w:val="center"/>
            </w:pPr>
            <w:proofErr w:type="spellStart"/>
            <w:r w:rsidRPr="00C96DF9">
              <w:rPr>
                <w:color w:val="000000"/>
                <w:spacing w:val="-8"/>
              </w:rPr>
              <w:t>Коли-чество</w:t>
            </w:r>
            <w:r w:rsidRPr="00C96DF9">
              <w:rPr>
                <w:color w:val="000000"/>
                <w:spacing w:val="-7"/>
              </w:rPr>
              <w:t>часов</w:t>
            </w:r>
            <w:proofErr w:type="spellEnd"/>
          </w:p>
        </w:tc>
      </w:tr>
      <w:tr w:rsidR="004E0D87" w:rsidRPr="00C96DF9" w:rsidTr="00EC4F16">
        <w:trPr>
          <w:trHeight w:val="713"/>
        </w:trPr>
        <w:tc>
          <w:tcPr>
            <w:tcW w:w="813" w:type="dxa"/>
            <w:vMerge/>
            <w:vAlign w:val="center"/>
          </w:tcPr>
          <w:p w:rsidR="004E0D87" w:rsidRPr="00C96DF9" w:rsidRDefault="004E0D87" w:rsidP="008F544E">
            <w:pPr>
              <w:suppressAutoHyphens/>
              <w:jc w:val="center"/>
              <w:rPr>
                <w:color w:val="000000"/>
              </w:rPr>
            </w:pPr>
          </w:p>
        </w:tc>
        <w:tc>
          <w:tcPr>
            <w:tcW w:w="5103" w:type="dxa"/>
            <w:vMerge/>
            <w:vAlign w:val="center"/>
          </w:tcPr>
          <w:p w:rsidR="004E0D87" w:rsidRPr="00C96DF9" w:rsidRDefault="004E0D87" w:rsidP="008F544E">
            <w:pPr>
              <w:shd w:val="clear" w:color="auto" w:fill="FFFFFF"/>
              <w:suppressAutoHyphens/>
              <w:jc w:val="center"/>
            </w:pPr>
          </w:p>
        </w:tc>
        <w:tc>
          <w:tcPr>
            <w:tcW w:w="1701" w:type="dxa"/>
            <w:vMerge/>
            <w:vAlign w:val="center"/>
          </w:tcPr>
          <w:p w:rsidR="004E0D87" w:rsidRPr="00C96DF9" w:rsidRDefault="004E0D87" w:rsidP="008F544E">
            <w:pPr>
              <w:suppressAutoHyphens/>
              <w:jc w:val="center"/>
              <w:rPr>
                <w:color w:val="000000"/>
              </w:rPr>
            </w:pPr>
          </w:p>
        </w:tc>
        <w:tc>
          <w:tcPr>
            <w:tcW w:w="974" w:type="dxa"/>
            <w:vAlign w:val="center"/>
          </w:tcPr>
          <w:p w:rsidR="004E0D87" w:rsidRPr="00C96DF9" w:rsidRDefault="004E0D87" w:rsidP="008F544E">
            <w:pPr>
              <w:suppressAutoHyphens/>
              <w:jc w:val="center"/>
              <w:rPr>
                <w:color w:val="000000"/>
                <w:spacing w:val="-8"/>
              </w:rPr>
            </w:pPr>
            <w:r w:rsidRPr="00C96DF9">
              <w:rPr>
                <w:color w:val="000000"/>
              </w:rPr>
              <w:t>ОФО</w:t>
            </w:r>
          </w:p>
        </w:tc>
        <w:tc>
          <w:tcPr>
            <w:tcW w:w="975" w:type="dxa"/>
            <w:gridSpan w:val="2"/>
            <w:vAlign w:val="center"/>
          </w:tcPr>
          <w:p w:rsidR="004E0D87" w:rsidRPr="00C96DF9" w:rsidRDefault="004E0D87" w:rsidP="008F544E">
            <w:pPr>
              <w:suppressAutoHyphens/>
              <w:jc w:val="center"/>
              <w:rPr>
                <w:color w:val="000000"/>
                <w:spacing w:val="-8"/>
              </w:rPr>
            </w:pPr>
            <w:r w:rsidRPr="00C96DF9">
              <w:rPr>
                <w:color w:val="000000"/>
              </w:rPr>
              <w:t>ЗФО</w:t>
            </w:r>
          </w:p>
        </w:tc>
      </w:tr>
      <w:tr w:rsidR="0090417C" w:rsidRPr="00C96DF9" w:rsidTr="00EC4F16">
        <w:trPr>
          <w:trHeight w:val="198"/>
        </w:trPr>
        <w:tc>
          <w:tcPr>
            <w:tcW w:w="813" w:type="dxa"/>
            <w:vAlign w:val="center"/>
          </w:tcPr>
          <w:p w:rsidR="0090417C" w:rsidRPr="00C96DF9" w:rsidRDefault="0090417C" w:rsidP="008F544E">
            <w:pPr>
              <w:suppressAutoHyphens/>
              <w:jc w:val="center"/>
              <w:rPr>
                <w:color w:val="000000"/>
              </w:rPr>
            </w:pPr>
            <w:r w:rsidRPr="00C96DF9">
              <w:rPr>
                <w:color w:val="000000"/>
              </w:rPr>
              <w:t>1</w:t>
            </w:r>
          </w:p>
        </w:tc>
        <w:tc>
          <w:tcPr>
            <w:tcW w:w="5103" w:type="dxa"/>
            <w:vAlign w:val="center"/>
          </w:tcPr>
          <w:p w:rsidR="0090417C" w:rsidRPr="00C96DF9" w:rsidRDefault="0090417C" w:rsidP="008F544E">
            <w:pPr>
              <w:suppressAutoHyphens/>
              <w:jc w:val="center"/>
              <w:rPr>
                <w:color w:val="000000"/>
                <w:spacing w:val="-7"/>
              </w:rPr>
            </w:pPr>
            <w:r w:rsidRPr="00C96DF9">
              <w:rPr>
                <w:color w:val="000000"/>
                <w:spacing w:val="-7"/>
              </w:rPr>
              <w:t>2</w:t>
            </w:r>
          </w:p>
        </w:tc>
        <w:tc>
          <w:tcPr>
            <w:tcW w:w="1701" w:type="dxa"/>
            <w:vAlign w:val="center"/>
          </w:tcPr>
          <w:p w:rsidR="0090417C" w:rsidRPr="00C96DF9" w:rsidRDefault="0090417C" w:rsidP="008F544E">
            <w:pPr>
              <w:suppressAutoHyphens/>
              <w:jc w:val="center"/>
              <w:rPr>
                <w:color w:val="000000"/>
                <w:spacing w:val="-7"/>
              </w:rPr>
            </w:pPr>
            <w:r w:rsidRPr="00C96DF9">
              <w:rPr>
                <w:color w:val="000000"/>
                <w:spacing w:val="-7"/>
              </w:rPr>
              <w:t>3</w:t>
            </w:r>
          </w:p>
        </w:tc>
        <w:tc>
          <w:tcPr>
            <w:tcW w:w="992" w:type="dxa"/>
            <w:gridSpan w:val="2"/>
            <w:vAlign w:val="center"/>
          </w:tcPr>
          <w:p w:rsidR="0090417C" w:rsidRPr="00C96DF9" w:rsidRDefault="0090417C" w:rsidP="008F544E">
            <w:pPr>
              <w:suppressAutoHyphens/>
              <w:jc w:val="center"/>
              <w:rPr>
                <w:color w:val="000000"/>
                <w:spacing w:val="-7"/>
              </w:rPr>
            </w:pPr>
            <w:r w:rsidRPr="00C96DF9">
              <w:rPr>
                <w:color w:val="000000"/>
                <w:spacing w:val="-7"/>
              </w:rPr>
              <w:t>4</w:t>
            </w:r>
          </w:p>
        </w:tc>
        <w:tc>
          <w:tcPr>
            <w:tcW w:w="957" w:type="dxa"/>
            <w:vAlign w:val="center"/>
          </w:tcPr>
          <w:p w:rsidR="0090417C" w:rsidRPr="00C96DF9" w:rsidRDefault="0090417C" w:rsidP="008F544E">
            <w:pPr>
              <w:shd w:val="clear" w:color="auto" w:fill="FFFFFF"/>
              <w:suppressAutoHyphens/>
              <w:jc w:val="center"/>
              <w:rPr>
                <w:color w:val="000000"/>
                <w:spacing w:val="-8"/>
              </w:rPr>
            </w:pPr>
            <w:r w:rsidRPr="00C96DF9">
              <w:rPr>
                <w:color w:val="000000"/>
                <w:spacing w:val="-8"/>
              </w:rPr>
              <w:t>5</w:t>
            </w:r>
          </w:p>
        </w:tc>
      </w:tr>
      <w:tr w:rsidR="0090417C" w:rsidRPr="00C96DF9" w:rsidTr="00E8331F">
        <w:trPr>
          <w:trHeight w:val="198"/>
        </w:trPr>
        <w:tc>
          <w:tcPr>
            <w:tcW w:w="9566" w:type="dxa"/>
            <w:gridSpan w:val="6"/>
            <w:vAlign w:val="center"/>
          </w:tcPr>
          <w:p w:rsidR="0090417C" w:rsidRPr="00C96DF9" w:rsidRDefault="004E0D87" w:rsidP="008F544E">
            <w:pPr>
              <w:jc w:val="center"/>
              <w:rPr>
                <w:color w:val="000000"/>
              </w:rPr>
            </w:pPr>
            <w:r w:rsidRPr="00C96DF9">
              <w:rPr>
                <w:b/>
                <w:bCs/>
              </w:rPr>
              <w:t>Раздел</w:t>
            </w:r>
            <w:r w:rsidR="0090417C" w:rsidRPr="00C96DF9">
              <w:rPr>
                <w:b/>
                <w:bCs/>
              </w:rPr>
              <w:t xml:space="preserve"> 1. </w:t>
            </w:r>
            <w:r w:rsidR="0090417C" w:rsidRPr="00C96DF9">
              <w:rPr>
                <w:b/>
              </w:rPr>
              <w:t>История аксессуаров;</w:t>
            </w:r>
          </w:p>
        </w:tc>
      </w:tr>
      <w:tr w:rsidR="0090417C" w:rsidRPr="00C96DF9" w:rsidTr="00EC4F16">
        <w:trPr>
          <w:trHeight w:val="198"/>
        </w:trPr>
        <w:tc>
          <w:tcPr>
            <w:tcW w:w="813" w:type="dxa"/>
            <w:vMerge w:val="restart"/>
            <w:vAlign w:val="center"/>
          </w:tcPr>
          <w:p w:rsidR="00EC4F16" w:rsidRPr="00C96DF9" w:rsidRDefault="0090417C" w:rsidP="008F544E">
            <w:pPr>
              <w:suppressAutoHyphens/>
              <w:jc w:val="center"/>
            </w:pPr>
            <w:r w:rsidRPr="00C96DF9">
              <w:t xml:space="preserve">Тема </w:t>
            </w:r>
          </w:p>
          <w:p w:rsidR="0090417C" w:rsidRPr="00C96DF9" w:rsidRDefault="0090417C" w:rsidP="008F544E">
            <w:pPr>
              <w:suppressAutoHyphens/>
              <w:jc w:val="center"/>
              <w:rPr>
                <w:color w:val="000000"/>
              </w:rPr>
            </w:pPr>
            <w:r w:rsidRPr="00C96DF9">
              <w:t>1</w:t>
            </w:r>
          </w:p>
        </w:tc>
        <w:tc>
          <w:tcPr>
            <w:tcW w:w="8753" w:type="dxa"/>
            <w:gridSpan w:val="5"/>
            <w:vAlign w:val="center"/>
          </w:tcPr>
          <w:p w:rsidR="0090417C" w:rsidRPr="00C96DF9" w:rsidRDefault="0090417C" w:rsidP="008F544E">
            <w:pPr>
              <w:jc w:val="center"/>
              <w:rPr>
                <w:b/>
              </w:rPr>
            </w:pPr>
            <w:r w:rsidRPr="00C96DF9">
              <w:rPr>
                <w:b/>
              </w:rPr>
              <w:t>Аксессуары Древнего мира и Античного стиля.</w:t>
            </w:r>
          </w:p>
        </w:tc>
      </w:tr>
      <w:tr w:rsidR="0090417C" w:rsidRPr="00C96DF9" w:rsidTr="00EC4F16">
        <w:trPr>
          <w:trHeight w:val="201"/>
        </w:trPr>
        <w:tc>
          <w:tcPr>
            <w:tcW w:w="813" w:type="dxa"/>
            <w:vMerge/>
            <w:vAlign w:val="center"/>
          </w:tcPr>
          <w:p w:rsidR="0090417C" w:rsidRPr="00C96DF9" w:rsidRDefault="0090417C" w:rsidP="008F544E">
            <w:pPr>
              <w:suppressAutoHyphens/>
              <w:jc w:val="center"/>
              <w:rPr>
                <w:color w:val="000000"/>
              </w:rPr>
            </w:pPr>
          </w:p>
        </w:tc>
        <w:tc>
          <w:tcPr>
            <w:tcW w:w="5103" w:type="dxa"/>
          </w:tcPr>
          <w:p w:rsidR="0090417C" w:rsidRPr="00C96DF9" w:rsidRDefault="0090417C" w:rsidP="008F544E">
            <w:r w:rsidRPr="00C96DF9">
              <w:t>Введение. Основные понятия и терминология дисциплины.</w:t>
            </w:r>
          </w:p>
          <w:p w:rsidR="0090417C" w:rsidRPr="00C96DF9" w:rsidRDefault="0090417C" w:rsidP="008F544E">
            <w:r w:rsidRPr="00C96DF9">
              <w:t>Цели и задачи дизайна аксессуаров в современном обществе.</w:t>
            </w:r>
          </w:p>
        </w:tc>
        <w:tc>
          <w:tcPr>
            <w:tcW w:w="1701" w:type="dxa"/>
            <w:vMerge w:val="restart"/>
          </w:tcPr>
          <w:p w:rsidR="0090417C" w:rsidRPr="00C96DF9" w:rsidRDefault="0090417C" w:rsidP="008F544E">
            <w:pPr>
              <w:suppressAutoHyphens/>
            </w:pPr>
            <w:r w:rsidRPr="00C96DF9">
              <w:t>-подготовка к практическим занятиям;</w:t>
            </w:r>
          </w:p>
          <w:p w:rsidR="0090417C" w:rsidRPr="00C96DF9" w:rsidRDefault="0090417C" w:rsidP="008F544E">
            <w:pPr>
              <w:suppressAutoHyphens/>
            </w:pPr>
            <w:r w:rsidRPr="00C96DF9">
              <w:t>-работа с литературой;</w:t>
            </w:r>
          </w:p>
          <w:p w:rsidR="0090417C" w:rsidRPr="00C96DF9" w:rsidRDefault="0090417C" w:rsidP="008F544E"/>
        </w:tc>
        <w:tc>
          <w:tcPr>
            <w:tcW w:w="992" w:type="dxa"/>
            <w:gridSpan w:val="2"/>
            <w:vMerge w:val="restart"/>
            <w:vAlign w:val="center"/>
          </w:tcPr>
          <w:p w:rsidR="0090417C" w:rsidRPr="00C96DF9" w:rsidRDefault="00484BF3" w:rsidP="008F544E">
            <w:pPr>
              <w:suppressAutoHyphens/>
              <w:jc w:val="center"/>
              <w:rPr>
                <w:color w:val="000000"/>
                <w:spacing w:val="-7"/>
              </w:rPr>
            </w:pPr>
            <w:r w:rsidRPr="00C96DF9">
              <w:rPr>
                <w:color w:val="000000"/>
                <w:spacing w:val="-7"/>
              </w:rPr>
              <w:t>8</w:t>
            </w:r>
          </w:p>
        </w:tc>
        <w:tc>
          <w:tcPr>
            <w:tcW w:w="957" w:type="dxa"/>
            <w:vMerge w:val="restart"/>
            <w:vAlign w:val="center"/>
          </w:tcPr>
          <w:p w:rsidR="0090417C" w:rsidRPr="00C96DF9" w:rsidRDefault="003F3BCD" w:rsidP="008F544E">
            <w:pPr>
              <w:widowControl w:val="0"/>
              <w:suppressAutoHyphens/>
              <w:jc w:val="center"/>
              <w:rPr>
                <w:color w:val="000000"/>
                <w:spacing w:val="-8"/>
              </w:rPr>
            </w:pPr>
            <w:r w:rsidRPr="00C96DF9">
              <w:rPr>
                <w:color w:val="000000"/>
                <w:spacing w:val="-8"/>
              </w:rPr>
              <w:t>12</w:t>
            </w:r>
          </w:p>
        </w:tc>
      </w:tr>
      <w:tr w:rsidR="0090417C" w:rsidRPr="00C96DF9" w:rsidTr="00EC4F16">
        <w:trPr>
          <w:trHeight w:val="1111"/>
        </w:trPr>
        <w:tc>
          <w:tcPr>
            <w:tcW w:w="813" w:type="dxa"/>
            <w:vMerge/>
            <w:tcBorders>
              <w:bottom w:val="single" w:sz="4" w:space="0" w:color="auto"/>
            </w:tcBorders>
            <w:vAlign w:val="center"/>
          </w:tcPr>
          <w:p w:rsidR="0090417C" w:rsidRPr="00C96DF9" w:rsidRDefault="0090417C" w:rsidP="008F544E">
            <w:pPr>
              <w:suppressAutoHyphens/>
              <w:jc w:val="center"/>
              <w:rPr>
                <w:color w:val="000000"/>
              </w:rPr>
            </w:pPr>
          </w:p>
        </w:tc>
        <w:tc>
          <w:tcPr>
            <w:tcW w:w="5103" w:type="dxa"/>
            <w:tcBorders>
              <w:bottom w:val="single" w:sz="4" w:space="0" w:color="auto"/>
            </w:tcBorders>
          </w:tcPr>
          <w:p w:rsidR="0090417C" w:rsidRPr="00C96DF9" w:rsidRDefault="0090417C" w:rsidP="008F544E">
            <w:pPr>
              <w:shd w:val="clear" w:color="auto" w:fill="FFFFFF"/>
              <w:suppressAutoHyphens/>
            </w:pPr>
            <w:r w:rsidRPr="00C96DF9">
              <w:t>Аксессуары Древнего мира</w:t>
            </w:r>
            <w:proofErr w:type="gramStart"/>
            <w:r w:rsidRPr="00C96DF9">
              <w:rPr>
                <w:b/>
              </w:rPr>
              <w:t>:</w:t>
            </w:r>
            <w:r w:rsidRPr="00C96DF9">
              <w:t>д</w:t>
            </w:r>
            <w:proofErr w:type="gramEnd"/>
            <w:r w:rsidRPr="00C96DF9">
              <w:t xml:space="preserve">ревний Египет, Ассирия и </w:t>
            </w:r>
            <w:proofErr w:type="spellStart"/>
            <w:r w:rsidRPr="00C96DF9">
              <w:t>Вавилония</w:t>
            </w:r>
            <w:proofErr w:type="spellEnd"/>
            <w:r w:rsidRPr="00C96DF9">
              <w:t>, Крит и Микены.</w:t>
            </w:r>
          </w:p>
          <w:p w:rsidR="0090417C" w:rsidRPr="00C96DF9" w:rsidRDefault="0090417C" w:rsidP="008F544E">
            <w:pPr>
              <w:shd w:val="clear" w:color="auto" w:fill="FFFFFF"/>
              <w:suppressAutoHyphens/>
            </w:pPr>
            <w:r w:rsidRPr="00C96DF9">
              <w:t>АксессуарыАнтичного стиля: древняя Греция,древний Рим</w:t>
            </w:r>
            <w:proofErr w:type="gramStart"/>
            <w:r w:rsidRPr="00C96DF9">
              <w:t>.А</w:t>
            </w:r>
            <w:proofErr w:type="gramEnd"/>
            <w:r w:rsidRPr="00C96DF9">
              <w:t>ксессуары Византии.</w:t>
            </w:r>
          </w:p>
        </w:tc>
        <w:tc>
          <w:tcPr>
            <w:tcW w:w="1701" w:type="dxa"/>
            <w:vMerge/>
            <w:tcBorders>
              <w:bottom w:val="single" w:sz="4" w:space="0" w:color="auto"/>
            </w:tcBorders>
            <w:vAlign w:val="center"/>
          </w:tcPr>
          <w:p w:rsidR="0090417C" w:rsidRPr="00C96DF9" w:rsidRDefault="0090417C" w:rsidP="008F544E">
            <w:pPr>
              <w:suppressAutoHyphens/>
              <w:jc w:val="center"/>
              <w:rPr>
                <w:color w:val="000000"/>
                <w:spacing w:val="-7"/>
              </w:rPr>
            </w:pPr>
          </w:p>
        </w:tc>
        <w:tc>
          <w:tcPr>
            <w:tcW w:w="992" w:type="dxa"/>
            <w:gridSpan w:val="2"/>
            <w:vMerge/>
            <w:tcBorders>
              <w:bottom w:val="single" w:sz="4" w:space="0" w:color="auto"/>
            </w:tcBorders>
            <w:vAlign w:val="center"/>
          </w:tcPr>
          <w:p w:rsidR="0090417C" w:rsidRPr="00C96DF9" w:rsidRDefault="0090417C" w:rsidP="008F544E">
            <w:pPr>
              <w:suppressAutoHyphens/>
              <w:jc w:val="center"/>
              <w:rPr>
                <w:color w:val="000000"/>
                <w:spacing w:val="-7"/>
              </w:rPr>
            </w:pPr>
          </w:p>
        </w:tc>
        <w:tc>
          <w:tcPr>
            <w:tcW w:w="957" w:type="dxa"/>
            <w:vMerge/>
            <w:tcBorders>
              <w:bottom w:val="single" w:sz="4" w:space="0" w:color="auto"/>
            </w:tcBorders>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C4F16">
        <w:trPr>
          <w:trHeight w:val="282"/>
        </w:trPr>
        <w:tc>
          <w:tcPr>
            <w:tcW w:w="813" w:type="dxa"/>
            <w:vMerge w:val="restart"/>
            <w:vAlign w:val="center"/>
          </w:tcPr>
          <w:p w:rsidR="00EC4F16" w:rsidRPr="00C96DF9" w:rsidRDefault="0090417C" w:rsidP="008F544E">
            <w:pPr>
              <w:suppressAutoHyphens/>
              <w:jc w:val="center"/>
            </w:pPr>
            <w:r w:rsidRPr="00C96DF9">
              <w:t xml:space="preserve">Тема </w:t>
            </w:r>
          </w:p>
          <w:p w:rsidR="0090417C" w:rsidRPr="00C96DF9" w:rsidRDefault="0090417C" w:rsidP="008F544E">
            <w:pPr>
              <w:suppressAutoHyphens/>
              <w:jc w:val="center"/>
              <w:rPr>
                <w:color w:val="000000"/>
              </w:rPr>
            </w:pPr>
            <w:r w:rsidRPr="00C96DF9">
              <w:t>2</w:t>
            </w:r>
          </w:p>
        </w:tc>
        <w:tc>
          <w:tcPr>
            <w:tcW w:w="8753" w:type="dxa"/>
            <w:gridSpan w:val="5"/>
            <w:vAlign w:val="center"/>
          </w:tcPr>
          <w:p w:rsidR="0090417C" w:rsidRPr="00C96DF9" w:rsidRDefault="0090417C" w:rsidP="008F544E">
            <w:pPr>
              <w:jc w:val="center"/>
              <w:rPr>
                <w:b/>
              </w:rPr>
            </w:pPr>
            <w:r w:rsidRPr="00C96DF9">
              <w:rPr>
                <w:b/>
              </w:rPr>
              <w:t>Аксессуары Европейского Средневековья.</w:t>
            </w:r>
          </w:p>
        </w:tc>
      </w:tr>
      <w:tr w:rsidR="0090417C" w:rsidRPr="00C96DF9" w:rsidTr="00EC4F16">
        <w:trPr>
          <w:trHeight w:val="282"/>
        </w:trPr>
        <w:tc>
          <w:tcPr>
            <w:tcW w:w="813" w:type="dxa"/>
            <w:vMerge/>
            <w:vAlign w:val="center"/>
          </w:tcPr>
          <w:p w:rsidR="0090417C" w:rsidRPr="00C96DF9" w:rsidRDefault="0090417C" w:rsidP="008F544E">
            <w:pPr>
              <w:suppressAutoHyphens/>
              <w:jc w:val="center"/>
              <w:rPr>
                <w:color w:val="000000"/>
              </w:rPr>
            </w:pPr>
          </w:p>
        </w:tc>
        <w:tc>
          <w:tcPr>
            <w:tcW w:w="5103" w:type="dxa"/>
          </w:tcPr>
          <w:p w:rsidR="0090417C" w:rsidRPr="00C96DF9" w:rsidRDefault="0090417C" w:rsidP="008F544E">
            <w:r w:rsidRPr="00C96DF9">
              <w:t xml:space="preserve">Аксессуары костюма Романского стиля (IX-XII вв.). </w:t>
            </w:r>
          </w:p>
        </w:tc>
        <w:tc>
          <w:tcPr>
            <w:tcW w:w="1701" w:type="dxa"/>
            <w:vMerge w:val="restart"/>
          </w:tcPr>
          <w:p w:rsidR="0090417C" w:rsidRPr="00C96DF9" w:rsidRDefault="0090417C" w:rsidP="008F544E">
            <w:pPr>
              <w:suppressAutoHyphens/>
            </w:pPr>
            <w:r w:rsidRPr="00C96DF9">
              <w:t>-подготовка к практическим занятиям;</w:t>
            </w:r>
          </w:p>
          <w:p w:rsidR="0090417C" w:rsidRPr="00C96DF9" w:rsidRDefault="0090417C" w:rsidP="008F544E">
            <w:pPr>
              <w:suppressAutoHyphens/>
            </w:pPr>
            <w:r w:rsidRPr="00C96DF9">
              <w:t>-работа с литературой;</w:t>
            </w:r>
          </w:p>
          <w:p w:rsidR="0090417C" w:rsidRPr="00C96DF9" w:rsidRDefault="0090417C" w:rsidP="008F544E">
            <w:pPr>
              <w:tabs>
                <w:tab w:val="left" w:pos="284"/>
                <w:tab w:val="left" w:pos="360"/>
              </w:tabs>
              <w:suppressAutoHyphens/>
            </w:pPr>
          </w:p>
        </w:tc>
        <w:tc>
          <w:tcPr>
            <w:tcW w:w="992" w:type="dxa"/>
            <w:gridSpan w:val="2"/>
            <w:vMerge w:val="restart"/>
            <w:vAlign w:val="center"/>
          </w:tcPr>
          <w:p w:rsidR="0090417C" w:rsidRPr="00C96DF9" w:rsidRDefault="00484BF3" w:rsidP="008F544E">
            <w:pPr>
              <w:suppressAutoHyphens/>
              <w:jc w:val="center"/>
              <w:rPr>
                <w:color w:val="000000"/>
                <w:spacing w:val="-7"/>
              </w:rPr>
            </w:pPr>
            <w:r w:rsidRPr="00C96DF9">
              <w:rPr>
                <w:color w:val="000000"/>
                <w:spacing w:val="-7"/>
              </w:rPr>
              <w:t>8</w:t>
            </w:r>
          </w:p>
        </w:tc>
        <w:tc>
          <w:tcPr>
            <w:tcW w:w="957" w:type="dxa"/>
            <w:vMerge w:val="restart"/>
            <w:vAlign w:val="center"/>
          </w:tcPr>
          <w:p w:rsidR="0090417C" w:rsidRPr="00C96DF9" w:rsidRDefault="003F3BCD" w:rsidP="00DB692E">
            <w:pPr>
              <w:widowControl w:val="0"/>
              <w:suppressAutoHyphens/>
              <w:jc w:val="center"/>
            </w:pPr>
            <w:r w:rsidRPr="00C96DF9">
              <w:t>12</w:t>
            </w:r>
          </w:p>
        </w:tc>
      </w:tr>
      <w:tr w:rsidR="0090417C" w:rsidRPr="00C96DF9" w:rsidTr="00EC4F16">
        <w:trPr>
          <w:trHeight w:val="282"/>
        </w:trPr>
        <w:tc>
          <w:tcPr>
            <w:tcW w:w="813" w:type="dxa"/>
            <w:vMerge/>
            <w:vAlign w:val="center"/>
          </w:tcPr>
          <w:p w:rsidR="0090417C" w:rsidRPr="00C96DF9" w:rsidRDefault="0090417C" w:rsidP="008F544E">
            <w:pPr>
              <w:suppressAutoHyphens/>
              <w:jc w:val="center"/>
              <w:rPr>
                <w:color w:val="000000"/>
              </w:rPr>
            </w:pPr>
          </w:p>
        </w:tc>
        <w:tc>
          <w:tcPr>
            <w:tcW w:w="5103" w:type="dxa"/>
          </w:tcPr>
          <w:p w:rsidR="0090417C" w:rsidRPr="00C96DF9" w:rsidRDefault="0090417C" w:rsidP="008F544E">
            <w:r w:rsidRPr="00C96DF9">
              <w:t xml:space="preserve">Аксессуары костюма ранней Готики (XII вв.) и высокойГотики (XIII </w:t>
            </w:r>
            <w:proofErr w:type="gramStart"/>
            <w:r w:rsidRPr="00C96DF9">
              <w:t>в</w:t>
            </w:r>
            <w:proofErr w:type="gramEnd"/>
            <w:r w:rsidRPr="00C96DF9">
              <w:t>.).</w:t>
            </w:r>
          </w:p>
        </w:tc>
        <w:tc>
          <w:tcPr>
            <w:tcW w:w="1701" w:type="dxa"/>
            <w:vMerge/>
            <w:vAlign w:val="center"/>
          </w:tcPr>
          <w:p w:rsidR="0090417C" w:rsidRPr="00C96DF9" w:rsidRDefault="0090417C" w:rsidP="008F544E">
            <w:pPr>
              <w:suppressAutoHyphens/>
              <w:jc w:val="center"/>
              <w:rPr>
                <w:color w:val="000000"/>
                <w:spacing w:val="-7"/>
              </w:rPr>
            </w:pPr>
          </w:p>
        </w:tc>
        <w:tc>
          <w:tcPr>
            <w:tcW w:w="992" w:type="dxa"/>
            <w:gridSpan w:val="2"/>
            <w:vMerge/>
            <w:vAlign w:val="center"/>
          </w:tcPr>
          <w:p w:rsidR="0090417C" w:rsidRPr="00C96DF9" w:rsidRDefault="0090417C" w:rsidP="008F544E">
            <w:pPr>
              <w:suppressAutoHyphens/>
              <w:jc w:val="center"/>
              <w:rPr>
                <w:color w:val="000000"/>
                <w:spacing w:val="-7"/>
              </w:rPr>
            </w:pPr>
          </w:p>
        </w:tc>
        <w:tc>
          <w:tcPr>
            <w:tcW w:w="957" w:type="dxa"/>
            <w:vMerge/>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C4F16">
        <w:trPr>
          <w:trHeight w:val="282"/>
        </w:trPr>
        <w:tc>
          <w:tcPr>
            <w:tcW w:w="813" w:type="dxa"/>
            <w:vMerge/>
            <w:vAlign w:val="center"/>
          </w:tcPr>
          <w:p w:rsidR="0090417C" w:rsidRPr="00C96DF9" w:rsidRDefault="0090417C" w:rsidP="008F544E">
            <w:pPr>
              <w:suppressAutoHyphens/>
              <w:jc w:val="center"/>
              <w:rPr>
                <w:color w:val="000000"/>
              </w:rPr>
            </w:pPr>
          </w:p>
        </w:tc>
        <w:tc>
          <w:tcPr>
            <w:tcW w:w="5103" w:type="dxa"/>
          </w:tcPr>
          <w:p w:rsidR="0090417C" w:rsidRPr="00C96DF9" w:rsidRDefault="0090417C" w:rsidP="008F544E">
            <w:r w:rsidRPr="00C96DF9">
              <w:t>Аксессуары костюма поздней Готик</w:t>
            </w:r>
            <w:r w:rsidR="00EC4F16" w:rsidRPr="00C96DF9">
              <w:t>и (XIV-XV вв.</w:t>
            </w:r>
            <w:r w:rsidRPr="00C96DF9">
              <w:t>) и бургундской моды (XV </w:t>
            </w:r>
            <w:proofErr w:type="gramStart"/>
            <w:r w:rsidRPr="00C96DF9">
              <w:t>в</w:t>
            </w:r>
            <w:proofErr w:type="gramEnd"/>
            <w:r w:rsidRPr="00C96DF9">
              <w:t>.).</w:t>
            </w:r>
          </w:p>
        </w:tc>
        <w:tc>
          <w:tcPr>
            <w:tcW w:w="1701" w:type="dxa"/>
            <w:vMerge/>
            <w:vAlign w:val="center"/>
          </w:tcPr>
          <w:p w:rsidR="0090417C" w:rsidRPr="00C96DF9" w:rsidRDefault="0090417C" w:rsidP="008F544E">
            <w:pPr>
              <w:suppressAutoHyphens/>
              <w:jc w:val="center"/>
              <w:rPr>
                <w:color w:val="000000"/>
                <w:spacing w:val="-7"/>
              </w:rPr>
            </w:pPr>
          </w:p>
        </w:tc>
        <w:tc>
          <w:tcPr>
            <w:tcW w:w="992" w:type="dxa"/>
            <w:gridSpan w:val="2"/>
            <w:vMerge/>
            <w:vAlign w:val="center"/>
          </w:tcPr>
          <w:p w:rsidR="0090417C" w:rsidRPr="00C96DF9" w:rsidRDefault="0090417C" w:rsidP="008F544E">
            <w:pPr>
              <w:suppressAutoHyphens/>
              <w:jc w:val="center"/>
              <w:rPr>
                <w:color w:val="000000"/>
                <w:spacing w:val="-7"/>
              </w:rPr>
            </w:pPr>
          </w:p>
        </w:tc>
        <w:tc>
          <w:tcPr>
            <w:tcW w:w="957" w:type="dxa"/>
            <w:vMerge/>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C4F16">
        <w:trPr>
          <w:trHeight w:val="282"/>
        </w:trPr>
        <w:tc>
          <w:tcPr>
            <w:tcW w:w="813" w:type="dxa"/>
            <w:vMerge w:val="restart"/>
            <w:vAlign w:val="center"/>
          </w:tcPr>
          <w:p w:rsidR="00EC4F16" w:rsidRPr="00C96DF9" w:rsidRDefault="0090417C" w:rsidP="008F544E">
            <w:pPr>
              <w:suppressAutoHyphens/>
              <w:jc w:val="center"/>
            </w:pPr>
            <w:r w:rsidRPr="00C96DF9">
              <w:t xml:space="preserve">Тема </w:t>
            </w:r>
          </w:p>
          <w:p w:rsidR="0090417C" w:rsidRPr="00C96DF9" w:rsidRDefault="0090417C" w:rsidP="008F544E">
            <w:pPr>
              <w:suppressAutoHyphens/>
              <w:jc w:val="center"/>
              <w:rPr>
                <w:color w:val="000000"/>
              </w:rPr>
            </w:pPr>
            <w:r w:rsidRPr="00C96DF9">
              <w:t>3</w:t>
            </w:r>
          </w:p>
        </w:tc>
        <w:tc>
          <w:tcPr>
            <w:tcW w:w="8753" w:type="dxa"/>
            <w:gridSpan w:val="5"/>
          </w:tcPr>
          <w:p w:rsidR="0090417C" w:rsidRPr="00C96DF9" w:rsidRDefault="0090417C" w:rsidP="008F544E">
            <w:pPr>
              <w:shd w:val="clear" w:color="auto" w:fill="FFFFFF"/>
              <w:suppressAutoHyphens/>
              <w:jc w:val="center"/>
              <w:rPr>
                <w:b/>
                <w:color w:val="000000"/>
                <w:spacing w:val="-8"/>
              </w:rPr>
            </w:pPr>
            <w:r w:rsidRPr="00C96DF9">
              <w:rPr>
                <w:b/>
              </w:rPr>
              <w:t>Аксессуары Западной Европы XVI в., XVII в., XVIII </w:t>
            </w:r>
            <w:proofErr w:type="gramStart"/>
            <w:r w:rsidRPr="00C96DF9">
              <w:rPr>
                <w:b/>
              </w:rPr>
              <w:t>в</w:t>
            </w:r>
            <w:proofErr w:type="gramEnd"/>
            <w:r w:rsidRPr="00C96DF9">
              <w:rPr>
                <w:b/>
              </w:rPr>
              <w:t>.</w:t>
            </w:r>
          </w:p>
        </w:tc>
      </w:tr>
      <w:tr w:rsidR="00114CDC" w:rsidRPr="00C96DF9" w:rsidTr="00EC4F16">
        <w:trPr>
          <w:trHeight w:val="282"/>
        </w:trPr>
        <w:tc>
          <w:tcPr>
            <w:tcW w:w="813" w:type="dxa"/>
            <w:vMerge/>
            <w:vAlign w:val="center"/>
          </w:tcPr>
          <w:p w:rsidR="00114CDC" w:rsidRPr="00C96DF9" w:rsidRDefault="00114CDC" w:rsidP="008F544E">
            <w:pPr>
              <w:suppressAutoHyphens/>
              <w:jc w:val="center"/>
              <w:rPr>
                <w:color w:val="000000"/>
              </w:rPr>
            </w:pPr>
          </w:p>
        </w:tc>
        <w:tc>
          <w:tcPr>
            <w:tcW w:w="5103" w:type="dxa"/>
          </w:tcPr>
          <w:p w:rsidR="00114CDC" w:rsidRPr="00C96DF9" w:rsidRDefault="00114CDC" w:rsidP="008F544E">
            <w:r w:rsidRPr="00C96DF9">
              <w:t>Аксессуары костюма раннего Возрождения. Флорентийская мода (XV вв.). Аксессуары костюма Высокого Возрождения. Италия (XVI вв. 20-40гг.). Аксессуары английского ренессансного костюма - «Елизаветинская эпоха» (1558-1603гг.). Аксессуары костюма испанского королевского двора в XVI вв.</w:t>
            </w:r>
          </w:p>
        </w:tc>
        <w:tc>
          <w:tcPr>
            <w:tcW w:w="1701" w:type="dxa"/>
          </w:tcPr>
          <w:p w:rsidR="00114CDC" w:rsidRPr="00C96DF9" w:rsidRDefault="00114CDC" w:rsidP="008F544E">
            <w:pPr>
              <w:suppressAutoHyphens/>
            </w:pPr>
            <w:r w:rsidRPr="00C96DF9">
              <w:t>-подготовка к практическим занятиям;</w:t>
            </w:r>
          </w:p>
          <w:p w:rsidR="00114CDC" w:rsidRPr="00C96DF9" w:rsidRDefault="00114CDC" w:rsidP="008F544E">
            <w:pPr>
              <w:suppressAutoHyphens/>
            </w:pPr>
            <w:r w:rsidRPr="00C96DF9">
              <w:t>-работа с литературой;</w:t>
            </w:r>
          </w:p>
          <w:p w:rsidR="00114CDC" w:rsidRPr="00C96DF9" w:rsidRDefault="00114CDC" w:rsidP="008F544E">
            <w:pPr>
              <w:suppressAutoHyphens/>
            </w:pPr>
          </w:p>
        </w:tc>
        <w:tc>
          <w:tcPr>
            <w:tcW w:w="992" w:type="dxa"/>
            <w:gridSpan w:val="2"/>
            <w:vMerge w:val="restart"/>
            <w:vAlign w:val="center"/>
          </w:tcPr>
          <w:p w:rsidR="00114CDC" w:rsidRPr="00C96DF9" w:rsidRDefault="00484BF3" w:rsidP="008F544E">
            <w:pPr>
              <w:suppressAutoHyphens/>
              <w:jc w:val="center"/>
              <w:rPr>
                <w:color w:val="000000"/>
                <w:spacing w:val="-7"/>
              </w:rPr>
            </w:pPr>
            <w:r w:rsidRPr="00C96DF9">
              <w:rPr>
                <w:color w:val="000000"/>
                <w:spacing w:val="-7"/>
              </w:rPr>
              <w:t>8</w:t>
            </w:r>
          </w:p>
        </w:tc>
        <w:tc>
          <w:tcPr>
            <w:tcW w:w="957" w:type="dxa"/>
            <w:vAlign w:val="center"/>
          </w:tcPr>
          <w:p w:rsidR="00114CDC" w:rsidRPr="00C96DF9" w:rsidRDefault="003F3BCD" w:rsidP="008F544E">
            <w:pPr>
              <w:widowControl w:val="0"/>
              <w:suppressAutoHyphens/>
              <w:jc w:val="center"/>
              <w:rPr>
                <w:color w:val="000000"/>
                <w:spacing w:val="-8"/>
              </w:rPr>
            </w:pPr>
            <w:r w:rsidRPr="00C96DF9">
              <w:rPr>
                <w:color w:val="000000"/>
                <w:spacing w:val="-8"/>
              </w:rPr>
              <w:t>12</w:t>
            </w:r>
          </w:p>
        </w:tc>
      </w:tr>
      <w:tr w:rsidR="00A066E6" w:rsidRPr="00C96DF9" w:rsidTr="00EC4F16">
        <w:trPr>
          <w:trHeight w:val="282"/>
        </w:trPr>
        <w:tc>
          <w:tcPr>
            <w:tcW w:w="813" w:type="dxa"/>
            <w:vMerge/>
            <w:vAlign w:val="center"/>
          </w:tcPr>
          <w:p w:rsidR="00A066E6" w:rsidRPr="00C96DF9" w:rsidRDefault="00A066E6" w:rsidP="008F544E">
            <w:pPr>
              <w:suppressAutoHyphens/>
              <w:jc w:val="center"/>
              <w:rPr>
                <w:color w:val="000000"/>
              </w:rPr>
            </w:pPr>
          </w:p>
        </w:tc>
        <w:tc>
          <w:tcPr>
            <w:tcW w:w="5103" w:type="dxa"/>
          </w:tcPr>
          <w:p w:rsidR="00A066E6" w:rsidRPr="00C96DF9" w:rsidRDefault="00A066E6" w:rsidP="008F544E">
            <w:r w:rsidRPr="00C96DF9">
              <w:t xml:space="preserve">Аксессуары костюма XVII </w:t>
            </w:r>
            <w:proofErr w:type="gramStart"/>
            <w:r w:rsidRPr="00C96DF9">
              <w:t>в</w:t>
            </w:r>
            <w:proofErr w:type="gramEnd"/>
            <w:r w:rsidRPr="00C96DF9">
              <w:t xml:space="preserve">. Тридцатилетняя война (1618-1648 гг.). Законодатель моды Барокко – Людовик XIII. Мода на аксессуары эпохи Людовика XIV (XVII </w:t>
            </w:r>
            <w:proofErr w:type="gramStart"/>
            <w:r w:rsidRPr="00C96DF9">
              <w:t>в</w:t>
            </w:r>
            <w:proofErr w:type="gramEnd"/>
            <w:r w:rsidRPr="00C96DF9">
              <w:t>.). Аксессуары костюмаиспанского барокко.</w:t>
            </w:r>
          </w:p>
        </w:tc>
        <w:tc>
          <w:tcPr>
            <w:tcW w:w="1701" w:type="dxa"/>
          </w:tcPr>
          <w:p w:rsidR="00A066E6" w:rsidRPr="00C96DF9" w:rsidRDefault="00A066E6" w:rsidP="008F544E">
            <w:pPr>
              <w:suppressAutoHyphens/>
            </w:pPr>
            <w:r w:rsidRPr="00C96DF9">
              <w:t>подготовка к практическим занятиям;</w:t>
            </w:r>
          </w:p>
          <w:p w:rsidR="00EC4F16" w:rsidRPr="00C96DF9" w:rsidRDefault="00A066E6" w:rsidP="008F544E">
            <w:pPr>
              <w:suppressAutoHyphens/>
            </w:pPr>
            <w:r w:rsidRPr="00C96DF9">
              <w:t>-работа с литературой;</w:t>
            </w:r>
          </w:p>
        </w:tc>
        <w:tc>
          <w:tcPr>
            <w:tcW w:w="992" w:type="dxa"/>
            <w:gridSpan w:val="2"/>
            <w:vMerge/>
            <w:vAlign w:val="center"/>
          </w:tcPr>
          <w:p w:rsidR="00A066E6" w:rsidRPr="00C96DF9" w:rsidRDefault="00A066E6" w:rsidP="008F544E">
            <w:pPr>
              <w:suppressAutoHyphens/>
              <w:jc w:val="center"/>
              <w:rPr>
                <w:color w:val="000000"/>
                <w:spacing w:val="-7"/>
              </w:rPr>
            </w:pPr>
          </w:p>
        </w:tc>
        <w:tc>
          <w:tcPr>
            <w:tcW w:w="957" w:type="dxa"/>
            <w:vMerge w:val="restart"/>
            <w:vAlign w:val="center"/>
          </w:tcPr>
          <w:p w:rsidR="00A066E6" w:rsidRPr="00C96DF9" w:rsidRDefault="003F3BCD" w:rsidP="008F544E">
            <w:pPr>
              <w:widowControl w:val="0"/>
              <w:suppressAutoHyphens/>
              <w:jc w:val="center"/>
              <w:rPr>
                <w:color w:val="000000"/>
                <w:spacing w:val="-8"/>
              </w:rPr>
            </w:pPr>
            <w:r w:rsidRPr="00C96DF9">
              <w:rPr>
                <w:color w:val="000000"/>
                <w:spacing w:val="-8"/>
              </w:rPr>
              <w:t>12</w:t>
            </w:r>
          </w:p>
        </w:tc>
      </w:tr>
      <w:tr w:rsidR="00A066E6" w:rsidRPr="00C96DF9" w:rsidTr="00EC4F16">
        <w:trPr>
          <w:trHeight w:val="282"/>
        </w:trPr>
        <w:tc>
          <w:tcPr>
            <w:tcW w:w="813" w:type="dxa"/>
            <w:vMerge/>
            <w:vAlign w:val="center"/>
          </w:tcPr>
          <w:p w:rsidR="00A066E6" w:rsidRPr="00C96DF9" w:rsidRDefault="00A066E6" w:rsidP="008F544E">
            <w:pPr>
              <w:suppressAutoHyphens/>
              <w:jc w:val="center"/>
              <w:rPr>
                <w:color w:val="000000"/>
              </w:rPr>
            </w:pPr>
          </w:p>
        </w:tc>
        <w:tc>
          <w:tcPr>
            <w:tcW w:w="5103" w:type="dxa"/>
          </w:tcPr>
          <w:p w:rsidR="00A066E6" w:rsidRPr="00C96DF9" w:rsidRDefault="00A066E6" w:rsidP="008F544E">
            <w:r w:rsidRPr="00C96DF9">
              <w:t xml:space="preserve">Аксессуары костюма эпохи Рококо (XVIII </w:t>
            </w:r>
            <w:proofErr w:type="gramStart"/>
            <w:r w:rsidRPr="00C96DF9">
              <w:t>в</w:t>
            </w:r>
            <w:proofErr w:type="gramEnd"/>
            <w:r w:rsidRPr="00C96DF9">
              <w:t>.).</w:t>
            </w:r>
          </w:p>
        </w:tc>
        <w:tc>
          <w:tcPr>
            <w:tcW w:w="1701" w:type="dxa"/>
            <w:vMerge w:val="restart"/>
          </w:tcPr>
          <w:p w:rsidR="00A066E6" w:rsidRPr="00C96DF9" w:rsidRDefault="00A066E6" w:rsidP="008F544E">
            <w:pPr>
              <w:suppressAutoHyphens/>
            </w:pPr>
            <w:r w:rsidRPr="00C96DF9">
              <w:t>-подготовка к практическим занятиям;</w:t>
            </w:r>
          </w:p>
          <w:p w:rsidR="00A066E6" w:rsidRPr="00C96DF9" w:rsidRDefault="00A066E6" w:rsidP="008F544E">
            <w:pPr>
              <w:suppressAutoHyphens/>
            </w:pPr>
            <w:r w:rsidRPr="00C96DF9">
              <w:t>-работа с литературой;</w:t>
            </w:r>
          </w:p>
        </w:tc>
        <w:tc>
          <w:tcPr>
            <w:tcW w:w="992" w:type="dxa"/>
            <w:gridSpan w:val="2"/>
            <w:vMerge/>
            <w:vAlign w:val="center"/>
          </w:tcPr>
          <w:p w:rsidR="00A066E6" w:rsidRPr="00C96DF9" w:rsidRDefault="00A066E6" w:rsidP="008F544E">
            <w:pPr>
              <w:suppressAutoHyphens/>
              <w:jc w:val="center"/>
              <w:rPr>
                <w:color w:val="000000"/>
                <w:spacing w:val="-7"/>
              </w:rPr>
            </w:pPr>
          </w:p>
        </w:tc>
        <w:tc>
          <w:tcPr>
            <w:tcW w:w="957" w:type="dxa"/>
            <w:vMerge/>
            <w:vAlign w:val="center"/>
          </w:tcPr>
          <w:p w:rsidR="00A066E6" w:rsidRPr="00C96DF9" w:rsidRDefault="00A066E6" w:rsidP="008F544E">
            <w:pPr>
              <w:shd w:val="clear" w:color="auto" w:fill="FFFFFF"/>
              <w:suppressAutoHyphens/>
              <w:jc w:val="center"/>
              <w:rPr>
                <w:color w:val="000000"/>
                <w:spacing w:val="-8"/>
              </w:rPr>
            </w:pPr>
          </w:p>
        </w:tc>
      </w:tr>
      <w:tr w:rsidR="00A066E6" w:rsidRPr="00C96DF9" w:rsidTr="00EC4F16">
        <w:trPr>
          <w:trHeight w:val="1054"/>
        </w:trPr>
        <w:tc>
          <w:tcPr>
            <w:tcW w:w="813" w:type="dxa"/>
            <w:vMerge/>
            <w:tcBorders>
              <w:bottom w:val="single" w:sz="4" w:space="0" w:color="auto"/>
            </w:tcBorders>
            <w:vAlign w:val="center"/>
          </w:tcPr>
          <w:p w:rsidR="00A066E6" w:rsidRPr="00C96DF9" w:rsidRDefault="00A066E6" w:rsidP="008F544E">
            <w:pPr>
              <w:suppressAutoHyphens/>
              <w:jc w:val="center"/>
              <w:rPr>
                <w:color w:val="000000"/>
              </w:rPr>
            </w:pPr>
          </w:p>
        </w:tc>
        <w:tc>
          <w:tcPr>
            <w:tcW w:w="5103" w:type="dxa"/>
            <w:tcBorders>
              <w:bottom w:val="single" w:sz="4" w:space="0" w:color="auto"/>
            </w:tcBorders>
          </w:tcPr>
          <w:p w:rsidR="00A066E6" w:rsidRPr="00C96DF9" w:rsidRDefault="00A066E6" w:rsidP="008F544E">
            <w:r w:rsidRPr="00C96DF9">
              <w:t>Аксессуары костюма эпохи Великой французской революции (1789-1795 г.).</w:t>
            </w:r>
          </w:p>
        </w:tc>
        <w:tc>
          <w:tcPr>
            <w:tcW w:w="1701" w:type="dxa"/>
            <w:vMerge/>
            <w:tcBorders>
              <w:bottom w:val="single" w:sz="4" w:space="0" w:color="auto"/>
            </w:tcBorders>
            <w:vAlign w:val="center"/>
          </w:tcPr>
          <w:p w:rsidR="00A066E6" w:rsidRPr="00C96DF9" w:rsidRDefault="00A066E6" w:rsidP="008F544E">
            <w:pPr>
              <w:suppressAutoHyphens/>
              <w:jc w:val="center"/>
              <w:rPr>
                <w:color w:val="000000"/>
                <w:spacing w:val="-7"/>
              </w:rPr>
            </w:pPr>
          </w:p>
        </w:tc>
        <w:tc>
          <w:tcPr>
            <w:tcW w:w="992" w:type="dxa"/>
            <w:gridSpan w:val="2"/>
            <w:vMerge/>
            <w:tcBorders>
              <w:bottom w:val="single" w:sz="4" w:space="0" w:color="auto"/>
            </w:tcBorders>
            <w:vAlign w:val="center"/>
          </w:tcPr>
          <w:p w:rsidR="00A066E6" w:rsidRPr="00C96DF9" w:rsidRDefault="00A066E6" w:rsidP="008F544E">
            <w:pPr>
              <w:suppressAutoHyphens/>
              <w:jc w:val="center"/>
              <w:rPr>
                <w:color w:val="000000"/>
                <w:spacing w:val="-7"/>
              </w:rPr>
            </w:pPr>
          </w:p>
        </w:tc>
        <w:tc>
          <w:tcPr>
            <w:tcW w:w="957" w:type="dxa"/>
            <w:vMerge/>
            <w:tcBorders>
              <w:bottom w:val="single" w:sz="4" w:space="0" w:color="auto"/>
            </w:tcBorders>
            <w:vAlign w:val="center"/>
          </w:tcPr>
          <w:p w:rsidR="00A066E6" w:rsidRPr="00C96DF9" w:rsidRDefault="00A066E6" w:rsidP="008F544E">
            <w:pPr>
              <w:shd w:val="clear" w:color="auto" w:fill="FFFFFF"/>
              <w:suppressAutoHyphens/>
              <w:jc w:val="center"/>
              <w:rPr>
                <w:color w:val="000000"/>
                <w:spacing w:val="-8"/>
              </w:rPr>
            </w:pPr>
          </w:p>
        </w:tc>
      </w:tr>
      <w:tr w:rsidR="0090417C" w:rsidRPr="00C96DF9" w:rsidTr="00EC4F16">
        <w:trPr>
          <w:trHeight w:val="282"/>
        </w:trPr>
        <w:tc>
          <w:tcPr>
            <w:tcW w:w="813" w:type="dxa"/>
            <w:vMerge w:val="restart"/>
            <w:vAlign w:val="center"/>
          </w:tcPr>
          <w:p w:rsidR="0090417C" w:rsidRPr="00C96DF9" w:rsidRDefault="0090417C" w:rsidP="008F544E">
            <w:pPr>
              <w:suppressAutoHyphens/>
              <w:jc w:val="center"/>
              <w:rPr>
                <w:color w:val="000000"/>
              </w:rPr>
            </w:pPr>
            <w:r w:rsidRPr="00C96DF9">
              <w:t>Тема 4</w:t>
            </w:r>
          </w:p>
        </w:tc>
        <w:tc>
          <w:tcPr>
            <w:tcW w:w="8753" w:type="dxa"/>
            <w:gridSpan w:val="5"/>
          </w:tcPr>
          <w:p w:rsidR="0090417C" w:rsidRPr="00C96DF9" w:rsidRDefault="0090417C" w:rsidP="008F544E">
            <w:pPr>
              <w:shd w:val="clear" w:color="auto" w:fill="FFFFFF"/>
              <w:suppressAutoHyphens/>
              <w:jc w:val="center"/>
              <w:rPr>
                <w:b/>
                <w:color w:val="000000"/>
                <w:spacing w:val="-8"/>
              </w:rPr>
            </w:pPr>
            <w:r w:rsidRPr="00C96DF9">
              <w:rPr>
                <w:b/>
              </w:rPr>
              <w:t xml:space="preserve">Аксессуары Западной Европы XIX в. и начала XX </w:t>
            </w:r>
            <w:proofErr w:type="gramStart"/>
            <w:r w:rsidRPr="00C96DF9">
              <w:rPr>
                <w:b/>
              </w:rPr>
              <w:t>в</w:t>
            </w:r>
            <w:proofErr w:type="gramEnd"/>
            <w:r w:rsidRPr="00C96DF9">
              <w:rPr>
                <w:b/>
              </w:rPr>
              <w:t>.</w:t>
            </w:r>
          </w:p>
        </w:tc>
      </w:tr>
      <w:tr w:rsidR="0090417C" w:rsidRPr="00C96DF9" w:rsidTr="00EC4F16">
        <w:trPr>
          <w:trHeight w:val="282"/>
        </w:trPr>
        <w:tc>
          <w:tcPr>
            <w:tcW w:w="813" w:type="dxa"/>
            <w:vMerge/>
            <w:vAlign w:val="center"/>
          </w:tcPr>
          <w:p w:rsidR="0090417C" w:rsidRPr="00C96DF9" w:rsidRDefault="0090417C" w:rsidP="008F544E">
            <w:pPr>
              <w:suppressAutoHyphens/>
              <w:jc w:val="center"/>
              <w:rPr>
                <w:color w:val="000000"/>
              </w:rPr>
            </w:pPr>
          </w:p>
        </w:tc>
        <w:tc>
          <w:tcPr>
            <w:tcW w:w="5103" w:type="dxa"/>
          </w:tcPr>
          <w:p w:rsidR="0090417C" w:rsidRPr="00C96DF9" w:rsidRDefault="0090417C" w:rsidP="008F544E">
            <w:r w:rsidRPr="00C96DF9">
              <w:t xml:space="preserve">Аксессуары костюмастиля Ампир (1804-1815гг.) ипериода реставрации (1815-1820). </w:t>
            </w:r>
          </w:p>
          <w:p w:rsidR="0090417C" w:rsidRPr="00C96DF9" w:rsidRDefault="0090417C" w:rsidP="008F544E">
            <w:r w:rsidRPr="00C96DF9">
              <w:t xml:space="preserve">Аксессуары костюманаправления романтизма (начало XIX </w:t>
            </w:r>
            <w:proofErr w:type="gramStart"/>
            <w:r w:rsidRPr="00C96DF9">
              <w:t>в</w:t>
            </w:r>
            <w:proofErr w:type="gramEnd"/>
            <w:r w:rsidRPr="00C96DF9">
              <w:t xml:space="preserve">.) и </w:t>
            </w:r>
            <w:proofErr w:type="spellStart"/>
            <w:r w:rsidRPr="00C96DF9">
              <w:t>бидермайер</w:t>
            </w:r>
            <w:proofErr w:type="spellEnd"/>
            <w:r w:rsidRPr="00C96DF9">
              <w:t xml:space="preserve"> (1820-1850 гг.).</w:t>
            </w:r>
          </w:p>
        </w:tc>
        <w:tc>
          <w:tcPr>
            <w:tcW w:w="1701" w:type="dxa"/>
            <w:vMerge w:val="restart"/>
          </w:tcPr>
          <w:p w:rsidR="0090417C" w:rsidRPr="00C96DF9" w:rsidRDefault="0090417C" w:rsidP="008F544E">
            <w:pPr>
              <w:suppressAutoHyphens/>
            </w:pPr>
            <w:r w:rsidRPr="00C96DF9">
              <w:t>-подготовка к практическим занятиям;</w:t>
            </w:r>
          </w:p>
          <w:p w:rsidR="0090417C" w:rsidRPr="00C96DF9" w:rsidRDefault="0090417C" w:rsidP="008F544E">
            <w:pPr>
              <w:suppressAutoHyphens/>
            </w:pPr>
            <w:r w:rsidRPr="00C96DF9">
              <w:t xml:space="preserve">-работа с </w:t>
            </w:r>
            <w:r w:rsidRPr="00C96DF9">
              <w:lastRenderedPageBreak/>
              <w:t>литературой;</w:t>
            </w:r>
          </w:p>
          <w:p w:rsidR="0090417C" w:rsidRPr="00C96DF9" w:rsidRDefault="0090417C" w:rsidP="008F544E">
            <w:pPr>
              <w:tabs>
                <w:tab w:val="left" w:pos="284"/>
                <w:tab w:val="left" w:pos="360"/>
              </w:tabs>
              <w:suppressAutoHyphens/>
            </w:pPr>
          </w:p>
        </w:tc>
        <w:tc>
          <w:tcPr>
            <w:tcW w:w="992" w:type="dxa"/>
            <w:gridSpan w:val="2"/>
            <w:vMerge w:val="restart"/>
            <w:vAlign w:val="center"/>
          </w:tcPr>
          <w:p w:rsidR="0090417C" w:rsidRPr="00C96DF9" w:rsidRDefault="00484BF3" w:rsidP="008F544E">
            <w:pPr>
              <w:suppressAutoHyphens/>
              <w:jc w:val="center"/>
              <w:rPr>
                <w:color w:val="000000"/>
                <w:spacing w:val="-7"/>
              </w:rPr>
            </w:pPr>
            <w:r w:rsidRPr="00C96DF9">
              <w:rPr>
                <w:color w:val="000000"/>
                <w:spacing w:val="-7"/>
              </w:rPr>
              <w:lastRenderedPageBreak/>
              <w:t>8</w:t>
            </w:r>
          </w:p>
        </w:tc>
        <w:tc>
          <w:tcPr>
            <w:tcW w:w="957" w:type="dxa"/>
            <w:vMerge w:val="restart"/>
            <w:vAlign w:val="center"/>
          </w:tcPr>
          <w:p w:rsidR="0090417C" w:rsidRPr="00C96DF9" w:rsidRDefault="003F3BCD" w:rsidP="008F544E">
            <w:pPr>
              <w:widowControl w:val="0"/>
              <w:suppressAutoHyphens/>
              <w:jc w:val="center"/>
              <w:rPr>
                <w:color w:val="000000"/>
                <w:spacing w:val="-8"/>
              </w:rPr>
            </w:pPr>
            <w:r w:rsidRPr="00C96DF9">
              <w:rPr>
                <w:color w:val="000000"/>
                <w:spacing w:val="-8"/>
              </w:rPr>
              <w:t>12</w:t>
            </w:r>
          </w:p>
        </w:tc>
      </w:tr>
      <w:tr w:rsidR="0090417C" w:rsidRPr="00C96DF9" w:rsidTr="00EC4F16">
        <w:trPr>
          <w:trHeight w:val="966"/>
        </w:trPr>
        <w:tc>
          <w:tcPr>
            <w:tcW w:w="813" w:type="dxa"/>
            <w:vMerge/>
            <w:tcBorders>
              <w:bottom w:val="single" w:sz="4" w:space="0" w:color="auto"/>
            </w:tcBorders>
            <w:vAlign w:val="center"/>
          </w:tcPr>
          <w:p w:rsidR="0090417C" w:rsidRPr="00C96DF9" w:rsidRDefault="0090417C" w:rsidP="008F544E">
            <w:pPr>
              <w:suppressAutoHyphens/>
              <w:jc w:val="center"/>
              <w:rPr>
                <w:color w:val="000000"/>
              </w:rPr>
            </w:pPr>
          </w:p>
        </w:tc>
        <w:tc>
          <w:tcPr>
            <w:tcW w:w="5103" w:type="dxa"/>
            <w:tcBorders>
              <w:bottom w:val="single" w:sz="4" w:space="0" w:color="auto"/>
            </w:tcBorders>
          </w:tcPr>
          <w:p w:rsidR="0090417C" w:rsidRPr="00C96DF9" w:rsidRDefault="0090417C" w:rsidP="008F544E">
            <w:r w:rsidRPr="00C96DF9">
              <w:t>Аксессуары костюмапериода второго Рококо (1895-1905 гг.). Эпоха грюндерства (1870-1890 гг.). «Прекрасная эпоха» – аксессуары костюма в стиле модерн (1895-1905 гг.)</w:t>
            </w:r>
          </w:p>
        </w:tc>
        <w:tc>
          <w:tcPr>
            <w:tcW w:w="1701" w:type="dxa"/>
            <w:vMerge/>
            <w:tcBorders>
              <w:bottom w:val="single" w:sz="4" w:space="0" w:color="auto"/>
            </w:tcBorders>
            <w:vAlign w:val="center"/>
          </w:tcPr>
          <w:p w:rsidR="0090417C" w:rsidRPr="00C96DF9" w:rsidRDefault="0090417C" w:rsidP="008F544E">
            <w:pPr>
              <w:suppressAutoHyphens/>
              <w:jc w:val="center"/>
              <w:rPr>
                <w:color w:val="000000"/>
                <w:spacing w:val="-7"/>
              </w:rPr>
            </w:pPr>
          </w:p>
        </w:tc>
        <w:tc>
          <w:tcPr>
            <w:tcW w:w="992" w:type="dxa"/>
            <w:gridSpan w:val="2"/>
            <w:vMerge/>
            <w:tcBorders>
              <w:bottom w:val="single" w:sz="4" w:space="0" w:color="auto"/>
            </w:tcBorders>
            <w:vAlign w:val="center"/>
          </w:tcPr>
          <w:p w:rsidR="0090417C" w:rsidRPr="00C96DF9" w:rsidRDefault="0090417C" w:rsidP="008F544E">
            <w:pPr>
              <w:suppressAutoHyphens/>
              <w:jc w:val="center"/>
              <w:rPr>
                <w:color w:val="000000"/>
                <w:spacing w:val="-7"/>
              </w:rPr>
            </w:pPr>
          </w:p>
        </w:tc>
        <w:tc>
          <w:tcPr>
            <w:tcW w:w="957" w:type="dxa"/>
            <w:vMerge/>
            <w:tcBorders>
              <w:bottom w:val="single" w:sz="4" w:space="0" w:color="auto"/>
            </w:tcBorders>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8331F">
        <w:trPr>
          <w:trHeight w:val="673"/>
        </w:trPr>
        <w:tc>
          <w:tcPr>
            <w:tcW w:w="9566" w:type="dxa"/>
            <w:gridSpan w:val="6"/>
            <w:tcBorders>
              <w:bottom w:val="single" w:sz="4" w:space="0" w:color="auto"/>
            </w:tcBorders>
            <w:vAlign w:val="center"/>
          </w:tcPr>
          <w:p w:rsidR="0090417C" w:rsidRPr="00C96DF9" w:rsidRDefault="004E0D87" w:rsidP="008F544E">
            <w:pPr>
              <w:shd w:val="clear" w:color="auto" w:fill="FFFFFF"/>
              <w:suppressAutoHyphens/>
              <w:jc w:val="center"/>
              <w:rPr>
                <w:color w:val="000000"/>
                <w:spacing w:val="-8"/>
              </w:rPr>
            </w:pPr>
            <w:r w:rsidRPr="00C96DF9">
              <w:rPr>
                <w:b/>
                <w:bCs/>
              </w:rPr>
              <w:lastRenderedPageBreak/>
              <w:t>Раздел</w:t>
            </w:r>
            <w:r w:rsidR="0090417C" w:rsidRPr="00C96DF9">
              <w:rPr>
                <w:b/>
                <w:bCs/>
              </w:rPr>
              <w:t xml:space="preserve"> 2. С</w:t>
            </w:r>
            <w:r w:rsidR="0090417C" w:rsidRPr="00C96DF9">
              <w:rPr>
                <w:b/>
              </w:rPr>
              <w:t>овременные стили и дизайнеры аксессуаров;</w:t>
            </w:r>
          </w:p>
        </w:tc>
      </w:tr>
      <w:tr w:rsidR="0090417C" w:rsidRPr="00C96DF9" w:rsidTr="00EC4F16">
        <w:trPr>
          <w:trHeight w:val="431"/>
        </w:trPr>
        <w:tc>
          <w:tcPr>
            <w:tcW w:w="813" w:type="dxa"/>
            <w:vMerge w:val="restart"/>
            <w:vAlign w:val="center"/>
          </w:tcPr>
          <w:p w:rsidR="00EC4F16" w:rsidRPr="00C96DF9" w:rsidRDefault="0090417C" w:rsidP="008F544E">
            <w:pPr>
              <w:suppressAutoHyphens/>
              <w:jc w:val="center"/>
            </w:pPr>
            <w:r w:rsidRPr="00C96DF9">
              <w:t xml:space="preserve">Тема </w:t>
            </w:r>
          </w:p>
          <w:p w:rsidR="0090417C" w:rsidRPr="00C96DF9" w:rsidRDefault="0090417C" w:rsidP="008F544E">
            <w:pPr>
              <w:suppressAutoHyphens/>
              <w:jc w:val="center"/>
              <w:rPr>
                <w:color w:val="000000"/>
              </w:rPr>
            </w:pPr>
            <w:r w:rsidRPr="00C96DF9">
              <w:t>5</w:t>
            </w:r>
          </w:p>
        </w:tc>
        <w:tc>
          <w:tcPr>
            <w:tcW w:w="8753" w:type="dxa"/>
            <w:gridSpan w:val="5"/>
          </w:tcPr>
          <w:p w:rsidR="0090417C" w:rsidRPr="00C96DF9" w:rsidRDefault="0090417C" w:rsidP="008F544E">
            <w:pPr>
              <w:shd w:val="clear" w:color="auto" w:fill="FFFFFF"/>
              <w:suppressAutoHyphens/>
              <w:jc w:val="center"/>
              <w:rPr>
                <w:b/>
                <w:color w:val="000000"/>
                <w:spacing w:val="-8"/>
              </w:rPr>
            </w:pPr>
            <w:r w:rsidRPr="00C96DF9">
              <w:rPr>
                <w:b/>
              </w:rPr>
              <w:t>Аксессуары в классическом стиле.</w:t>
            </w:r>
          </w:p>
        </w:tc>
      </w:tr>
      <w:tr w:rsidR="0090417C" w:rsidRPr="00C96DF9" w:rsidTr="00EC4F16">
        <w:trPr>
          <w:trHeight w:val="282"/>
        </w:trPr>
        <w:tc>
          <w:tcPr>
            <w:tcW w:w="813" w:type="dxa"/>
            <w:vMerge/>
            <w:vAlign w:val="center"/>
          </w:tcPr>
          <w:p w:rsidR="0090417C" w:rsidRPr="00C96DF9" w:rsidRDefault="0090417C" w:rsidP="008F544E">
            <w:pPr>
              <w:suppressAutoHyphens/>
              <w:jc w:val="center"/>
              <w:rPr>
                <w:color w:val="000000"/>
              </w:rPr>
            </w:pPr>
          </w:p>
        </w:tc>
        <w:tc>
          <w:tcPr>
            <w:tcW w:w="5103" w:type="dxa"/>
          </w:tcPr>
          <w:p w:rsidR="0090417C" w:rsidRPr="00C96DF9" w:rsidRDefault="0090417C" w:rsidP="008F544E">
            <w:pPr>
              <w:rPr>
                <w:spacing w:val="-7"/>
              </w:rPr>
            </w:pPr>
            <w:r w:rsidRPr="00C96DF9">
              <w:t>Сумки, галстуки, воротники, перчатки, пояса и ремни, декоративные украшения в классическом стиле.</w:t>
            </w:r>
          </w:p>
        </w:tc>
        <w:tc>
          <w:tcPr>
            <w:tcW w:w="1701" w:type="dxa"/>
            <w:vMerge w:val="restart"/>
          </w:tcPr>
          <w:p w:rsidR="0090417C" w:rsidRPr="00C96DF9" w:rsidRDefault="0090417C" w:rsidP="008F544E">
            <w:pPr>
              <w:suppressAutoHyphens/>
            </w:pPr>
            <w:r w:rsidRPr="00C96DF9">
              <w:t>-подготовка к практическим занятиям;</w:t>
            </w:r>
          </w:p>
          <w:p w:rsidR="0090417C" w:rsidRPr="00C96DF9" w:rsidRDefault="0090417C" w:rsidP="008F544E">
            <w:pPr>
              <w:suppressAutoHyphens/>
            </w:pPr>
            <w:r w:rsidRPr="00C96DF9">
              <w:t>-работа с литературой;</w:t>
            </w:r>
          </w:p>
        </w:tc>
        <w:tc>
          <w:tcPr>
            <w:tcW w:w="992" w:type="dxa"/>
            <w:gridSpan w:val="2"/>
            <w:vMerge w:val="restart"/>
            <w:vAlign w:val="center"/>
          </w:tcPr>
          <w:p w:rsidR="0090417C" w:rsidRPr="00C96DF9" w:rsidRDefault="00484BF3" w:rsidP="008F544E">
            <w:pPr>
              <w:suppressAutoHyphens/>
              <w:jc w:val="center"/>
              <w:rPr>
                <w:color w:val="000000"/>
                <w:spacing w:val="-7"/>
              </w:rPr>
            </w:pPr>
            <w:r w:rsidRPr="00C96DF9">
              <w:rPr>
                <w:color w:val="000000"/>
                <w:spacing w:val="-7"/>
              </w:rPr>
              <w:t>8</w:t>
            </w:r>
          </w:p>
        </w:tc>
        <w:tc>
          <w:tcPr>
            <w:tcW w:w="957" w:type="dxa"/>
            <w:vMerge w:val="restart"/>
            <w:vAlign w:val="center"/>
          </w:tcPr>
          <w:p w:rsidR="0090417C" w:rsidRPr="00C96DF9" w:rsidRDefault="003F3BCD" w:rsidP="008F544E">
            <w:pPr>
              <w:widowControl w:val="0"/>
              <w:suppressAutoHyphens/>
              <w:jc w:val="center"/>
              <w:rPr>
                <w:color w:val="000000"/>
                <w:spacing w:val="-8"/>
              </w:rPr>
            </w:pPr>
            <w:r w:rsidRPr="00C96DF9">
              <w:rPr>
                <w:color w:val="000000"/>
                <w:spacing w:val="-8"/>
              </w:rPr>
              <w:t>12</w:t>
            </w:r>
          </w:p>
        </w:tc>
      </w:tr>
      <w:tr w:rsidR="0090417C" w:rsidRPr="00C96DF9" w:rsidTr="00EC4F16">
        <w:trPr>
          <w:trHeight w:val="574"/>
        </w:trPr>
        <w:tc>
          <w:tcPr>
            <w:tcW w:w="813" w:type="dxa"/>
            <w:vMerge/>
            <w:vAlign w:val="center"/>
          </w:tcPr>
          <w:p w:rsidR="0090417C" w:rsidRPr="00C96DF9" w:rsidRDefault="0090417C" w:rsidP="008F544E">
            <w:pPr>
              <w:suppressAutoHyphens/>
              <w:jc w:val="center"/>
              <w:rPr>
                <w:color w:val="000000"/>
              </w:rPr>
            </w:pPr>
          </w:p>
        </w:tc>
        <w:tc>
          <w:tcPr>
            <w:tcW w:w="5103" w:type="dxa"/>
          </w:tcPr>
          <w:p w:rsidR="0090417C" w:rsidRPr="00C96DF9" w:rsidRDefault="0090417C" w:rsidP="008F544E">
            <w:proofErr w:type="spellStart"/>
            <w:r w:rsidRPr="00C96DF9">
              <w:t>Микростили</w:t>
            </w:r>
            <w:proofErr w:type="spellEnd"/>
            <w:r w:rsidRPr="00C96DF9">
              <w:t xml:space="preserve"> классического стиля.</w:t>
            </w:r>
          </w:p>
        </w:tc>
        <w:tc>
          <w:tcPr>
            <w:tcW w:w="1701" w:type="dxa"/>
            <w:vMerge/>
            <w:vAlign w:val="center"/>
          </w:tcPr>
          <w:p w:rsidR="0090417C" w:rsidRPr="00C96DF9" w:rsidRDefault="0090417C" w:rsidP="008F544E">
            <w:pPr>
              <w:suppressAutoHyphens/>
              <w:jc w:val="center"/>
              <w:rPr>
                <w:color w:val="000000"/>
                <w:spacing w:val="-7"/>
              </w:rPr>
            </w:pPr>
          </w:p>
        </w:tc>
        <w:tc>
          <w:tcPr>
            <w:tcW w:w="992" w:type="dxa"/>
            <w:gridSpan w:val="2"/>
            <w:vMerge/>
            <w:vAlign w:val="center"/>
          </w:tcPr>
          <w:p w:rsidR="0090417C" w:rsidRPr="00C96DF9" w:rsidRDefault="0090417C" w:rsidP="008F544E">
            <w:pPr>
              <w:suppressAutoHyphens/>
              <w:jc w:val="center"/>
              <w:rPr>
                <w:color w:val="000000"/>
                <w:spacing w:val="-7"/>
              </w:rPr>
            </w:pPr>
          </w:p>
        </w:tc>
        <w:tc>
          <w:tcPr>
            <w:tcW w:w="957" w:type="dxa"/>
            <w:vMerge/>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C4F16">
        <w:trPr>
          <w:trHeight w:val="282"/>
        </w:trPr>
        <w:tc>
          <w:tcPr>
            <w:tcW w:w="813" w:type="dxa"/>
            <w:vMerge w:val="restart"/>
            <w:vAlign w:val="center"/>
          </w:tcPr>
          <w:p w:rsidR="00EC4F16" w:rsidRPr="00C96DF9" w:rsidRDefault="0090417C" w:rsidP="008F544E">
            <w:pPr>
              <w:suppressAutoHyphens/>
              <w:jc w:val="center"/>
            </w:pPr>
            <w:r w:rsidRPr="00C96DF9">
              <w:t xml:space="preserve">Тема </w:t>
            </w:r>
          </w:p>
          <w:p w:rsidR="0090417C" w:rsidRPr="00C96DF9" w:rsidRDefault="0090417C" w:rsidP="008F544E">
            <w:pPr>
              <w:suppressAutoHyphens/>
              <w:jc w:val="center"/>
              <w:rPr>
                <w:color w:val="000000"/>
              </w:rPr>
            </w:pPr>
            <w:r w:rsidRPr="00C96DF9">
              <w:t>6</w:t>
            </w:r>
          </w:p>
        </w:tc>
        <w:tc>
          <w:tcPr>
            <w:tcW w:w="8753" w:type="dxa"/>
            <w:gridSpan w:val="5"/>
          </w:tcPr>
          <w:p w:rsidR="0090417C" w:rsidRPr="00C96DF9" w:rsidRDefault="0090417C" w:rsidP="008F544E">
            <w:pPr>
              <w:shd w:val="clear" w:color="auto" w:fill="FFFFFF"/>
              <w:suppressAutoHyphens/>
              <w:jc w:val="center"/>
              <w:rPr>
                <w:b/>
              </w:rPr>
            </w:pPr>
            <w:r w:rsidRPr="00C96DF9">
              <w:rPr>
                <w:b/>
              </w:rPr>
              <w:t>Аксессуары в романтическом стиле.</w:t>
            </w:r>
          </w:p>
        </w:tc>
      </w:tr>
      <w:tr w:rsidR="0090417C" w:rsidRPr="00C96DF9" w:rsidTr="00EC4F16">
        <w:trPr>
          <w:trHeight w:val="282"/>
        </w:trPr>
        <w:tc>
          <w:tcPr>
            <w:tcW w:w="813" w:type="dxa"/>
            <w:vMerge/>
            <w:vAlign w:val="center"/>
          </w:tcPr>
          <w:p w:rsidR="0090417C" w:rsidRPr="00C96DF9" w:rsidRDefault="0090417C" w:rsidP="008F544E">
            <w:pPr>
              <w:suppressAutoHyphens/>
              <w:jc w:val="center"/>
              <w:rPr>
                <w:b/>
              </w:rPr>
            </w:pPr>
          </w:p>
        </w:tc>
        <w:tc>
          <w:tcPr>
            <w:tcW w:w="5103" w:type="dxa"/>
          </w:tcPr>
          <w:p w:rsidR="0090417C" w:rsidRPr="00C96DF9" w:rsidRDefault="0090417C" w:rsidP="008F544E">
            <w:r w:rsidRPr="00C96DF9">
              <w:t>Сумки, галстуки, воротники, перчатки, пояса и ремни, декоративные украшения, искусственные цветы в романтическом стиле.</w:t>
            </w:r>
          </w:p>
        </w:tc>
        <w:tc>
          <w:tcPr>
            <w:tcW w:w="1701" w:type="dxa"/>
            <w:vMerge w:val="restart"/>
          </w:tcPr>
          <w:p w:rsidR="0090417C" w:rsidRPr="00C96DF9" w:rsidRDefault="0090417C" w:rsidP="008F544E">
            <w:pPr>
              <w:suppressAutoHyphens/>
            </w:pPr>
            <w:r w:rsidRPr="00C96DF9">
              <w:t>-подготовка к практическим занятиям;</w:t>
            </w:r>
          </w:p>
          <w:p w:rsidR="0090417C" w:rsidRPr="00C96DF9" w:rsidRDefault="0090417C" w:rsidP="008F544E">
            <w:pPr>
              <w:suppressAutoHyphens/>
            </w:pPr>
            <w:r w:rsidRPr="00C96DF9">
              <w:t>-работа с литературой;</w:t>
            </w:r>
          </w:p>
        </w:tc>
        <w:tc>
          <w:tcPr>
            <w:tcW w:w="992" w:type="dxa"/>
            <w:gridSpan w:val="2"/>
            <w:vMerge w:val="restart"/>
            <w:vAlign w:val="center"/>
          </w:tcPr>
          <w:p w:rsidR="0090417C" w:rsidRPr="00C96DF9" w:rsidRDefault="001D3CC4" w:rsidP="008F544E">
            <w:pPr>
              <w:suppressAutoHyphens/>
              <w:jc w:val="center"/>
              <w:rPr>
                <w:color w:val="000000"/>
                <w:spacing w:val="-7"/>
              </w:rPr>
            </w:pPr>
            <w:r w:rsidRPr="00C96DF9">
              <w:rPr>
                <w:color w:val="000000"/>
                <w:spacing w:val="-7"/>
              </w:rPr>
              <w:t>10</w:t>
            </w:r>
          </w:p>
        </w:tc>
        <w:tc>
          <w:tcPr>
            <w:tcW w:w="957" w:type="dxa"/>
            <w:vMerge w:val="restart"/>
            <w:vAlign w:val="center"/>
          </w:tcPr>
          <w:p w:rsidR="0090417C" w:rsidRPr="00C96DF9" w:rsidRDefault="003F3BCD" w:rsidP="008F544E">
            <w:pPr>
              <w:widowControl w:val="0"/>
              <w:suppressAutoHyphens/>
              <w:jc w:val="center"/>
              <w:rPr>
                <w:color w:val="000000"/>
                <w:spacing w:val="-8"/>
              </w:rPr>
            </w:pPr>
            <w:r w:rsidRPr="00C96DF9">
              <w:rPr>
                <w:color w:val="000000"/>
                <w:spacing w:val="-8"/>
              </w:rPr>
              <w:t>12</w:t>
            </w:r>
          </w:p>
        </w:tc>
      </w:tr>
      <w:tr w:rsidR="0090417C" w:rsidRPr="00C96DF9" w:rsidTr="00EC4F16">
        <w:trPr>
          <w:trHeight w:val="574"/>
        </w:trPr>
        <w:tc>
          <w:tcPr>
            <w:tcW w:w="813" w:type="dxa"/>
            <w:vMerge/>
            <w:vAlign w:val="center"/>
          </w:tcPr>
          <w:p w:rsidR="0090417C" w:rsidRPr="00C96DF9" w:rsidRDefault="0090417C" w:rsidP="008F544E">
            <w:pPr>
              <w:suppressAutoHyphens/>
              <w:jc w:val="center"/>
              <w:rPr>
                <w:b/>
              </w:rPr>
            </w:pPr>
          </w:p>
        </w:tc>
        <w:tc>
          <w:tcPr>
            <w:tcW w:w="5103" w:type="dxa"/>
          </w:tcPr>
          <w:p w:rsidR="0090417C" w:rsidRPr="00C96DF9" w:rsidRDefault="0090417C" w:rsidP="008F544E">
            <w:proofErr w:type="spellStart"/>
            <w:r w:rsidRPr="00C96DF9">
              <w:t>Микростили</w:t>
            </w:r>
            <w:proofErr w:type="spellEnd"/>
            <w:r w:rsidRPr="00C96DF9">
              <w:t xml:space="preserve"> романтического стиля. </w:t>
            </w:r>
          </w:p>
          <w:p w:rsidR="0090417C" w:rsidRPr="00C96DF9" w:rsidRDefault="0090417C" w:rsidP="008F544E"/>
        </w:tc>
        <w:tc>
          <w:tcPr>
            <w:tcW w:w="1701" w:type="dxa"/>
            <w:vMerge/>
            <w:vAlign w:val="center"/>
          </w:tcPr>
          <w:p w:rsidR="0090417C" w:rsidRPr="00C96DF9" w:rsidRDefault="0090417C" w:rsidP="008F544E">
            <w:pPr>
              <w:suppressAutoHyphens/>
              <w:jc w:val="center"/>
              <w:rPr>
                <w:color w:val="000000"/>
                <w:spacing w:val="-7"/>
              </w:rPr>
            </w:pPr>
          </w:p>
        </w:tc>
        <w:tc>
          <w:tcPr>
            <w:tcW w:w="992" w:type="dxa"/>
            <w:gridSpan w:val="2"/>
            <w:vMerge/>
            <w:vAlign w:val="center"/>
          </w:tcPr>
          <w:p w:rsidR="0090417C" w:rsidRPr="00C96DF9" w:rsidRDefault="0090417C" w:rsidP="008F544E">
            <w:pPr>
              <w:suppressAutoHyphens/>
              <w:jc w:val="center"/>
              <w:rPr>
                <w:color w:val="000000"/>
                <w:spacing w:val="-7"/>
              </w:rPr>
            </w:pPr>
          </w:p>
        </w:tc>
        <w:tc>
          <w:tcPr>
            <w:tcW w:w="957" w:type="dxa"/>
            <w:vMerge/>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C4F16">
        <w:trPr>
          <w:trHeight w:val="282"/>
        </w:trPr>
        <w:tc>
          <w:tcPr>
            <w:tcW w:w="813" w:type="dxa"/>
            <w:vMerge w:val="restart"/>
            <w:vAlign w:val="center"/>
          </w:tcPr>
          <w:p w:rsidR="00EC4F16" w:rsidRPr="00C96DF9" w:rsidRDefault="0090417C" w:rsidP="008F544E">
            <w:pPr>
              <w:suppressAutoHyphens/>
              <w:jc w:val="center"/>
            </w:pPr>
            <w:r w:rsidRPr="00C96DF9">
              <w:t>Тема</w:t>
            </w:r>
          </w:p>
          <w:p w:rsidR="0090417C" w:rsidRPr="00C96DF9" w:rsidRDefault="0090417C" w:rsidP="008F544E">
            <w:pPr>
              <w:suppressAutoHyphens/>
              <w:jc w:val="center"/>
            </w:pPr>
            <w:r w:rsidRPr="00C96DF9">
              <w:t>7</w:t>
            </w:r>
          </w:p>
        </w:tc>
        <w:tc>
          <w:tcPr>
            <w:tcW w:w="8753" w:type="dxa"/>
            <w:gridSpan w:val="5"/>
          </w:tcPr>
          <w:p w:rsidR="0090417C" w:rsidRPr="00C96DF9" w:rsidRDefault="0090417C" w:rsidP="008F544E">
            <w:pPr>
              <w:shd w:val="clear" w:color="auto" w:fill="FFFFFF"/>
              <w:suppressAutoHyphens/>
              <w:jc w:val="center"/>
              <w:rPr>
                <w:b/>
                <w:color w:val="000000"/>
                <w:spacing w:val="-8"/>
              </w:rPr>
            </w:pPr>
            <w:r w:rsidRPr="00C96DF9">
              <w:rPr>
                <w:b/>
              </w:rPr>
              <w:t>Аксессуары в спортивном стиле.</w:t>
            </w:r>
          </w:p>
        </w:tc>
      </w:tr>
      <w:tr w:rsidR="0090417C" w:rsidRPr="00C96DF9" w:rsidTr="00EC4F16">
        <w:trPr>
          <w:trHeight w:val="282"/>
        </w:trPr>
        <w:tc>
          <w:tcPr>
            <w:tcW w:w="813" w:type="dxa"/>
            <w:vMerge/>
            <w:vAlign w:val="center"/>
          </w:tcPr>
          <w:p w:rsidR="0090417C" w:rsidRPr="00C96DF9" w:rsidRDefault="0090417C" w:rsidP="008F544E">
            <w:pPr>
              <w:suppressAutoHyphens/>
              <w:jc w:val="center"/>
            </w:pPr>
          </w:p>
        </w:tc>
        <w:tc>
          <w:tcPr>
            <w:tcW w:w="5103" w:type="dxa"/>
          </w:tcPr>
          <w:p w:rsidR="0090417C" w:rsidRPr="00C96DF9" w:rsidRDefault="0090417C" w:rsidP="008F544E">
            <w:r w:rsidRPr="00C96DF9">
              <w:t>Сумки, галстуки, воротники, перчатки, пояса и ремни, декоративные украшения в спортивном стиле.</w:t>
            </w:r>
          </w:p>
        </w:tc>
        <w:tc>
          <w:tcPr>
            <w:tcW w:w="1701" w:type="dxa"/>
            <w:vMerge w:val="restart"/>
          </w:tcPr>
          <w:p w:rsidR="0090417C" w:rsidRPr="00C96DF9" w:rsidRDefault="0090417C" w:rsidP="008F544E">
            <w:pPr>
              <w:suppressAutoHyphens/>
            </w:pPr>
            <w:r w:rsidRPr="00C96DF9">
              <w:t>-подготовка к практическим занятиям;</w:t>
            </w:r>
          </w:p>
          <w:p w:rsidR="0090417C" w:rsidRPr="00C96DF9" w:rsidRDefault="0090417C" w:rsidP="008F544E">
            <w:pPr>
              <w:suppressAutoHyphens/>
            </w:pPr>
            <w:r w:rsidRPr="00C96DF9">
              <w:t>-работа с литературой;</w:t>
            </w:r>
          </w:p>
        </w:tc>
        <w:tc>
          <w:tcPr>
            <w:tcW w:w="992" w:type="dxa"/>
            <w:gridSpan w:val="2"/>
            <w:vMerge w:val="restart"/>
            <w:vAlign w:val="center"/>
          </w:tcPr>
          <w:p w:rsidR="0090417C" w:rsidRPr="00C96DF9" w:rsidRDefault="001D3CC4" w:rsidP="008F544E">
            <w:pPr>
              <w:suppressAutoHyphens/>
              <w:jc w:val="center"/>
              <w:rPr>
                <w:color w:val="000000"/>
                <w:spacing w:val="-7"/>
              </w:rPr>
            </w:pPr>
            <w:r w:rsidRPr="00C96DF9">
              <w:rPr>
                <w:color w:val="000000"/>
                <w:spacing w:val="-7"/>
              </w:rPr>
              <w:t>10</w:t>
            </w:r>
          </w:p>
        </w:tc>
        <w:tc>
          <w:tcPr>
            <w:tcW w:w="957" w:type="dxa"/>
            <w:vMerge w:val="restart"/>
            <w:vAlign w:val="center"/>
          </w:tcPr>
          <w:p w:rsidR="0090417C" w:rsidRPr="00C96DF9" w:rsidRDefault="003F3BCD" w:rsidP="008F544E">
            <w:pPr>
              <w:widowControl w:val="0"/>
              <w:suppressAutoHyphens/>
              <w:jc w:val="center"/>
            </w:pPr>
            <w:r w:rsidRPr="00C96DF9">
              <w:rPr>
                <w:color w:val="000000"/>
                <w:spacing w:val="-8"/>
              </w:rPr>
              <w:t>12</w:t>
            </w:r>
          </w:p>
        </w:tc>
      </w:tr>
      <w:tr w:rsidR="0090417C" w:rsidRPr="00C96DF9" w:rsidTr="00EC4F16">
        <w:trPr>
          <w:trHeight w:val="282"/>
        </w:trPr>
        <w:tc>
          <w:tcPr>
            <w:tcW w:w="813" w:type="dxa"/>
            <w:vMerge/>
            <w:vAlign w:val="center"/>
          </w:tcPr>
          <w:p w:rsidR="0090417C" w:rsidRPr="00C96DF9" w:rsidRDefault="0090417C" w:rsidP="008F544E">
            <w:pPr>
              <w:suppressAutoHyphens/>
              <w:jc w:val="center"/>
            </w:pPr>
          </w:p>
        </w:tc>
        <w:tc>
          <w:tcPr>
            <w:tcW w:w="5103" w:type="dxa"/>
          </w:tcPr>
          <w:p w:rsidR="0090417C" w:rsidRPr="00C96DF9" w:rsidRDefault="0090417C" w:rsidP="008F544E">
            <w:proofErr w:type="spellStart"/>
            <w:r w:rsidRPr="00C96DF9">
              <w:t>Микростили</w:t>
            </w:r>
            <w:proofErr w:type="spellEnd"/>
            <w:r w:rsidRPr="00C96DF9">
              <w:t xml:space="preserve"> спортивного стиля. </w:t>
            </w:r>
          </w:p>
        </w:tc>
        <w:tc>
          <w:tcPr>
            <w:tcW w:w="1701" w:type="dxa"/>
            <w:vMerge/>
            <w:vAlign w:val="center"/>
          </w:tcPr>
          <w:p w:rsidR="0090417C" w:rsidRPr="00C96DF9" w:rsidRDefault="0090417C" w:rsidP="008F544E">
            <w:pPr>
              <w:suppressAutoHyphens/>
              <w:jc w:val="center"/>
              <w:rPr>
                <w:color w:val="000000"/>
                <w:spacing w:val="-7"/>
              </w:rPr>
            </w:pPr>
          </w:p>
        </w:tc>
        <w:tc>
          <w:tcPr>
            <w:tcW w:w="992" w:type="dxa"/>
            <w:gridSpan w:val="2"/>
            <w:vMerge/>
            <w:vAlign w:val="center"/>
          </w:tcPr>
          <w:p w:rsidR="0090417C" w:rsidRPr="00C96DF9" w:rsidRDefault="0090417C" w:rsidP="008F544E">
            <w:pPr>
              <w:suppressAutoHyphens/>
              <w:jc w:val="center"/>
              <w:rPr>
                <w:color w:val="000000"/>
                <w:spacing w:val="-7"/>
              </w:rPr>
            </w:pPr>
          </w:p>
        </w:tc>
        <w:tc>
          <w:tcPr>
            <w:tcW w:w="957" w:type="dxa"/>
            <w:vMerge/>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C4F16">
        <w:trPr>
          <w:trHeight w:val="282"/>
        </w:trPr>
        <w:tc>
          <w:tcPr>
            <w:tcW w:w="813" w:type="dxa"/>
            <w:vMerge w:val="restart"/>
            <w:vAlign w:val="center"/>
          </w:tcPr>
          <w:p w:rsidR="00EC4F16" w:rsidRPr="00C96DF9" w:rsidRDefault="0090417C" w:rsidP="008F544E">
            <w:pPr>
              <w:suppressAutoHyphens/>
              <w:jc w:val="center"/>
            </w:pPr>
            <w:r w:rsidRPr="00C96DF9">
              <w:t xml:space="preserve">Тема </w:t>
            </w:r>
          </w:p>
          <w:p w:rsidR="0090417C" w:rsidRPr="00C96DF9" w:rsidRDefault="0090417C" w:rsidP="008F544E">
            <w:pPr>
              <w:suppressAutoHyphens/>
              <w:jc w:val="center"/>
            </w:pPr>
            <w:r w:rsidRPr="00C96DF9">
              <w:t>8</w:t>
            </w:r>
          </w:p>
        </w:tc>
        <w:tc>
          <w:tcPr>
            <w:tcW w:w="8753" w:type="dxa"/>
            <w:gridSpan w:val="5"/>
          </w:tcPr>
          <w:p w:rsidR="0090417C" w:rsidRPr="00C96DF9" w:rsidRDefault="0090417C" w:rsidP="008F544E">
            <w:pPr>
              <w:shd w:val="clear" w:color="auto" w:fill="FFFFFF"/>
              <w:suppressAutoHyphens/>
              <w:jc w:val="center"/>
              <w:rPr>
                <w:b/>
                <w:color w:val="000000"/>
                <w:spacing w:val="-8"/>
              </w:rPr>
            </w:pPr>
            <w:r w:rsidRPr="00C96DF9">
              <w:rPr>
                <w:b/>
              </w:rPr>
              <w:t>Аксессуары в этническом стиле.</w:t>
            </w:r>
          </w:p>
        </w:tc>
      </w:tr>
      <w:tr w:rsidR="0090417C" w:rsidRPr="00C96DF9" w:rsidTr="00EC4F16">
        <w:trPr>
          <w:trHeight w:val="282"/>
        </w:trPr>
        <w:tc>
          <w:tcPr>
            <w:tcW w:w="813" w:type="dxa"/>
            <w:vMerge/>
            <w:vAlign w:val="center"/>
          </w:tcPr>
          <w:p w:rsidR="0090417C" w:rsidRPr="00C96DF9" w:rsidRDefault="0090417C" w:rsidP="008F544E">
            <w:pPr>
              <w:suppressAutoHyphens/>
              <w:jc w:val="center"/>
              <w:rPr>
                <w:b/>
              </w:rPr>
            </w:pPr>
          </w:p>
        </w:tc>
        <w:tc>
          <w:tcPr>
            <w:tcW w:w="5103" w:type="dxa"/>
          </w:tcPr>
          <w:p w:rsidR="0090417C" w:rsidRPr="00C96DF9" w:rsidRDefault="0090417C" w:rsidP="008F544E">
            <w:proofErr w:type="gramStart"/>
            <w:r w:rsidRPr="00C96DF9">
              <w:t>Сумки, галстуки, воротники, перчатки, пояса и ремни, декоративные украшения, искусственные цветы, палантины, пелерины, пончо в этническом стиле.</w:t>
            </w:r>
            <w:proofErr w:type="gramEnd"/>
          </w:p>
        </w:tc>
        <w:tc>
          <w:tcPr>
            <w:tcW w:w="1701" w:type="dxa"/>
            <w:vMerge w:val="restart"/>
          </w:tcPr>
          <w:p w:rsidR="0090417C" w:rsidRPr="00C96DF9" w:rsidRDefault="0090417C" w:rsidP="008F544E">
            <w:pPr>
              <w:suppressAutoHyphens/>
            </w:pPr>
            <w:r w:rsidRPr="00C96DF9">
              <w:t>-подготовка к практическим занятиям;</w:t>
            </w:r>
          </w:p>
          <w:p w:rsidR="0090417C" w:rsidRPr="00C96DF9" w:rsidRDefault="0090417C" w:rsidP="008F544E">
            <w:pPr>
              <w:suppressAutoHyphens/>
            </w:pPr>
            <w:r w:rsidRPr="00C96DF9">
              <w:t>-работа с литературой;</w:t>
            </w:r>
          </w:p>
          <w:p w:rsidR="0090417C" w:rsidRPr="00C96DF9" w:rsidRDefault="0090417C" w:rsidP="008F544E">
            <w:pPr>
              <w:tabs>
                <w:tab w:val="left" w:pos="284"/>
                <w:tab w:val="left" w:pos="360"/>
              </w:tabs>
              <w:suppressAutoHyphens/>
            </w:pPr>
            <w:r w:rsidRPr="00C96DF9">
              <w:t>-</w:t>
            </w:r>
            <w:r w:rsidR="003E73E7" w:rsidRPr="00C96DF9">
              <w:t xml:space="preserve"> подготовка реферата;</w:t>
            </w:r>
          </w:p>
        </w:tc>
        <w:tc>
          <w:tcPr>
            <w:tcW w:w="992" w:type="dxa"/>
            <w:gridSpan w:val="2"/>
            <w:vMerge w:val="restart"/>
            <w:vAlign w:val="center"/>
          </w:tcPr>
          <w:p w:rsidR="0090417C" w:rsidRPr="00C96DF9" w:rsidRDefault="001D3CC4" w:rsidP="008F544E">
            <w:pPr>
              <w:suppressAutoHyphens/>
              <w:jc w:val="center"/>
              <w:rPr>
                <w:color w:val="000000"/>
                <w:spacing w:val="-7"/>
              </w:rPr>
            </w:pPr>
            <w:r w:rsidRPr="00C96DF9">
              <w:rPr>
                <w:color w:val="000000"/>
                <w:spacing w:val="-7"/>
              </w:rPr>
              <w:t>10</w:t>
            </w:r>
          </w:p>
        </w:tc>
        <w:tc>
          <w:tcPr>
            <w:tcW w:w="957" w:type="dxa"/>
            <w:vMerge w:val="restart"/>
            <w:vAlign w:val="center"/>
          </w:tcPr>
          <w:p w:rsidR="0090417C" w:rsidRPr="00C96DF9" w:rsidRDefault="003F3BCD" w:rsidP="008F544E">
            <w:pPr>
              <w:widowControl w:val="0"/>
              <w:suppressAutoHyphens/>
              <w:jc w:val="center"/>
              <w:rPr>
                <w:color w:val="000000"/>
                <w:spacing w:val="-8"/>
              </w:rPr>
            </w:pPr>
            <w:r w:rsidRPr="00C96DF9">
              <w:rPr>
                <w:color w:val="000000"/>
                <w:spacing w:val="-8"/>
              </w:rPr>
              <w:t>12</w:t>
            </w:r>
          </w:p>
        </w:tc>
      </w:tr>
      <w:tr w:rsidR="0090417C" w:rsidRPr="00C96DF9" w:rsidTr="00EC4F16">
        <w:trPr>
          <w:trHeight w:val="574"/>
        </w:trPr>
        <w:tc>
          <w:tcPr>
            <w:tcW w:w="813" w:type="dxa"/>
            <w:vMerge/>
            <w:vAlign w:val="center"/>
          </w:tcPr>
          <w:p w:rsidR="0090417C" w:rsidRPr="00C96DF9" w:rsidRDefault="0090417C" w:rsidP="008F544E">
            <w:pPr>
              <w:suppressAutoHyphens/>
              <w:jc w:val="center"/>
              <w:rPr>
                <w:b/>
              </w:rPr>
            </w:pPr>
          </w:p>
        </w:tc>
        <w:tc>
          <w:tcPr>
            <w:tcW w:w="5103" w:type="dxa"/>
          </w:tcPr>
          <w:p w:rsidR="0090417C" w:rsidRPr="00C96DF9" w:rsidRDefault="0090417C" w:rsidP="008F544E">
            <w:proofErr w:type="spellStart"/>
            <w:r w:rsidRPr="00C96DF9">
              <w:t>Микростили</w:t>
            </w:r>
            <w:proofErr w:type="spellEnd"/>
            <w:r w:rsidRPr="00C96DF9">
              <w:t xml:space="preserve"> этнического стиля.</w:t>
            </w:r>
          </w:p>
        </w:tc>
        <w:tc>
          <w:tcPr>
            <w:tcW w:w="1701" w:type="dxa"/>
            <w:vMerge/>
            <w:vAlign w:val="center"/>
          </w:tcPr>
          <w:p w:rsidR="0090417C" w:rsidRPr="00C96DF9" w:rsidRDefault="0090417C" w:rsidP="008F544E">
            <w:pPr>
              <w:suppressAutoHyphens/>
              <w:jc w:val="center"/>
              <w:rPr>
                <w:color w:val="000000"/>
                <w:spacing w:val="-7"/>
              </w:rPr>
            </w:pPr>
          </w:p>
        </w:tc>
        <w:tc>
          <w:tcPr>
            <w:tcW w:w="992" w:type="dxa"/>
            <w:gridSpan w:val="2"/>
            <w:vMerge/>
            <w:vAlign w:val="center"/>
          </w:tcPr>
          <w:p w:rsidR="0090417C" w:rsidRPr="00C96DF9" w:rsidRDefault="0090417C" w:rsidP="008F544E">
            <w:pPr>
              <w:suppressAutoHyphens/>
              <w:jc w:val="center"/>
              <w:rPr>
                <w:color w:val="000000"/>
                <w:spacing w:val="-7"/>
              </w:rPr>
            </w:pPr>
          </w:p>
        </w:tc>
        <w:tc>
          <w:tcPr>
            <w:tcW w:w="957" w:type="dxa"/>
            <w:vMerge/>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8331F">
        <w:trPr>
          <w:trHeight w:val="282"/>
        </w:trPr>
        <w:tc>
          <w:tcPr>
            <w:tcW w:w="9566" w:type="dxa"/>
            <w:gridSpan w:val="6"/>
            <w:vAlign w:val="center"/>
          </w:tcPr>
          <w:p w:rsidR="0090417C" w:rsidRPr="00C96DF9" w:rsidRDefault="004E0D87" w:rsidP="008F544E">
            <w:pPr>
              <w:shd w:val="clear" w:color="auto" w:fill="FFFFFF"/>
              <w:suppressAutoHyphens/>
              <w:jc w:val="center"/>
              <w:rPr>
                <w:b/>
                <w:bCs/>
              </w:rPr>
            </w:pPr>
            <w:r w:rsidRPr="00C96DF9">
              <w:rPr>
                <w:b/>
                <w:bCs/>
              </w:rPr>
              <w:t>Раздел</w:t>
            </w:r>
            <w:r w:rsidR="0090417C" w:rsidRPr="00C96DF9">
              <w:rPr>
                <w:b/>
                <w:bCs/>
              </w:rPr>
              <w:t xml:space="preserve"> 3.</w:t>
            </w:r>
          </w:p>
          <w:p w:rsidR="0090417C" w:rsidRPr="00C96DF9" w:rsidRDefault="0090417C" w:rsidP="008F544E">
            <w:pPr>
              <w:shd w:val="clear" w:color="auto" w:fill="FFFFFF"/>
              <w:suppressAutoHyphens/>
              <w:jc w:val="center"/>
              <w:rPr>
                <w:b/>
                <w:i/>
              </w:rPr>
            </w:pPr>
            <w:r w:rsidRPr="00C96DF9">
              <w:rPr>
                <w:b/>
              </w:rPr>
              <w:t>Композиция аксессуара; Макетированиетекстильных аксессуаров</w:t>
            </w:r>
          </w:p>
        </w:tc>
      </w:tr>
      <w:tr w:rsidR="0090417C" w:rsidRPr="00C96DF9" w:rsidTr="00EC4F16">
        <w:trPr>
          <w:trHeight w:val="282"/>
        </w:trPr>
        <w:tc>
          <w:tcPr>
            <w:tcW w:w="813" w:type="dxa"/>
            <w:vMerge w:val="restart"/>
            <w:vAlign w:val="center"/>
          </w:tcPr>
          <w:p w:rsidR="00EC4F16" w:rsidRPr="00C96DF9" w:rsidRDefault="0090417C" w:rsidP="008F544E">
            <w:pPr>
              <w:suppressAutoHyphens/>
              <w:jc w:val="center"/>
            </w:pPr>
            <w:r w:rsidRPr="00C96DF9">
              <w:t xml:space="preserve">Тема </w:t>
            </w:r>
          </w:p>
          <w:p w:rsidR="0090417C" w:rsidRPr="00C96DF9" w:rsidRDefault="0090417C" w:rsidP="008F544E">
            <w:pPr>
              <w:suppressAutoHyphens/>
              <w:jc w:val="center"/>
              <w:rPr>
                <w:color w:val="000000"/>
              </w:rPr>
            </w:pPr>
            <w:r w:rsidRPr="00C96DF9">
              <w:t>9</w:t>
            </w:r>
          </w:p>
        </w:tc>
        <w:tc>
          <w:tcPr>
            <w:tcW w:w="8753" w:type="dxa"/>
            <w:gridSpan w:val="5"/>
          </w:tcPr>
          <w:p w:rsidR="0090417C" w:rsidRPr="00C96DF9" w:rsidRDefault="0090417C" w:rsidP="008F544E">
            <w:pPr>
              <w:shd w:val="clear" w:color="auto" w:fill="FFFFFF"/>
              <w:suppressAutoHyphens/>
              <w:jc w:val="center"/>
              <w:rPr>
                <w:b/>
                <w:color w:val="000000"/>
                <w:spacing w:val="-8"/>
              </w:rPr>
            </w:pPr>
            <w:r w:rsidRPr="00C96DF9">
              <w:rPr>
                <w:b/>
              </w:rPr>
              <w:t>Закономерности композиции аксессуаров.</w:t>
            </w:r>
          </w:p>
        </w:tc>
      </w:tr>
      <w:tr w:rsidR="0090417C" w:rsidRPr="00C96DF9" w:rsidTr="00EC4F16">
        <w:trPr>
          <w:trHeight w:val="874"/>
        </w:trPr>
        <w:tc>
          <w:tcPr>
            <w:tcW w:w="813" w:type="dxa"/>
            <w:vMerge/>
            <w:vAlign w:val="center"/>
          </w:tcPr>
          <w:p w:rsidR="0090417C" w:rsidRPr="00C96DF9" w:rsidRDefault="0090417C" w:rsidP="008F544E">
            <w:pPr>
              <w:suppressAutoHyphens/>
              <w:jc w:val="center"/>
              <w:rPr>
                <w:color w:val="000000"/>
              </w:rPr>
            </w:pPr>
          </w:p>
        </w:tc>
        <w:tc>
          <w:tcPr>
            <w:tcW w:w="5103" w:type="dxa"/>
          </w:tcPr>
          <w:p w:rsidR="0090417C" w:rsidRPr="00C96DF9" w:rsidRDefault="0090417C" w:rsidP="008F544E">
            <w:r w:rsidRPr="00C96DF9">
              <w:t>Закономерности композиции аксессуаров: формообразование, цвет, свойства композиции.</w:t>
            </w:r>
          </w:p>
        </w:tc>
        <w:tc>
          <w:tcPr>
            <w:tcW w:w="1701" w:type="dxa"/>
            <w:vMerge w:val="restart"/>
          </w:tcPr>
          <w:p w:rsidR="0090417C" w:rsidRPr="00C96DF9" w:rsidRDefault="0090417C" w:rsidP="008F544E">
            <w:pPr>
              <w:suppressAutoHyphens/>
            </w:pPr>
            <w:r w:rsidRPr="00C96DF9">
              <w:t>-подготовка к практическим занятиям;</w:t>
            </w:r>
          </w:p>
          <w:p w:rsidR="0090417C" w:rsidRPr="00C96DF9" w:rsidRDefault="0090417C" w:rsidP="008F544E">
            <w:pPr>
              <w:suppressAutoHyphens/>
            </w:pPr>
            <w:r w:rsidRPr="00C96DF9">
              <w:t>-работа с литературой;</w:t>
            </w:r>
          </w:p>
        </w:tc>
        <w:tc>
          <w:tcPr>
            <w:tcW w:w="992" w:type="dxa"/>
            <w:gridSpan w:val="2"/>
            <w:vMerge w:val="restart"/>
            <w:vAlign w:val="center"/>
          </w:tcPr>
          <w:p w:rsidR="0090417C" w:rsidRPr="00C96DF9" w:rsidRDefault="001D3CC4" w:rsidP="00484BF3">
            <w:pPr>
              <w:suppressAutoHyphens/>
              <w:jc w:val="center"/>
              <w:rPr>
                <w:color w:val="000000"/>
                <w:spacing w:val="-7"/>
              </w:rPr>
            </w:pPr>
            <w:r w:rsidRPr="00C96DF9">
              <w:rPr>
                <w:color w:val="000000"/>
                <w:spacing w:val="-7"/>
              </w:rPr>
              <w:t>10</w:t>
            </w:r>
          </w:p>
        </w:tc>
        <w:tc>
          <w:tcPr>
            <w:tcW w:w="957" w:type="dxa"/>
            <w:vMerge w:val="restart"/>
            <w:vAlign w:val="center"/>
          </w:tcPr>
          <w:p w:rsidR="0090417C" w:rsidRPr="00C96DF9" w:rsidRDefault="003F3BCD" w:rsidP="008F544E">
            <w:pPr>
              <w:widowControl w:val="0"/>
              <w:suppressAutoHyphens/>
              <w:jc w:val="center"/>
              <w:rPr>
                <w:color w:val="000000"/>
                <w:spacing w:val="-8"/>
              </w:rPr>
            </w:pPr>
            <w:r w:rsidRPr="00C96DF9">
              <w:rPr>
                <w:color w:val="000000"/>
                <w:spacing w:val="-8"/>
              </w:rPr>
              <w:t>12</w:t>
            </w:r>
          </w:p>
        </w:tc>
      </w:tr>
      <w:tr w:rsidR="0090417C" w:rsidRPr="00C96DF9" w:rsidTr="00EC4F16">
        <w:trPr>
          <w:trHeight w:val="282"/>
        </w:trPr>
        <w:tc>
          <w:tcPr>
            <w:tcW w:w="813" w:type="dxa"/>
            <w:vMerge/>
            <w:vAlign w:val="center"/>
          </w:tcPr>
          <w:p w:rsidR="0090417C" w:rsidRPr="00C96DF9" w:rsidRDefault="0090417C" w:rsidP="008F544E">
            <w:pPr>
              <w:suppressAutoHyphens/>
              <w:jc w:val="center"/>
              <w:rPr>
                <w:color w:val="000000"/>
              </w:rPr>
            </w:pPr>
          </w:p>
        </w:tc>
        <w:tc>
          <w:tcPr>
            <w:tcW w:w="5103" w:type="dxa"/>
          </w:tcPr>
          <w:p w:rsidR="0090417C" w:rsidRPr="00C96DF9" w:rsidRDefault="0090417C" w:rsidP="008F544E">
            <w:r w:rsidRPr="00C96DF9">
              <w:t>Средства композиции аксессуаров: пропорции, контраст, симметрия, ритм.</w:t>
            </w:r>
          </w:p>
        </w:tc>
        <w:tc>
          <w:tcPr>
            <w:tcW w:w="1701" w:type="dxa"/>
            <w:vMerge/>
            <w:vAlign w:val="center"/>
          </w:tcPr>
          <w:p w:rsidR="0090417C" w:rsidRPr="00C96DF9" w:rsidRDefault="0090417C" w:rsidP="008F544E">
            <w:pPr>
              <w:suppressAutoHyphens/>
              <w:jc w:val="center"/>
              <w:rPr>
                <w:color w:val="000000"/>
                <w:spacing w:val="-7"/>
              </w:rPr>
            </w:pPr>
          </w:p>
        </w:tc>
        <w:tc>
          <w:tcPr>
            <w:tcW w:w="992" w:type="dxa"/>
            <w:gridSpan w:val="2"/>
            <w:vMerge/>
            <w:vAlign w:val="center"/>
          </w:tcPr>
          <w:p w:rsidR="0090417C" w:rsidRPr="00C96DF9" w:rsidRDefault="0090417C" w:rsidP="008F544E">
            <w:pPr>
              <w:suppressAutoHyphens/>
              <w:jc w:val="center"/>
              <w:rPr>
                <w:color w:val="000000"/>
                <w:spacing w:val="-7"/>
              </w:rPr>
            </w:pPr>
          </w:p>
        </w:tc>
        <w:tc>
          <w:tcPr>
            <w:tcW w:w="957" w:type="dxa"/>
            <w:vMerge/>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C4F16">
        <w:trPr>
          <w:trHeight w:val="282"/>
        </w:trPr>
        <w:tc>
          <w:tcPr>
            <w:tcW w:w="813" w:type="dxa"/>
            <w:vAlign w:val="center"/>
          </w:tcPr>
          <w:p w:rsidR="0090417C" w:rsidRPr="00C96DF9" w:rsidRDefault="0090417C" w:rsidP="008F544E">
            <w:pPr>
              <w:suppressAutoHyphens/>
              <w:jc w:val="center"/>
              <w:rPr>
                <w:color w:val="000000"/>
              </w:rPr>
            </w:pPr>
          </w:p>
        </w:tc>
        <w:tc>
          <w:tcPr>
            <w:tcW w:w="8753" w:type="dxa"/>
            <w:gridSpan w:val="5"/>
          </w:tcPr>
          <w:p w:rsidR="0090417C" w:rsidRPr="00C96DF9" w:rsidRDefault="0090417C" w:rsidP="008F544E">
            <w:pPr>
              <w:shd w:val="clear" w:color="auto" w:fill="FFFFFF"/>
              <w:suppressAutoHyphens/>
              <w:jc w:val="center"/>
              <w:rPr>
                <w:b/>
                <w:color w:val="000000"/>
                <w:spacing w:val="-8"/>
              </w:rPr>
            </w:pPr>
            <w:r w:rsidRPr="00C96DF9">
              <w:rPr>
                <w:b/>
              </w:rPr>
              <w:t>Проектирование аксессуаров для модных коллекций.</w:t>
            </w:r>
          </w:p>
        </w:tc>
      </w:tr>
      <w:tr w:rsidR="0090417C" w:rsidRPr="00C96DF9" w:rsidTr="00EC4F16">
        <w:trPr>
          <w:trHeight w:val="282"/>
        </w:trPr>
        <w:tc>
          <w:tcPr>
            <w:tcW w:w="813" w:type="dxa"/>
            <w:vMerge w:val="restart"/>
            <w:vAlign w:val="center"/>
          </w:tcPr>
          <w:p w:rsidR="0090417C" w:rsidRPr="00C96DF9" w:rsidRDefault="0090417C" w:rsidP="008F544E">
            <w:pPr>
              <w:suppressAutoHyphens/>
              <w:jc w:val="center"/>
              <w:rPr>
                <w:color w:val="000000"/>
              </w:rPr>
            </w:pPr>
            <w:r w:rsidRPr="00C96DF9">
              <w:t>Тема 10</w:t>
            </w:r>
          </w:p>
        </w:tc>
        <w:tc>
          <w:tcPr>
            <w:tcW w:w="5103" w:type="dxa"/>
          </w:tcPr>
          <w:p w:rsidR="0090417C" w:rsidRPr="00C96DF9" w:rsidRDefault="0090417C" w:rsidP="008F544E">
            <w:r w:rsidRPr="00C96DF9">
              <w:t xml:space="preserve">Этап </w:t>
            </w:r>
            <w:proofErr w:type="gramStart"/>
            <w:r w:rsidRPr="00C96DF9">
              <w:t>дизайн-предложения</w:t>
            </w:r>
            <w:proofErr w:type="gramEnd"/>
            <w:r w:rsidRPr="00C96DF9">
              <w:t xml:space="preserve"> – эскизное проектирование аксессуаров.</w:t>
            </w:r>
          </w:p>
        </w:tc>
        <w:tc>
          <w:tcPr>
            <w:tcW w:w="1701" w:type="dxa"/>
            <w:vMerge w:val="restart"/>
          </w:tcPr>
          <w:p w:rsidR="0090417C" w:rsidRPr="00C96DF9" w:rsidRDefault="0090417C" w:rsidP="008F544E">
            <w:pPr>
              <w:suppressAutoHyphens/>
            </w:pPr>
            <w:r w:rsidRPr="00C96DF9">
              <w:t>-подготовка к практическим занятиям;</w:t>
            </w:r>
          </w:p>
          <w:p w:rsidR="0090417C" w:rsidRPr="00C96DF9" w:rsidRDefault="0090417C" w:rsidP="008F544E">
            <w:pPr>
              <w:suppressAutoHyphens/>
            </w:pPr>
            <w:r w:rsidRPr="00C96DF9">
              <w:t>-работа с литературой;</w:t>
            </w:r>
          </w:p>
          <w:p w:rsidR="0090417C" w:rsidRPr="00C96DF9" w:rsidRDefault="0090417C" w:rsidP="008F544E">
            <w:pPr>
              <w:tabs>
                <w:tab w:val="left" w:pos="284"/>
                <w:tab w:val="left" w:pos="360"/>
              </w:tabs>
              <w:suppressAutoHyphens/>
            </w:pPr>
          </w:p>
        </w:tc>
        <w:tc>
          <w:tcPr>
            <w:tcW w:w="992" w:type="dxa"/>
            <w:gridSpan w:val="2"/>
            <w:vMerge w:val="restart"/>
            <w:vAlign w:val="center"/>
          </w:tcPr>
          <w:p w:rsidR="0090417C" w:rsidRPr="00C96DF9" w:rsidRDefault="001D3CC4" w:rsidP="008F544E">
            <w:pPr>
              <w:suppressAutoHyphens/>
              <w:jc w:val="center"/>
              <w:rPr>
                <w:color w:val="000000"/>
                <w:spacing w:val="-7"/>
              </w:rPr>
            </w:pPr>
            <w:r w:rsidRPr="00C96DF9">
              <w:rPr>
                <w:color w:val="000000"/>
                <w:spacing w:val="-7"/>
              </w:rPr>
              <w:t>10</w:t>
            </w:r>
          </w:p>
        </w:tc>
        <w:tc>
          <w:tcPr>
            <w:tcW w:w="957" w:type="dxa"/>
            <w:vMerge w:val="restart"/>
            <w:vAlign w:val="center"/>
          </w:tcPr>
          <w:p w:rsidR="0090417C" w:rsidRPr="00C96DF9" w:rsidRDefault="00000A23" w:rsidP="008F544E">
            <w:pPr>
              <w:widowControl w:val="0"/>
              <w:suppressAutoHyphens/>
              <w:jc w:val="center"/>
              <w:rPr>
                <w:color w:val="000000"/>
                <w:spacing w:val="-8"/>
              </w:rPr>
            </w:pPr>
            <w:r w:rsidRPr="00C96DF9">
              <w:rPr>
                <w:color w:val="000000"/>
                <w:spacing w:val="-8"/>
              </w:rPr>
              <w:t>10</w:t>
            </w:r>
          </w:p>
        </w:tc>
      </w:tr>
      <w:tr w:rsidR="0090417C" w:rsidRPr="00C96DF9" w:rsidTr="00EC4F16">
        <w:trPr>
          <w:trHeight w:val="282"/>
        </w:trPr>
        <w:tc>
          <w:tcPr>
            <w:tcW w:w="813" w:type="dxa"/>
            <w:vMerge/>
            <w:vAlign w:val="center"/>
          </w:tcPr>
          <w:p w:rsidR="0090417C" w:rsidRPr="00C96DF9" w:rsidRDefault="0090417C" w:rsidP="008F544E">
            <w:pPr>
              <w:suppressAutoHyphens/>
              <w:jc w:val="center"/>
              <w:rPr>
                <w:color w:val="000000"/>
              </w:rPr>
            </w:pPr>
          </w:p>
        </w:tc>
        <w:tc>
          <w:tcPr>
            <w:tcW w:w="5103" w:type="dxa"/>
          </w:tcPr>
          <w:p w:rsidR="0090417C" w:rsidRPr="00C96DF9" w:rsidRDefault="0090417C" w:rsidP="008F544E">
            <w:r w:rsidRPr="00C96DF9">
              <w:t xml:space="preserve">Этап завершения проекта – всесторонний анализ </w:t>
            </w:r>
            <w:proofErr w:type="gramStart"/>
            <w:r w:rsidRPr="00C96DF9">
              <w:t>дизайн-решения</w:t>
            </w:r>
            <w:proofErr w:type="gramEnd"/>
            <w:r w:rsidRPr="00C96DF9">
              <w:t xml:space="preserve"> аксессуаров. </w:t>
            </w:r>
          </w:p>
        </w:tc>
        <w:tc>
          <w:tcPr>
            <w:tcW w:w="1701" w:type="dxa"/>
            <w:vMerge/>
          </w:tcPr>
          <w:p w:rsidR="0090417C" w:rsidRPr="00C96DF9" w:rsidRDefault="0090417C" w:rsidP="008F544E">
            <w:pPr>
              <w:suppressAutoHyphens/>
              <w:rPr>
                <w:color w:val="000000"/>
                <w:spacing w:val="-7"/>
              </w:rPr>
            </w:pPr>
          </w:p>
        </w:tc>
        <w:tc>
          <w:tcPr>
            <w:tcW w:w="992" w:type="dxa"/>
            <w:gridSpan w:val="2"/>
            <w:vMerge/>
            <w:vAlign w:val="center"/>
          </w:tcPr>
          <w:p w:rsidR="0090417C" w:rsidRPr="00C96DF9" w:rsidRDefault="0090417C" w:rsidP="008F544E">
            <w:pPr>
              <w:suppressAutoHyphens/>
              <w:jc w:val="center"/>
              <w:rPr>
                <w:color w:val="000000"/>
                <w:spacing w:val="-7"/>
              </w:rPr>
            </w:pPr>
          </w:p>
        </w:tc>
        <w:tc>
          <w:tcPr>
            <w:tcW w:w="957" w:type="dxa"/>
            <w:vMerge/>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C4F16">
        <w:trPr>
          <w:trHeight w:val="282"/>
        </w:trPr>
        <w:tc>
          <w:tcPr>
            <w:tcW w:w="813" w:type="dxa"/>
            <w:vMerge/>
            <w:vAlign w:val="center"/>
          </w:tcPr>
          <w:p w:rsidR="0090417C" w:rsidRPr="00C96DF9" w:rsidRDefault="0090417C" w:rsidP="008F544E">
            <w:pPr>
              <w:suppressAutoHyphens/>
              <w:jc w:val="center"/>
              <w:rPr>
                <w:color w:val="000000"/>
              </w:rPr>
            </w:pPr>
          </w:p>
        </w:tc>
        <w:tc>
          <w:tcPr>
            <w:tcW w:w="5103" w:type="dxa"/>
          </w:tcPr>
          <w:p w:rsidR="00EC4F16" w:rsidRPr="00C96DF9" w:rsidRDefault="0090417C" w:rsidP="008F544E">
            <w:r w:rsidRPr="00C96DF9">
              <w:t xml:space="preserve">Этап реализации дизайнерской разработки аксессуаров – выполнение чистового макета и опытного образца. </w:t>
            </w:r>
          </w:p>
          <w:p w:rsidR="0090417C" w:rsidRPr="00C96DF9" w:rsidRDefault="0090417C" w:rsidP="008F544E">
            <w:r w:rsidRPr="00C96DF9">
              <w:t>Авторский присмотр.</w:t>
            </w:r>
          </w:p>
        </w:tc>
        <w:tc>
          <w:tcPr>
            <w:tcW w:w="1701" w:type="dxa"/>
            <w:vMerge/>
          </w:tcPr>
          <w:p w:rsidR="0090417C" w:rsidRPr="00C96DF9" w:rsidRDefault="0090417C" w:rsidP="008F544E">
            <w:pPr>
              <w:suppressAutoHyphens/>
              <w:rPr>
                <w:color w:val="000000"/>
                <w:spacing w:val="-7"/>
              </w:rPr>
            </w:pPr>
          </w:p>
        </w:tc>
        <w:tc>
          <w:tcPr>
            <w:tcW w:w="992" w:type="dxa"/>
            <w:gridSpan w:val="2"/>
            <w:vMerge/>
            <w:vAlign w:val="center"/>
          </w:tcPr>
          <w:p w:rsidR="0090417C" w:rsidRPr="00C96DF9" w:rsidRDefault="0090417C" w:rsidP="008F544E">
            <w:pPr>
              <w:suppressAutoHyphens/>
              <w:jc w:val="center"/>
              <w:rPr>
                <w:color w:val="000000"/>
                <w:spacing w:val="-7"/>
              </w:rPr>
            </w:pPr>
          </w:p>
        </w:tc>
        <w:tc>
          <w:tcPr>
            <w:tcW w:w="957" w:type="dxa"/>
            <w:vMerge/>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C4F16">
        <w:trPr>
          <w:trHeight w:val="282"/>
        </w:trPr>
        <w:tc>
          <w:tcPr>
            <w:tcW w:w="813" w:type="dxa"/>
            <w:vAlign w:val="center"/>
          </w:tcPr>
          <w:p w:rsidR="0090417C" w:rsidRPr="00C96DF9" w:rsidRDefault="0090417C" w:rsidP="008F544E">
            <w:pPr>
              <w:suppressAutoHyphens/>
              <w:rPr>
                <w:color w:val="000000"/>
              </w:rPr>
            </w:pPr>
          </w:p>
        </w:tc>
        <w:tc>
          <w:tcPr>
            <w:tcW w:w="8753" w:type="dxa"/>
            <w:gridSpan w:val="5"/>
          </w:tcPr>
          <w:p w:rsidR="008F544E" w:rsidRPr="00C96DF9" w:rsidRDefault="008F544E" w:rsidP="008F544E">
            <w:pPr>
              <w:shd w:val="clear" w:color="auto" w:fill="FFFFFF"/>
              <w:suppressAutoHyphens/>
              <w:jc w:val="center"/>
              <w:rPr>
                <w:b/>
              </w:rPr>
            </w:pPr>
          </w:p>
          <w:p w:rsidR="0090417C" w:rsidRPr="00C96DF9" w:rsidRDefault="0090417C" w:rsidP="008F544E">
            <w:pPr>
              <w:shd w:val="clear" w:color="auto" w:fill="FFFFFF"/>
              <w:suppressAutoHyphens/>
              <w:jc w:val="center"/>
              <w:rPr>
                <w:b/>
                <w:color w:val="000000"/>
                <w:spacing w:val="-8"/>
              </w:rPr>
            </w:pPr>
            <w:r w:rsidRPr="00C96DF9">
              <w:rPr>
                <w:b/>
              </w:rPr>
              <w:lastRenderedPageBreak/>
              <w:t>Макетированиетекстильных аксессуаров</w:t>
            </w:r>
            <w:r w:rsidRPr="00C96DF9">
              <w:rPr>
                <w:b/>
                <w:i/>
              </w:rPr>
              <w:t>.</w:t>
            </w:r>
          </w:p>
        </w:tc>
      </w:tr>
      <w:tr w:rsidR="0090417C" w:rsidRPr="00C96DF9" w:rsidTr="00EC4F16">
        <w:trPr>
          <w:trHeight w:val="282"/>
        </w:trPr>
        <w:tc>
          <w:tcPr>
            <w:tcW w:w="813" w:type="dxa"/>
            <w:vMerge w:val="restart"/>
            <w:vAlign w:val="center"/>
          </w:tcPr>
          <w:p w:rsidR="0090417C" w:rsidRPr="00C96DF9" w:rsidRDefault="0090417C" w:rsidP="008F544E">
            <w:pPr>
              <w:suppressAutoHyphens/>
              <w:jc w:val="center"/>
              <w:rPr>
                <w:color w:val="000000"/>
              </w:rPr>
            </w:pPr>
            <w:r w:rsidRPr="00C96DF9">
              <w:lastRenderedPageBreak/>
              <w:t>Тема 11</w:t>
            </w:r>
          </w:p>
        </w:tc>
        <w:tc>
          <w:tcPr>
            <w:tcW w:w="5103" w:type="dxa"/>
          </w:tcPr>
          <w:p w:rsidR="0090417C" w:rsidRPr="00C96DF9" w:rsidRDefault="0090417C" w:rsidP="008F544E">
            <w:r w:rsidRPr="00C96DF9">
              <w:t>Макетирование текстильных аксессуаров. Опытный образец.</w:t>
            </w:r>
          </w:p>
        </w:tc>
        <w:tc>
          <w:tcPr>
            <w:tcW w:w="1701" w:type="dxa"/>
            <w:vMerge w:val="restart"/>
          </w:tcPr>
          <w:p w:rsidR="0090417C" w:rsidRPr="00C96DF9" w:rsidRDefault="0090417C" w:rsidP="008F544E">
            <w:pPr>
              <w:suppressAutoHyphens/>
            </w:pPr>
            <w:r w:rsidRPr="00C96DF9">
              <w:t>-подготовка к практическим занятиям;</w:t>
            </w:r>
          </w:p>
          <w:p w:rsidR="0090417C" w:rsidRPr="00C96DF9" w:rsidRDefault="0090417C" w:rsidP="008F544E">
            <w:pPr>
              <w:suppressAutoHyphens/>
            </w:pPr>
            <w:r w:rsidRPr="00C96DF9">
              <w:t>-работа с литературой;</w:t>
            </w:r>
          </w:p>
          <w:p w:rsidR="003E73E7" w:rsidRPr="00C96DF9" w:rsidRDefault="003E73E7" w:rsidP="008F544E">
            <w:pPr>
              <w:tabs>
                <w:tab w:val="left" w:pos="284"/>
                <w:tab w:val="left" w:pos="360"/>
              </w:tabs>
              <w:suppressAutoHyphens/>
            </w:pPr>
            <w:r w:rsidRPr="00C96DF9">
              <w:t>-подготовка к контрольной работе;</w:t>
            </w:r>
          </w:p>
          <w:p w:rsidR="0090417C" w:rsidRPr="00C96DF9" w:rsidRDefault="0090417C" w:rsidP="008F544E">
            <w:pPr>
              <w:tabs>
                <w:tab w:val="left" w:pos="284"/>
                <w:tab w:val="left" w:pos="360"/>
              </w:tabs>
              <w:suppressAutoHyphens/>
            </w:pPr>
            <w:r w:rsidRPr="00C96DF9">
              <w:t>-оформление альбома практических работ;</w:t>
            </w:r>
          </w:p>
          <w:p w:rsidR="0090417C" w:rsidRPr="00C96DF9" w:rsidRDefault="0090417C" w:rsidP="008F544E">
            <w:pPr>
              <w:tabs>
                <w:tab w:val="left" w:pos="284"/>
                <w:tab w:val="left" w:pos="360"/>
              </w:tabs>
              <w:suppressAutoHyphens/>
            </w:pPr>
            <w:r w:rsidRPr="00C96DF9">
              <w:t>-оформление макета аксессуара.</w:t>
            </w:r>
          </w:p>
        </w:tc>
        <w:tc>
          <w:tcPr>
            <w:tcW w:w="992" w:type="dxa"/>
            <w:gridSpan w:val="2"/>
            <w:vMerge w:val="restart"/>
            <w:vAlign w:val="center"/>
          </w:tcPr>
          <w:p w:rsidR="0090417C" w:rsidRPr="00C96DF9" w:rsidRDefault="001D3CC4" w:rsidP="008F544E">
            <w:pPr>
              <w:suppressAutoHyphens/>
              <w:jc w:val="center"/>
              <w:rPr>
                <w:color w:val="000000"/>
                <w:spacing w:val="-7"/>
              </w:rPr>
            </w:pPr>
            <w:r w:rsidRPr="00C96DF9">
              <w:rPr>
                <w:color w:val="000000"/>
                <w:spacing w:val="-7"/>
              </w:rPr>
              <w:t>10</w:t>
            </w:r>
          </w:p>
        </w:tc>
        <w:tc>
          <w:tcPr>
            <w:tcW w:w="957" w:type="dxa"/>
            <w:vMerge w:val="restart"/>
            <w:vAlign w:val="center"/>
          </w:tcPr>
          <w:p w:rsidR="0090417C" w:rsidRPr="00C96DF9" w:rsidRDefault="00000A23" w:rsidP="008F544E">
            <w:pPr>
              <w:widowControl w:val="0"/>
              <w:suppressAutoHyphens/>
              <w:jc w:val="center"/>
              <w:rPr>
                <w:color w:val="000000"/>
                <w:spacing w:val="-8"/>
              </w:rPr>
            </w:pPr>
            <w:r w:rsidRPr="00C96DF9">
              <w:rPr>
                <w:color w:val="000000"/>
                <w:spacing w:val="-8"/>
              </w:rPr>
              <w:t>10</w:t>
            </w:r>
          </w:p>
        </w:tc>
      </w:tr>
      <w:tr w:rsidR="0090417C" w:rsidRPr="00C96DF9" w:rsidTr="00EC4F16">
        <w:trPr>
          <w:trHeight w:val="282"/>
        </w:trPr>
        <w:tc>
          <w:tcPr>
            <w:tcW w:w="813" w:type="dxa"/>
            <w:vMerge/>
            <w:vAlign w:val="center"/>
          </w:tcPr>
          <w:p w:rsidR="0090417C" w:rsidRPr="00C96DF9" w:rsidRDefault="0090417C" w:rsidP="008F544E">
            <w:pPr>
              <w:suppressAutoHyphens/>
              <w:jc w:val="center"/>
              <w:rPr>
                <w:b/>
              </w:rPr>
            </w:pPr>
          </w:p>
        </w:tc>
        <w:tc>
          <w:tcPr>
            <w:tcW w:w="5103" w:type="dxa"/>
          </w:tcPr>
          <w:p w:rsidR="0090417C" w:rsidRPr="00C96DF9" w:rsidRDefault="0090417C" w:rsidP="008F544E">
            <w:r w:rsidRPr="00C96DF9">
              <w:t xml:space="preserve">Пояснительная записка к </w:t>
            </w:r>
            <w:proofErr w:type="gramStart"/>
            <w:r w:rsidRPr="00C96DF9">
              <w:t>дизайн-проекту</w:t>
            </w:r>
            <w:proofErr w:type="gramEnd"/>
            <w:r w:rsidRPr="00C96DF9">
              <w:t>.</w:t>
            </w:r>
          </w:p>
        </w:tc>
        <w:tc>
          <w:tcPr>
            <w:tcW w:w="1701" w:type="dxa"/>
            <w:vMerge/>
            <w:vAlign w:val="center"/>
          </w:tcPr>
          <w:p w:rsidR="0090417C" w:rsidRPr="00C96DF9" w:rsidRDefault="0090417C" w:rsidP="008F544E">
            <w:pPr>
              <w:suppressAutoHyphens/>
              <w:jc w:val="center"/>
              <w:rPr>
                <w:color w:val="000000"/>
                <w:spacing w:val="-7"/>
              </w:rPr>
            </w:pPr>
          </w:p>
        </w:tc>
        <w:tc>
          <w:tcPr>
            <w:tcW w:w="992" w:type="dxa"/>
            <w:gridSpan w:val="2"/>
            <w:vMerge/>
            <w:vAlign w:val="center"/>
          </w:tcPr>
          <w:p w:rsidR="0090417C" w:rsidRPr="00C96DF9" w:rsidRDefault="0090417C" w:rsidP="008F544E">
            <w:pPr>
              <w:suppressAutoHyphens/>
              <w:jc w:val="center"/>
              <w:rPr>
                <w:color w:val="000000"/>
                <w:spacing w:val="-7"/>
              </w:rPr>
            </w:pPr>
          </w:p>
        </w:tc>
        <w:tc>
          <w:tcPr>
            <w:tcW w:w="957" w:type="dxa"/>
            <w:vMerge/>
            <w:vAlign w:val="center"/>
          </w:tcPr>
          <w:p w:rsidR="0090417C" w:rsidRPr="00C96DF9" w:rsidRDefault="0090417C" w:rsidP="008F544E">
            <w:pPr>
              <w:shd w:val="clear" w:color="auto" w:fill="FFFFFF"/>
              <w:suppressAutoHyphens/>
              <w:jc w:val="center"/>
              <w:rPr>
                <w:color w:val="000000"/>
                <w:spacing w:val="-8"/>
              </w:rPr>
            </w:pPr>
          </w:p>
        </w:tc>
      </w:tr>
      <w:tr w:rsidR="0090417C" w:rsidRPr="00C96DF9" w:rsidTr="00EC4F16">
        <w:trPr>
          <w:trHeight w:val="282"/>
        </w:trPr>
        <w:tc>
          <w:tcPr>
            <w:tcW w:w="813" w:type="dxa"/>
            <w:vAlign w:val="center"/>
          </w:tcPr>
          <w:p w:rsidR="0090417C" w:rsidRPr="00C96DF9" w:rsidRDefault="0090417C" w:rsidP="008F544E">
            <w:pPr>
              <w:suppressAutoHyphens/>
              <w:jc w:val="center"/>
              <w:rPr>
                <w:b/>
              </w:rPr>
            </w:pPr>
          </w:p>
        </w:tc>
        <w:tc>
          <w:tcPr>
            <w:tcW w:w="5103" w:type="dxa"/>
          </w:tcPr>
          <w:p w:rsidR="0090417C" w:rsidRPr="00C96DF9" w:rsidRDefault="0090417C" w:rsidP="008F544E">
            <w:pPr>
              <w:rPr>
                <w:b/>
              </w:rPr>
            </w:pPr>
            <w:r w:rsidRPr="00C96DF9">
              <w:rPr>
                <w:b/>
              </w:rPr>
              <w:t>Итого</w:t>
            </w:r>
          </w:p>
        </w:tc>
        <w:tc>
          <w:tcPr>
            <w:tcW w:w="1701" w:type="dxa"/>
            <w:vAlign w:val="center"/>
          </w:tcPr>
          <w:p w:rsidR="0090417C" w:rsidRPr="00C96DF9" w:rsidRDefault="0090417C" w:rsidP="008F544E">
            <w:pPr>
              <w:suppressAutoHyphens/>
              <w:jc w:val="center"/>
              <w:rPr>
                <w:b/>
                <w:color w:val="000000"/>
                <w:spacing w:val="-7"/>
              </w:rPr>
            </w:pPr>
          </w:p>
        </w:tc>
        <w:tc>
          <w:tcPr>
            <w:tcW w:w="992" w:type="dxa"/>
            <w:gridSpan w:val="2"/>
            <w:vAlign w:val="center"/>
          </w:tcPr>
          <w:p w:rsidR="0090417C" w:rsidRPr="00C96DF9" w:rsidRDefault="001D3CC4" w:rsidP="00484BF3">
            <w:pPr>
              <w:suppressAutoHyphens/>
              <w:jc w:val="center"/>
              <w:rPr>
                <w:b/>
                <w:color w:val="000000"/>
                <w:spacing w:val="-7"/>
              </w:rPr>
            </w:pPr>
            <w:r w:rsidRPr="00C96DF9">
              <w:rPr>
                <w:b/>
                <w:color w:val="000000"/>
                <w:spacing w:val="-8"/>
              </w:rPr>
              <w:t>10</w:t>
            </w:r>
            <w:r w:rsidR="00484BF3" w:rsidRPr="00C96DF9">
              <w:rPr>
                <w:b/>
                <w:color w:val="000000"/>
                <w:spacing w:val="-8"/>
              </w:rPr>
              <w:t>0</w:t>
            </w:r>
          </w:p>
        </w:tc>
        <w:tc>
          <w:tcPr>
            <w:tcW w:w="957" w:type="dxa"/>
            <w:vAlign w:val="center"/>
          </w:tcPr>
          <w:p w:rsidR="0090417C" w:rsidRPr="00C96DF9" w:rsidRDefault="004E0D87" w:rsidP="008F544E">
            <w:pPr>
              <w:shd w:val="clear" w:color="auto" w:fill="FFFFFF"/>
              <w:suppressAutoHyphens/>
              <w:jc w:val="center"/>
              <w:rPr>
                <w:b/>
                <w:color w:val="000000"/>
                <w:spacing w:val="-8"/>
              </w:rPr>
            </w:pPr>
            <w:r w:rsidRPr="00C96DF9">
              <w:rPr>
                <w:b/>
                <w:color w:val="000000"/>
                <w:spacing w:val="-8"/>
              </w:rPr>
              <w:t>128</w:t>
            </w:r>
          </w:p>
        </w:tc>
      </w:tr>
    </w:tbl>
    <w:p w:rsidR="00BC1E1F" w:rsidRPr="00C96DF9" w:rsidRDefault="00BC1E1F" w:rsidP="008F544E">
      <w:pPr>
        <w:shd w:val="clear" w:color="auto" w:fill="FFFFFF"/>
        <w:suppressAutoHyphens/>
        <w:rPr>
          <w:b/>
        </w:rPr>
      </w:pPr>
    </w:p>
    <w:p w:rsidR="004E0D87" w:rsidRPr="00C96DF9" w:rsidRDefault="004E0D87" w:rsidP="008F544E">
      <w:pPr>
        <w:pStyle w:val="a5"/>
        <w:suppressAutoHyphens/>
        <w:ind w:left="0" w:firstLine="567"/>
        <w:jc w:val="both"/>
        <w:rPr>
          <w:b/>
        </w:rPr>
      </w:pPr>
      <w:r w:rsidRPr="00C96DF9">
        <w:rPr>
          <w:b/>
        </w:rPr>
        <w:t>7. Фонд оценочных сре</w:t>
      </w:r>
      <w:proofErr w:type="gramStart"/>
      <w:r w:rsidRPr="00C96DF9">
        <w:rPr>
          <w:b/>
        </w:rPr>
        <w:t>дств дл</w:t>
      </w:r>
      <w:proofErr w:type="gramEnd"/>
      <w:r w:rsidRPr="00C96DF9">
        <w:rPr>
          <w:b/>
        </w:rPr>
        <w:t>я проведения промежуточной аттестации обучающихся по дисциплине (модулю)</w:t>
      </w:r>
    </w:p>
    <w:p w:rsidR="004E0D87" w:rsidRPr="00C96DF9" w:rsidRDefault="004E0D87" w:rsidP="008F544E">
      <w:pPr>
        <w:suppressAutoHyphens/>
        <w:jc w:val="both"/>
        <w:rPr>
          <w:b/>
        </w:rPr>
      </w:pPr>
    </w:p>
    <w:p w:rsidR="004E0D87" w:rsidRPr="00C96DF9" w:rsidRDefault="004E0D87" w:rsidP="008F544E">
      <w:pPr>
        <w:shd w:val="clear" w:color="auto" w:fill="FFFFFF"/>
        <w:suppressAutoHyphens/>
        <w:ind w:firstLine="567"/>
        <w:jc w:val="center"/>
        <w:rPr>
          <w:color w:val="000000"/>
        </w:rPr>
      </w:pPr>
      <w:r w:rsidRPr="00C96DF9">
        <w:rPr>
          <w:b/>
        </w:rPr>
        <w:t>7.1. П</w:t>
      </w:r>
      <w:r w:rsidRPr="00C96DF9">
        <w:rPr>
          <w:b/>
          <w:bCs/>
          <w:iCs/>
          <w:color w:val="000000"/>
        </w:rPr>
        <w:t>еречень компетенций с указанием этапов их формирования в процессе освоения образовательной программы</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402"/>
        <w:gridCol w:w="3260"/>
        <w:gridCol w:w="1808"/>
      </w:tblGrid>
      <w:tr w:rsidR="004E0D87" w:rsidRPr="00C96DF9" w:rsidTr="00354A1F">
        <w:tc>
          <w:tcPr>
            <w:tcW w:w="1276" w:type="dxa"/>
            <w:vMerge w:val="restart"/>
          </w:tcPr>
          <w:p w:rsidR="004E0D87" w:rsidRPr="00C96DF9" w:rsidRDefault="004E0D87" w:rsidP="008F544E">
            <w:pPr>
              <w:pStyle w:val="a6"/>
              <w:spacing w:before="0" w:beforeAutospacing="0" w:after="0" w:afterAutospacing="0"/>
              <w:jc w:val="center"/>
            </w:pPr>
            <w:proofErr w:type="spellStart"/>
            <w:r w:rsidRPr="00C96DF9">
              <w:t>Дескрип</w:t>
            </w:r>
            <w:proofErr w:type="spellEnd"/>
          </w:p>
          <w:p w:rsidR="004E0D87" w:rsidRPr="00C96DF9" w:rsidRDefault="004E0D87" w:rsidP="008F544E">
            <w:pPr>
              <w:pStyle w:val="a6"/>
              <w:spacing w:before="0" w:beforeAutospacing="0" w:after="0" w:afterAutospacing="0"/>
              <w:jc w:val="center"/>
              <w:rPr>
                <w:b/>
                <w:color w:val="000000"/>
              </w:rPr>
            </w:pPr>
            <w:r w:rsidRPr="00C96DF9">
              <w:t>торы</w:t>
            </w:r>
          </w:p>
        </w:tc>
        <w:tc>
          <w:tcPr>
            <w:tcW w:w="6662" w:type="dxa"/>
            <w:gridSpan w:val="2"/>
          </w:tcPr>
          <w:p w:rsidR="004E0D87" w:rsidRPr="00C96DF9" w:rsidRDefault="004E0D87" w:rsidP="008F544E">
            <w:pPr>
              <w:pStyle w:val="a6"/>
              <w:spacing w:before="0" w:beforeAutospacing="0" w:after="0" w:afterAutospacing="0"/>
              <w:jc w:val="center"/>
              <w:rPr>
                <w:b/>
                <w:color w:val="000000"/>
              </w:rPr>
            </w:pPr>
            <w:r w:rsidRPr="00C96DF9">
              <w:t>Компетенции</w:t>
            </w:r>
          </w:p>
        </w:tc>
        <w:tc>
          <w:tcPr>
            <w:tcW w:w="1808" w:type="dxa"/>
            <w:vMerge w:val="restart"/>
          </w:tcPr>
          <w:p w:rsidR="004E0D87" w:rsidRPr="00C96DF9" w:rsidRDefault="004E0D87" w:rsidP="008F544E">
            <w:pPr>
              <w:pStyle w:val="a6"/>
              <w:spacing w:before="0" w:beforeAutospacing="0" w:after="0" w:afterAutospacing="0"/>
              <w:jc w:val="center"/>
              <w:rPr>
                <w:color w:val="000000"/>
              </w:rPr>
            </w:pPr>
            <w:r w:rsidRPr="00C96DF9">
              <w:rPr>
                <w:color w:val="000000"/>
              </w:rPr>
              <w:t>Оценочные средства</w:t>
            </w:r>
          </w:p>
        </w:tc>
      </w:tr>
      <w:tr w:rsidR="004E0D87" w:rsidRPr="00C96DF9" w:rsidTr="00354A1F">
        <w:tc>
          <w:tcPr>
            <w:tcW w:w="1276" w:type="dxa"/>
            <w:vMerge/>
          </w:tcPr>
          <w:p w:rsidR="004E0D87" w:rsidRPr="00C96DF9" w:rsidRDefault="004E0D87" w:rsidP="008F544E">
            <w:pPr>
              <w:pStyle w:val="a6"/>
              <w:spacing w:before="0" w:beforeAutospacing="0" w:after="0" w:afterAutospacing="0"/>
              <w:rPr>
                <w:color w:val="000000"/>
              </w:rPr>
            </w:pPr>
          </w:p>
        </w:tc>
        <w:tc>
          <w:tcPr>
            <w:tcW w:w="3402" w:type="dxa"/>
          </w:tcPr>
          <w:p w:rsidR="004E0D87" w:rsidRPr="00C96DF9" w:rsidRDefault="004E0D87" w:rsidP="008F544E">
            <w:pPr>
              <w:pStyle w:val="a6"/>
              <w:spacing w:before="0" w:beforeAutospacing="0" w:after="0" w:afterAutospacing="0"/>
              <w:jc w:val="center"/>
              <w:rPr>
                <w:iCs/>
                <w:color w:val="000000"/>
              </w:rPr>
            </w:pPr>
            <w:r w:rsidRPr="00C96DF9">
              <w:rPr>
                <w:color w:val="000000"/>
              </w:rPr>
              <w:t>ПК-11</w:t>
            </w:r>
          </w:p>
        </w:tc>
        <w:tc>
          <w:tcPr>
            <w:tcW w:w="3260" w:type="dxa"/>
          </w:tcPr>
          <w:p w:rsidR="004E0D87" w:rsidRPr="00C96DF9" w:rsidRDefault="004E0D87" w:rsidP="008F544E">
            <w:pPr>
              <w:pStyle w:val="a6"/>
              <w:spacing w:before="0" w:beforeAutospacing="0" w:after="0" w:afterAutospacing="0"/>
              <w:jc w:val="center"/>
              <w:rPr>
                <w:iCs/>
                <w:color w:val="000000"/>
              </w:rPr>
            </w:pPr>
            <w:r w:rsidRPr="00C96DF9">
              <w:rPr>
                <w:color w:val="000000"/>
              </w:rPr>
              <w:t>ПСК 2.</w:t>
            </w:r>
            <w:r w:rsidR="006D0E25" w:rsidRPr="00C96DF9">
              <w:rPr>
                <w:color w:val="000000"/>
              </w:rPr>
              <w:t>2</w:t>
            </w:r>
          </w:p>
        </w:tc>
        <w:tc>
          <w:tcPr>
            <w:tcW w:w="1808" w:type="dxa"/>
            <w:vMerge/>
          </w:tcPr>
          <w:p w:rsidR="004E0D87" w:rsidRPr="00C96DF9" w:rsidRDefault="004E0D87" w:rsidP="008F544E">
            <w:pPr>
              <w:pStyle w:val="a6"/>
              <w:spacing w:before="0" w:beforeAutospacing="0" w:after="0" w:afterAutospacing="0"/>
              <w:rPr>
                <w:b/>
                <w:color w:val="000000"/>
              </w:rPr>
            </w:pPr>
          </w:p>
        </w:tc>
      </w:tr>
      <w:tr w:rsidR="004E0D87" w:rsidRPr="00C96DF9" w:rsidTr="00354A1F">
        <w:tc>
          <w:tcPr>
            <w:tcW w:w="1276" w:type="dxa"/>
          </w:tcPr>
          <w:p w:rsidR="004E0D87" w:rsidRPr="00C96DF9" w:rsidRDefault="004E0D87" w:rsidP="008F544E">
            <w:pPr>
              <w:pStyle w:val="a6"/>
              <w:spacing w:before="0" w:beforeAutospacing="0" w:after="0" w:afterAutospacing="0"/>
              <w:jc w:val="center"/>
              <w:rPr>
                <w:color w:val="000000"/>
              </w:rPr>
            </w:pPr>
            <w:r w:rsidRPr="00C96DF9">
              <w:rPr>
                <w:color w:val="000000"/>
              </w:rPr>
              <w:t>1</w:t>
            </w:r>
          </w:p>
        </w:tc>
        <w:tc>
          <w:tcPr>
            <w:tcW w:w="3402" w:type="dxa"/>
          </w:tcPr>
          <w:p w:rsidR="004E0D87" w:rsidRPr="00C96DF9" w:rsidRDefault="004E0D87" w:rsidP="008F544E">
            <w:pPr>
              <w:pStyle w:val="a6"/>
              <w:spacing w:before="0" w:beforeAutospacing="0" w:after="0" w:afterAutospacing="0"/>
              <w:jc w:val="center"/>
              <w:rPr>
                <w:color w:val="000000"/>
              </w:rPr>
            </w:pPr>
            <w:r w:rsidRPr="00C96DF9">
              <w:rPr>
                <w:color w:val="000000"/>
              </w:rPr>
              <w:t>2</w:t>
            </w:r>
          </w:p>
        </w:tc>
        <w:tc>
          <w:tcPr>
            <w:tcW w:w="3260" w:type="dxa"/>
          </w:tcPr>
          <w:p w:rsidR="004E0D87" w:rsidRPr="00C96DF9" w:rsidRDefault="004E0D87" w:rsidP="008F544E">
            <w:pPr>
              <w:pStyle w:val="a6"/>
              <w:spacing w:before="0" w:beforeAutospacing="0" w:after="0" w:afterAutospacing="0"/>
              <w:jc w:val="center"/>
              <w:rPr>
                <w:color w:val="000000"/>
              </w:rPr>
            </w:pPr>
            <w:r w:rsidRPr="00C96DF9">
              <w:rPr>
                <w:color w:val="000000"/>
              </w:rPr>
              <w:t>3</w:t>
            </w:r>
          </w:p>
        </w:tc>
        <w:tc>
          <w:tcPr>
            <w:tcW w:w="1808" w:type="dxa"/>
          </w:tcPr>
          <w:p w:rsidR="004E0D87" w:rsidRPr="00C96DF9" w:rsidRDefault="004E0D87" w:rsidP="008F544E">
            <w:pPr>
              <w:pStyle w:val="a6"/>
              <w:spacing w:before="0" w:beforeAutospacing="0" w:after="0" w:afterAutospacing="0"/>
              <w:jc w:val="center"/>
              <w:rPr>
                <w:b/>
                <w:color w:val="000000"/>
              </w:rPr>
            </w:pPr>
            <w:r w:rsidRPr="00C96DF9">
              <w:rPr>
                <w:b/>
                <w:color w:val="000000"/>
              </w:rPr>
              <w:t>4</w:t>
            </w:r>
          </w:p>
        </w:tc>
      </w:tr>
      <w:tr w:rsidR="004E0D87" w:rsidRPr="00C96DF9" w:rsidTr="00354A1F">
        <w:tc>
          <w:tcPr>
            <w:tcW w:w="1276" w:type="dxa"/>
            <w:vAlign w:val="center"/>
          </w:tcPr>
          <w:p w:rsidR="004E0D87" w:rsidRPr="00C96DF9" w:rsidRDefault="004E0D87" w:rsidP="008F544E">
            <w:pPr>
              <w:pStyle w:val="a6"/>
              <w:spacing w:before="0" w:beforeAutospacing="0" w:after="0" w:afterAutospacing="0"/>
              <w:jc w:val="center"/>
              <w:rPr>
                <w:b/>
                <w:color w:val="000000"/>
              </w:rPr>
            </w:pPr>
            <w:r w:rsidRPr="00C96DF9">
              <w:rPr>
                <w:b/>
              </w:rPr>
              <w:t>Знать</w:t>
            </w:r>
          </w:p>
        </w:tc>
        <w:tc>
          <w:tcPr>
            <w:tcW w:w="3402" w:type="dxa"/>
          </w:tcPr>
          <w:p w:rsidR="004E0D87" w:rsidRPr="00C96DF9" w:rsidRDefault="00354A1F" w:rsidP="008F544E">
            <w:pPr>
              <w:pStyle w:val="a6"/>
              <w:spacing w:before="0" w:beforeAutospacing="0" w:after="0" w:afterAutospacing="0"/>
              <w:rPr>
                <w:b/>
                <w:color w:val="000000"/>
              </w:rPr>
            </w:pPr>
            <w:r w:rsidRPr="00C96DF9">
              <w:t>- з</w:t>
            </w:r>
            <w:r w:rsidR="004E0D87" w:rsidRPr="00C96DF9">
              <w:t xml:space="preserve">адачи, цели, методы исследования в области </w:t>
            </w:r>
            <w:r w:rsidR="006D0E25" w:rsidRPr="00C96DF9">
              <w:rPr>
                <w:color w:val="000000"/>
              </w:rPr>
              <w:t>дизайна аксессуаров.</w:t>
            </w:r>
          </w:p>
        </w:tc>
        <w:tc>
          <w:tcPr>
            <w:tcW w:w="3260" w:type="dxa"/>
          </w:tcPr>
          <w:p w:rsidR="006D0E25" w:rsidRPr="00C96DF9" w:rsidRDefault="00354A1F" w:rsidP="008F544E">
            <w:pPr>
              <w:widowControl w:val="0"/>
              <w:tabs>
                <w:tab w:val="left" w:pos="993"/>
              </w:tabs>
              <w:suppressAutoHyphens/>
              <w:rPr>
                <w:iCs/>
                <w:color w:val="000000"/>
              </w:rPr>
            </w:pPr>
            <w:r w:rsidRPr="00C96DF9">
              <w:rPr>
                <w:iCs/>
                <w:color w:val="000000"/>
              </w:rPr>
              <w:t>- о</w:t>
            </w:r>
            <w:r w:rsidR="006D0E25" w:rsidRPr="00C96DF9">
              <w:rPr>
                <w:iCs/>
                <w:color w:val="000000"/>
              </w:rPr>
              <w:t>сновные понятия и терминологию предмета;</w:t>
            </w:r>
          </w:p>
          <w:p w:rsidR="006D0E25" w:rsidRPr="00C96DF9" w:rsidRDefault="00354A1F" w:rsidP="008F544E">
            <w:pPr>
              <w:widowControl w:val="0"/>
              <w:tabs>
                <w:tab w:val="left" w:pos="993"/>
              </w:tabs>
              <w:suppressAutoHyphens/>
              <w:rPr>
                <w:iCs/>
                <w:color w:val="000000"/>
              </w:rPr>
            </w:pPr>
            <w:r w:rsidRPr="00C96DF9">
              <w:rPr>
                <w:iCs/>
                <w:color w:val="000000"/>
              </w:rPr>
              <w:t>- и</w:t>
            </w:r>
            <w:r w:rsidR="006D0E25" w:rsidRPr="00C96DF9">
              <w:rPr>
                <w:iCs/>
                <w:color w:val="000000"/>
              </w:rPr>
              <w:t>сторию развития аксессуаров и стилевых течений в моде;</w:t>
            </w:r>
          </w:p>
          <w:p w:rsidR="004E0D87" w:rsidRPr="00C96DF9" w:rsidRDefault="00354A1F" w:rsidP="008F544E">
            <w:pPr>
              <w:pStyle w:val="a5"/>
              <w:ind w:left="0"/>
            </w:pPr>
            <w:r w:rsidRPr="00C96DF9">
              <w:rPr>
                <w:iCs/>
                <w:color w:val="000000"/>
              </w:rPr>
              <w:t xml:space="preserve">- </w:t>
            </w:r>
            <w:proofErr w:type="spellStart"/>
            <w:r w:rsidRPr="00C96DF9">
              <w:rPr>
                <w:iCs/>
                <w:color w:val="000000"/>
              </w:rPr>
              <w:t>к</w:t>
            </w:r>
            <w:r w:rsidR="006D0E25" w:rsidRPr="00C96DF9">
              <w:rPr>
                <w:iCs/>
                <w:color w:val="000000"/>
              </w:rPr>
              <w:t>онфекционирование</w:t>
            </w:r>
            <w:proofErr w:type="spellEnd"/>
            <w:r w:rsidR="006D0E25" w:rsidRPr="00C96DF9">
              <w:rPr>
                <w:iCs/>
                <w:color w:val="000000"/>
              </w:rPr>
              <w:t xml:space="preserve"> материалов для аксессуаров.</w:t>
            </w:r>
          </w:p>
        </w:tc>
        <w:tc>
          <w:tcPr>
            <w:tcW w:w="1808" w:type="dxa"/>
          </w:tcPr>
          <w:p w:rsidR="004E0D87" w:rsidRPr="00C96DF9" w:rsidRDefault="004E0D87" w:rsidP="008F544E">
            <w:pPr>
              <w:pStyle w:val="a6"/>
              <w:spacing w:before="0" w:beforeAutospacing="0" w:after="0" w:afterAutospacing="0"/>
              <w:rPr>
                <w:color w:val="000000"/>
              </w:rPr>
            </w:pPr>
            <w:r w:rsidRPr="00C96DF9">
              <w:rPr>
                <w:color w:val="000000"/>
              </w:rPr>
              <w:t>-реферат;</w:t>
            </w:r>
          </w:p>
          <w:p w:rsidR="004E0D87" w:rsidRPr="00C96DF9" w:rsidRDefault="004E0D87" w:rsidP="008F544E">
            <w:pPr>
              <w:pStyle w:val="a6"/>
              <w:spacing w:before="0" w:beforeAutospacing="0" w:after="0" w:afterAutospacing="0"/>
              <w:rPr>
                <w:color w:val="000000"/>
              </w:rPr>
            </w:pPr>
            <w:r w:rsidRPr="00C96DF9">
              <w:rPr>
                <w:color w:val="000000"/>
              </w:rPr>
              <w:t>-контрольная работа (теоретическая часть);</w:t>
            </w:r>
          </w:p>
        </w:tc>
      </w:tr>
      <w:tr w:rsidR="004E0D87" w:rsidRPr="00C96DF9" w:rsidTr="00354A1F">
        <w:trPr>
          <w:trHeight w:val="3240"/>
        </w:trPr>
        <w:tc>
          <w:tcPr>
            <w:tcW w:w="1276" w:type="dxa"/>
            <w:vAlign w:val="center"/>
          </w:tcPr>
          <w:p w:rsidR="004E0D87" w:rsidRPr="00C96DF9" w:rsidRDefault="004E0D87" w:rsidP="008F544E">
            <w:pPr>
              <w:pStyle w:val="a6"/>
              <w:spacing w:before="0" w:beforeAutospacing="0" w:after="0" w:afterAutospacing="0"/>
              <w:jc w:val="center"/>
              <w:rPr>
                <w:b/>
                <w:color w:val="000000"/>
              </w:rPr>
            </w:pPr>
            <w:r w:rsidRPr="00C96DF9">
              <w:rPr>
                <w:b/>
              </w:rPr>
              <w:t>Уметь</w:t>
            </w:r>
          </w:p>
        </w:tc>
        <w:tc>
          <w:tcPr>
            <w:tcW w:w="3402" w:type="dxa"/>
          </w:tcPr>
          <w:p w:rsidR="004E0D87" w:rsidRPr="00C96DF9" w:rsidRDefault="00354A1F" w:rsidP="008F544E">
            <w:pPr>
              <w:pStyle w:val="a6"/>
              <w:spacing w:before="0" w:beforeAutospacing="0" w:after="0" w:afterAutospacing="0"/>
              <w:rPr>
                <w:color w:val="000000"/>
              </w:rPr>
            </w:pPr>
            <w:r w:rsidRPr="00C96DF9">
              <w:rPr>
                <w:color w:val="000000"/>
              </w:rPr>
              <w:t>- п</w:t>
            </w:r>
            <w:r w:rsidR="004E0D87" w:rsidRPr="00C96DF9">
              <w:rPr>
                <w:color w:val="000000"/>
              </w:rPr>
              <w:t xml:space="preserve">роводить поиск научной информации в области </w:t>
            </w:r>
            <w:proofErr w:type="spellStart"/>
            <w:r w:rsidR="004E0D87" w:rsidRPr="00C96DF9">
              <w:rPr>
                <w:color w:val="000000"/>
              </w:rPr>
              <w:t>этнодизайна</w:t>
            </w:r>
            <w:proofErr w:type="spellEnd"/>
            <w:r w:rsidR="004E0D87" w:rsidRPr="00C96DF9">
              <w:rPr>
                <w:color w:val="000000"/>
              </w:rPr>
              <w:t xml:space="preserve"> костюма с использованием информационных технологий;</w:t>
            </w:r>
          </w:p>
          <w:p w:rsidR="004E0D87" w:rsidRPr="00C96DF9" w:rsidRDefault="00354A1F" w:rsidP="008F544E">
            <w:pPr>
              <w:pStyle w:val="a6"/>
              <w:spacing w:before="0" w:beforeAutospacing="0" w:after="0" w:afterAutospacing="0"/>
              <w:rPr>
                <w:color w:val="000000"/>
              </w:rPr>
            </w:pPr>
            <w:r w:rsidRPr="00C96DF9">
              <w:rPr>
                <w:color w:val="000000"/>
              </w:rPr>
              <w:t>-</w:t>
            </w:r>
            <w:r w:rsidR="004E0D87" w:rsidRPr="00C96DF9">
              <w:rPr>
                <w:color w:val="000000"/>
              </w:rPr>
              <w:t xml:space="preserve">проводить собственные исследования в области </w:t>
            </w:r>
            <w:r w:rsidR="006D0E25" w:rsidRPr="00C96DF9">
              <w:rPr>
                <w:color w:val="000000"/>
              </w:rPr>
              <w:t>дизайна аксессуаров</w:t>
            </w:r>
            <w:r w:rsidR="004E0D87" w:rsidRPr="00C96DF9">
              <w:rPr>
                <w:color w:val="000000"/>
              </w:rPr>
              <w:t>, используя доступные научные методы исследований;</w:t>
            </w:r>
          </w:p>
        </w:tc>
        <w:tc>
          <w:tcPr>
            <w:tcW w:w="3260" w:type="dxa"/>
          </w:tcPr>
          <w:p w:rsidR="006D0E25" w:rsidRPr="00C96DF9" w:rsidRDefault="00354A1F" w:rsidP="008F544E">
            <w:pPr>
              <w:widowControl w:val="0"/>
              <w:tabs>
                <w:tab w:val="left" w:pos="993"/>
              </w:tabs>
              <w:suppressAutoHyphens/>
              <w:rPr>
                <w:iCs/>
                <w:color w:val="000000"/>
              </w:rPr>
            </w:pPr>
            <w:r w:rsidRPr="00C96DF9">
              <w:t>- п</w:t>
            </w:r>
            <w:r w:rsidR="006D0E25" w:rsidRPr="00C96DF9">
              <w:t>онимать сферу fashion-аксессуаров</w:t>
            </w:r>
            <w:r w:rsidR="006D0E25" w:rsidRPr="00C96DF9">
              <w:rPr>
                <w:iCs/>
                <w:color w:val="000000"/>
              </w:rPr>
              <w:t xml:space="preserve"> и анализировать тренды;</w:t>
            </w:r>
          </w:p>
          <w:p w:rsidR="006D0E25" w:rsidRPr="00C96DF9" w:rsidRDefault="00354A1F" w:rsidP="008F544E">
            <w:pPr>
              <w:widowControl w:val="0"/>
              <w:tabs>
                <w:tab w:val="left" w:pos="993"/>
              </w:tabs>
              <w:suppressAutoHyphens/>
              <w:rPr>
                <w:iCs/>
                <w:color w:val="000000"/>
              </w:rPr>
            </w:pPr>
            <w:r w:rsidRPr="00C96DF9">
              <w:rPr>
                <w:iCs/>
                <w:color w:val="000000"/>
              </w:rPr>
              <w:t>- н</w:t>
            </w:r>
            <w:r w:rsidR="006D0E25" w:rsidRPr="00C96DF9">
              <w:rPr>
                <w:iCs/>
                <w:color w:val="000000"/>
              </w:rPr>
              <w:t>аходить источники вдохновения для создания стильных аксессуаров;</w:t>
            </w:r>
          </w:p>
          <w:p w:rsidR="006D0E25" w:rsidRPr="00C96DF9" w:rsidRDefault="00354A1F" w:rsidP="008F544E">
            <w:pPr>
              <w:widowControl w:val="0"/>
              <w:tabs>
                <w:tab w:val="left" w:pos="993"/>
              </w:tabs>
              <w:suppressAutoHyphens/>
              <w:rPr>
                <w:iCs/>
                <w:color w:val="000000"/>
              </w:rPr>
            </w:pPr>
            <w:r w:rsidRPr="00C96DF9">
              <w:rPr>
                <w:iCs/>
                <w:color w:val="000000"/>
              </w:rPr>
              <w:t>- и</w:t>
            </w:r>
            <w:r w:rsidR="006D0E25" w:rsidRPr="00C96DF9">
              <w:rPr>
                <w:iCs/>
                <w:color w:val="000000"/>
              </w:rPr>
              <w:t xml:space="preserve">спользовать законы композиции в проектировании аксессуаров; </w:t>
            </w:r>
          </w:p>
          <w:p w:rsidR="004E0D87" w:rsidRPr="00C96DF9" w:rsidRDefault="00354A1F" w:rsidP="008F544E">
            <w:pPr>
              <w:rPr>
                <w:iCs/>
                <w:color w:val="000000"/>
              </w:rPr>
            </w:pPr>
            <w:r w:rsidRPr="00C96DF9">
              <w:rPr>
                <w:iCs/>
                <w:color w:val="000000"/>
              </w:rPr>
              <w:t>- в</w:t>
            </w:r>
            <w:r w:rsidR="006D0E25" w:rsidRPr="00C96DF9">
              <w:rPr>
                <w:iCs/>
                <w:color w:val="000000"/>
              </w:rPr>
              <w:t>оплощать авторские идеи в виде эскизов и макетов текстильных аксессуаров;</w:t>
            </w:r>
          </w:p>
          <w:p w:rsidR="00DB692E" w:rsidRPr="00C96DF9" w:rsidRDefault="00DB692E" w:rsidP="00DB692E">
            <w:pPr>
              <w:tabs>
                <w:tab w:val="left" w:pos="993"/>
              </w:tabs>
              <w:contextualSpacing/>
              <w:rPr>
                <w:rFonts w:eastAsia="Calibri"/>
              </w:rPr>
            </w:pPr>
            <w:r w:rsidRPr="00C96DF9">
              <w:rPr>
                <w:rFonts w:eastAsia="Calibri"/>
                <w:iCs/>
                <w:color w:val="000000"/>
              </w:rPr>
              <w:t>- </w:t>
            </w:r>
            <w:r w:rsidRPr="00C96DF9">
              <w:rPr>
                <w:rFonts w:eastAsia="Calibri"/>
              </w:rPr>
              <w:t xml:space="preserve">пользоваться учебной, справочной, методической литературой и </w:t>
            </w:r>
            <w:proofErr w:type="gramStart"/>
            <w:r w:rsidRPr="00C96DF9">
              <w:rPr>
                <w:rFonts w:eastAsia="Calibri"/>
              </w:rPr>
              <w:t>интернет-источниками</w:t>
            </w:r>
            <w:proofErr w:type="gramEnd"/>
            <w:r w:rsidRPr="00C96DF9">
              <w:rPr>
                <w:rFonts w:eastAsia="Calibri"/>
              </w:rPr>
              <w:t>.</w:t>
            </w:r>
          </w:p>
        </w:tc>
        <w:tc>
          <w:tcPr>
            <w:tcW w:w="1808" w:type="dxa"/>
          </w:tcPr>
          <w:p w:rsidR="004E0D87" w:rsidRPr="00C96DF9" w:rsidRDefault="004E0D87" w:rsidP="008F544E">
            <w:pPr>
              <w:pStyle w:val="a6"/>
              <w:spacing w:before="0" w:beforeAutospacing="0" w:after="0" w:afterAutospacing="0"/>
              <w:rPr>
                <w:color w:val="000000"/>
              </w:rPr>
            </w:pPr>
            <w:r w:rsidRPr="00C96DF9">
              <w:rPr>
                <w:color w:val="000000"/>
              </w:rPr>
              <w:t>-контрольная работа (практическая часть);</w:t>
            </w:r>
          </w:p>
          <w:p w:rsidR="004E0D87" w:rsidRPr="00C96DF9" w:rsidRDefault="004E0D87" w:rsidP="008F544E">
            <w:pPr>
              <w:pStyle w:val="a6"/>
              <w:spacing w:before="0" w:beforeAutospacing="0" w:after="0" w:afterAutospacing="0"/>
              <w:rPr>
                <w:color w:val="000000"/>
              </w:rPr>
            </w:pPr>
            <w:r w:rsidRPr="00C96DF9">
              <w:rPr>
                <w:color w:val="000000"/>
              </w:rPr>
              <w:t>-практические занятия;</w:t>
            </w:r>
          </w:p>
          <w:p w:rsidR="004E0D87" w:rsidRPr="00C96DF9" w:rsidRDefault="004E0D87" w:rsidP="008F544E">
            <w:pPr>
              <w:pStyle w:val="a6"/>
              <w:spacing w:before="0" w:beforeAutospacing="0" w:after="0" w:afterAutospacing="0"/>
              <w:rPr>
                <w:b/>
                <w:color w:val="000000"/>
              </w:rPr>
            </w:pPr>
          </w:p>
        </w:tc>
      </w:tr>
      <w:tr w:rsidR="004E0D87" w:rsidRPr="00C96DF9" w:rsidTr="00354A1F">
        <w:tc>
          <w:tcPr>
            <w:tcW w:w="1276" w:type="dxa"/>
            <w:vAlign w:val="center"/>
          </w:tcPr>
          <w:p w:rsidR="004E0D87" w:rsidRPr="00C96DF9" w:rsidRDefault="004E0D87" w:rsidP="008F544E">
            <w:pPr>
              <w:pStyle w:val="a6"/>
              <w:spacing w:before="0" w:beforeAutospacing="0" w:after="0" w:afterAutospacing="0"/>
              <w:jc w:val="center"/>
              <w:rPr>
                <w:b/>
                <w:color w:val="000000"/>
              </w:rPr>
            </w:pPr>
            <w:r w:rsidRPr="00C96DF9">
              <w:rPr>
                <w:b/>
              </w:rPr>
              <w:t>Владеть</w:t>
            </w:r>
          </w:p>
        </w:tc>
        <w:tc>
          <w:tcPr>
            <w:tcW w:w="3402" w:type="dxa"/>
          </w:tcPr>
          <w:p w:rsidR="004E0D87" w:rsidRPr="00C96DF9" w:rsidRDefault="00354A1F" w:rsidP="008F544E">
            <w:pPr>
              <w:pStyle w:val="a6"/>
              <w:spacing w:before="0" w:beforeAutospacing="0" w:after="0" w:afterAutospacing="0"/>
              <w:rPr>
                <w:color w:val="000000"/>
              </w:rPr>
            </w:pPr>
            <w:r w:rsidRPr="00C96DF9">
              <w:rPr>
                <w:color w:val="000000"/>
              </w:rPr>
              <w:t>- с</w:t>
            </w:r>
            <w:r w:rsidR="004E0D87" w:rsidRPr="00C96DF9">
              <w:rPr>
                <w:color w:val="000000"/>
              </w:rPr>
              <w:t xml:space="preserve">пособностью и умением анализировать и представлять полученные в ходе </w:t>
            </w:r>
            <w:r w:rsidR="004E0D87" w:rsidRPr="00C96DF9">
              <w:rPr>
                <w:color w:val="000000"/>
              </w:rPr>
              <w:lastRenderedPageBreak/>
              <w:t>исследования</w:t>
            </w:r>
            <w:r w:rsidR="006D0E25" w:rsidRPr="00C96DF9">
              <w:rPr>
                <w:color w:val="000000"/>
              </w:rPr>
              <w:t>дизайна аксессуаров</w:t>
            </w:r>
            <w:proofErr w:type="gramStart"/>
            <w:r w:rsidR="006D0E25" w:rsidRPr="00C96DF9">
              <w:rPr>
                <w:color w:val="000000"/>
              </w:rPr>
              <w:t>,</w:t>
            </w:r>
            <w:r w:rsidR="004E0D87" w:rsidRPr="00C96DF9">
              <w:rPr>
                <w:color w:val="000000"/>
              </w:rPr>
              <w:t>р</w:t>
            </w:r>
            <w:proofErr w:type="gramEnd"/>
            <w:r w:rsidR="004E0D87" w:rsidRPr="00C96DF9">
              <w:rPr>
                <w:color w:val="000000"/>
              </w:rPr>
              <w:t>езультаты в виде отчетов, рефератов, докладов, презентаций.</w:t>
            </w:r>
          </w:p>
        </w:tc>
        <w:tc>
          <w:tcPr>
            <w:tcW w:w="3260" w:type="dxa"/>
          </w:tcPr>
          <w:p w:rsidR="006D0E25" w:rsidRPr="00C96DF9" w:rsidRDefault="00354A1F" w:rsidP="008F544E">
            <w:pPr>
              <w:tabs>
                <w:tab w:val="left" w:pos="993"/>
              </w:tabs>
            </w:pPr>
            <w:r w:rsidRPr="00C96DF9">
              <w:lastRenderedPageBreak/>
              <w:t>- к</w:t>
            </w:r>
            <w:r w:rsidR="006D0E25" w:rsidRPr="00C96DF9">
              <w:t>реативным мышлением, самостоятельно создавать концепцию образа;</w:t>
            </w:r>
          </w:p>
          <w:p w:rsidR="004E0D87" w:rsidRPr="00C96DF9" w:rsidRDefault="00354A1F" w:rsidP="008F544E">
            <w:r w:rsidRPr="00C96DF9">
              <w:lastRenderedPageBreak/>
              <w:t>- т</w:t>
            </w:r>
            <w:r w:rsidR="006D0E25" w:rsidRPr="00C96DF9">
              <w:t xml:space="preserve">ехниками создания макетов </w:t>
            </w:r>
            <w:r w:rsidR="006D0E25" w:rsidRPr="00C96DF9">
              <w:rPr>
                <w:iCs/>
                <w:color w:val="000000"/>
              </w:rPr>
              <w:t xml:space="preserve">текстильных </w:t>
            </w:r>
            <w:r w:rsidR="006D0E25" w:rsidRPr="00C96DF9">
              <w:t>аксессуаров;</w:t>
            </w:r>
          </w:p>
          <w:p w:rsidR="00000A23" w:rsidRPr="00C96DF9" w:rsidRDefault="00DB692E" w:rsidP="00DB692E">
            <w:pPr>
              <w:tabs>
                <w:tab w:val="left" w:pos="993"/>
              </w:tabs>
              <w:contextualSpacing/>
              <w:rPr>
                <w:rFonts w:eastAsia="Calibri"/>
                <w:b/>
                <w:bCs/>
              </w:rPr>
            </w:pPr>
            <w:r w:rsidRPr="00C96DF9">
              <w:rPr>
                <w:rFonts w:eastAsia="Calibri"/>
                <w:iCs/>
                <w:color w:val="000000"/>
              </w:rPr>
              <w:t>-</w:t>
            </w:r>
            <w:r w:rsidR="00000A23" w:rsidRPr="00C96DF9">
              <w:rPr>
                <w:rFonts w:eastAsia="Calibri"/>
                <w:iCs/>
                <w:color w:val="000000"/>
              </w:rPr>
              <w:t> </w:t>
            </w:r>
            <w:r w:rsidR="00000A23" w:rsidRPr="00C96DF9">
              <w:t>информационно-компьютерными технологиями для художественной отделки швейных изделий.</w:t>
            </w:r>
          </w:p>
        </w:tc>
        <w:tc>
          <w:tcPr>
            <w:tcW w:w="1808" w:type="dxa"/>
          </w:tcPr>
          <w:p w:rsidR="004E0D87" w:rsidRPr="00C96DF9" w:rsidRDefault="00354A1F" w:rsidP="008F544E">
            <w:pPr>
              <w:pStyle w:val="a6"/>
              <w:spacing w:before="0" w:beforeAutospacing="0" w:after="0" w:afterAutospacing="0"/>
              <w:rPr>
                <w:b/>
                <w:color w:val="000000"/>
              </w:rPr>
            </w:pPr>
            <w:r w:rsidRPr="00C96DF9">
              <w:rPr>
                <w:color w:val="000000"/>
              </w:rPr>
              <w:lastRenderedPageBreak/>
              <w:t>з</w:t>
            </w:r>
            <w:r w:rsidR="004E0D87" w:rsidRPr="00C96DF9">
              <w:rPr>
                <w:color w:val="000000"/>
              </w:rPr>
              <w:t>ачет</w:t>
            </w:r>
          </w:p>
        </w:tc>
      </w:tr>
    </w:tbl>
    <w:p w:rsidR="00C96DF9" w:rsidRDefault="00C96DF9" w:rsidP="008F544E">
      <w:pPr>
        <w:shd w:val="clear" w:color="auto" w:fill="FFFFFF"/>
        <w:suppressAutoHyphens/>
        <w:ind w:firstLine="567"/>
        <w:jc w:val="center"/>
        <w:rPr>
          <w:b/>
          <w:bCs/>
          <w:iCs/>
          <w:color w:val="000000"/>
        </w:rPr>
      </w:pPr>
    </w:p>
    <w:p w:rsidR="004E0D87" w:rsidRPr="00C96DF9" w:rsidRDefault="004E0D87" w:rsidP="008F544E">
      <w:pPr>
        <w:shd w:val="clear" w:color="auto" w:fill="FFFFFF"/>
        <w:suppressAutoHyphens/>
        <w:ind w:firstLine="567"/>
        <w:jc w:val="center"/>
        <w:rPr>
          <w:b/>
          <w:bCs/>
          <w:iCs/>
        </w:rPr>
      </w:pPr>
      <w:r w:rsidRPr="00C96DF9">
        <w:rPr>
          <w:b/>
          <w:bCs/>
          <w:iCs/>
        </w:rPr>
        <w:t>7.2. Описание показателей и критериев оценивания компетенций на различных этапах их формирования, описание шкал оценивания</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2126"/>
        <w:gridCol w:w="2126"/>
        <w:gridCol w:w="1985"/>
        <w:gridCol w:w="1949"/>
      </w:tblGrid>
      <w:tr w:rsidR="004E0D87" w:rsidRPr="00C96DF9" w:rsidTr="00805230">
        <w:tc>
          <w:tcPr>
            <w:tcW w:w="1418" w:type="dxa"/>
            <w:vMerge w:val="restart"/>
            <w:vAlign w:val="center"/>
          </w:tcPr>
          <w:p w:rsidR="004E0D87" w:rsidRPr="00C96DF9" w:rsidRDefault="004E0D87" w:rsidP="008F544E">
            <w:pPr>
              <w:pStyle w:val="a6"/>
              <w:spacing w:before="0" w:beforeAutospacing="0" w:after="0" w:afterAutospacing="0"/>
              <w:jc w:val="center"/>
            </w:pPr>
            <w:r w:rsidRPr="00C96DF9">
              <w:t>Оценочные средства</w:t>
            </w:r>
          </w:p>
        </w:tc>
        <w:tc>
          <w:tcPr>
            <w:tcW w:w="8186" w:type="dxa"/>
            <w:gridSpan w:val="4"/>
            <w:vAlign w:val="center"/>
          </w:tcPr>
          <w:p w:rsidR="004E0D87" w:rsidRPr="00C96DF9" w:rsidRDefault="004E0D87" w:rsidP="008F544E">
            <w:pPr>
              <w:pStyle w:val="a6"/>
              <w:spacing w:before="0" w:beforeAutospacing="0" w:after="0" w:afterAutospacing="0"/>
              <w:jc w:val="center"/>
            </w:pPr>
            <w:r w:rsidRPr="00C96DF9">
              <w:t xml:space="preserve">Уровни </w:t>
            </w:r>
            <w:proofErr w:type="spellStart"/>
            <w:r w:rsidRPr="00C96DF9">
              <w:t>сформированности</w:t>
            </w:r>
            <w:proofErr w:type="spellEnd"/>
            <w:r w:rsidRPr="00C96DF9">
              <w:t xml:space="preserve"> компетенции</w:t>
            </w:r>
          </w:p>
        </w:tc>
      </w:tr>
      <w:tr w:rsidR="004E0D87" w:rsidRPr="00C96DF9" w:rsidTr="00805230">
        <w:trPr>
          <w:trHeight w:val="1114"/>
        </w:trPr>
        <w:tc>
          <w:tcPr>
            <w:tcW w:w="1418" w:type="dxa"/>
            <w:vMerge/>
            <w:vAlign w:val="center"/>
          </w:tcPr>
          <w:p w:rsidR="004E0D87" w:rsidRPr="00C96DF9" w:rsidRDefault="004E0D87" w:rsidP="008F544E">
            <w:pPr>
              <w:pStyle w:val="a6"/>
              <w:spacing w:before="0" w:beforeAutospacing="0" w:after="0" w:afterAutospacing="0"/>
              <w:jc w:val="center"/>
              <w:rPr>
                <w:b/>
              </w:rPr>
            </w:pPr>
          </w:p>
        </w:tc>
        <w:tc>
          <w:tcPr>
            <w:tcW w:w="2126" w:type="dxa"/>
            <w:vAlign w:val="center"/>
          </w:tcPr>
          <w:p w:rsidR="004E0D87" w:rsidRPr="00C96DF9" w:rsidRDefault="004E0D87" w:rsidP="008F544E">
            <w:pPr>
              <w:pStyle w:val="a6"/>
              <w:spacing w:before="0" w:beforeAutospacing="0" w:after="0" w:afterAutospacing="0"/>
              <w:jc w:val="center"/>
              <w:rPr>
                <w:b/>
              </w:rPr>
            </w:pPr>
            <w:r w:rsidRPr="00C96DF9">
              <w:t>Компетентность не сформирована</w:t>
            </w:r>
          </w:p>
        </w:tc>
        <w:tc>
          <w:tcPr>
            <w:tcW w:w="2126" w:type="dxa"/>
            <w:vAlign w:val="center"/>
          </w:tcPr>
          <w:p w:rsidR="004E0D87" w:rsidRPr="00C96DF9" w:rsidRDefault="004E0D87" w:rsidP="008F544E">
            <w:pPr>
              <w:pStyle w:val="a6"/>
              <w:spacing w:before="0" w:beforeAutospacing="0" w:after="0" w:afterAutospacing="0"/>
              <w:jc w:val="center"/>
              <w:rPr>
                <w:b/>
              </w:rPr>
            </w:pPr>
            <w:r w:rsidRPr="00C96DF9">
              <w:t>Базовый уровень компетентности</w:t>
            </w:r>
          </w:p>
        </w:tc>
        <w:tc>
          <w:tcPr>
            <w:tcW w:w="1985" w:type="dxa"/>
            <w:vAlign w:val="center"/>
          </w:tcPr>
          <w:p w:rsidR="004E0D87" w:rsidRPr="00C96DF9" w:rsidRDefault="004E0D87" w:rsidP="008F544E">
            <w:pPr>
              <w:pStyle w:val="a6"/>
              <w:spacing w:before="0" w:beforeAutospacing="0" w:after="0" w:afterAutospacing="0"/>
              <w:jc w:val="center"/>
              <w:rPr>
                <w:b/>
              </w:rPr>
            </w:pPr>
            <w:r w:rsidRPr="00C96DF9">
              <w:t>Достаточный уровень компетентности</w:t>
            </w:r>
          </w:p>
        </w:tc>
        <w:tc>
          <w:tcPr>
            <w:tcW w:w="1949" w:type="dxa"/>
            <w:vAlign w:val="center"/>
          </w:tcPr>
          <w:p w:rsidR="004E0D87" w:rsidRPr="00C96DF9" w:rsidRDefault="004E0D87" w:rsidP="008F544E">
            <w:pPr>
              <w:pStyle w:val="a6"/>
              <w:spacing w:before="0" w:beforeAutospacing="0" w:after="0" w:afterAutospacing="0"/>
              <w:jc w:val="center"/>
              <w:rPr>
                <w:b/>
              </w:rPr>
            </w:pPr>
            <w:r w:rsidRPr="00C96DF9">
              <w:t>Высокий уровень компетентности</w:t>
            </w:r>
          </w:p>
        </w:tc>
      </w:tr>
      <w:tr w:rsidR="004E0D87" w:rsidRPr="00C96DF9" w:rsidTr="00805230">
        <w:trPr>
          <w:trHeight w:val="1114"/>
        </w:trPr>
        <w:tc>
          <w:tcPr>
            <w:tcW w:w="1418" w:type="dxa"/>
            <w:vAlign w:val="center"/>
          </w:tcPr>
          <w:p w:rsidR="004E0D87" w:rsidRPr="00C96DF9" w:rsidRDefault="004E0D87" w:rsidP="008F544E">
            <w:pPr>
              <w:pStyle w:val="a6"/>
              <w:spacing w:before="0" w:beforeAutospacing="0" w:after="0" w:afterAutospacing="0"/>
              <w:jc w:val="center"/>
              <w:rPr>
                <w:b/>
              </w:rPr>
            </w:pPr>
            <w:r w:rsidRPr="00C96DF9">
              <w:rPr>
                <w:b/>
              </w:rPr>
              <w:t>Опрос</w:t>
            </w:r>
          </w:p>
        </w:tc>
        <w:tc>
          <w:tcPr>
            <w:tcW w:w="2126" w:type="dxa"/>
          </w:tcPr>
          <w:p w:rsidR="004E0D87" w:rsidRPr="00C96DF9" w:rsidRDefault="004E0D87" w:rsidP="008F544E">
            <w:pPr>
              <w:shd w:val="clear" w:color="auto" w:fill="FFFFFF"/>
              <w:autoSpaceDE w:val="0"/>
              <w:autoSpaceDN w:val="0"/>
              <w:adjustRightInd w:val="0"/>
            </w:pPr>
            <w:r w:rsidRPr="00C96DF9">
              <w:t>Не проявляет активность,</w:t>
            </w:r>
          </w:p>
          <w:p w:rsidR="004E0D87" w:rsidRPr="00C96DF9" w:rsidRDefault="004E0D87" w:rsidP="008F544E">
            <w:pPr>
              <w:shd w:val="clear" w:color="auto" w:fill="FFFFFF"/>
              <w:autoSpaceDE w:val="0"/>
              <w:autoSpaceDN w:val="0"/>
              <w:adjustRightInd w:val="0"/>
            </w:pPr>
            <w:r w:rsidRPr="00C96DF9">
              <w:t xml:space="preserve">не демонстрирует знания, полученные самостоятельно приизучении тем, вынесенных </w:t>
            </w:r>
            <w:proofErr w:type="gramStart"/>
            <w:r w:rsidRPr="00C96DF9">
              <w:t>для</w:t>
            </w:r>
            <w:proofErr w:type="gramEnd"/>
            <w:r w:rsidRPr="00C96DF9">
              <w:t xml:space="preserve"> самостоятельного</w:t>
            </w:r>
          </w:p>
          <w:p w:rsidR="004E0D87" w:rsidRPr="00C96DF9" w:rsidRDefault="004E0D87" w:rsidP="008F544E">
            <w:pPr>
              <w:shd w:val="clear" w:color="auto" w:fill="FFFFFF"/>
              <w:autoSpaceDE w:val="0"/>
              <w:autoSpaceDN w:val="0"/>
              <w:adjustRightInd w:val="0"/>
            </w:pPr>
            <w:r w:rsidRPr="00C96DF9">
              <w:t>рассмотрения.</w:t>
            </w:r>
          </w:p>
        </w:tc>
        <w:tc>
          <w:tcPr>
            <w:tcW w:w="2126" w:type="dxa"/>
          </w:tcPr>
          <w:p w:rsidR="004E0D87" w:rsidRPr="00C96DF9" w:rsidRDefault="004E0D87" w:rsidP="008F544E">
            <w:pPr>
              <w:shd w:val="clear" w:color="auto" w:fill="FFFFFF"/>
              <w:autoSpaceDE w:val="0"/>
              <w:autoSpaceDN w:val="0"/>
              <w:adjustRightInd w:val="0"/>
            </w:pPr>
            <w:r w:rsidRPr="00C96DF9">
              <w:t>Не проявляет активность,</w:t>
            </w:r>
          </w:p>
          <w:p w:rsidR="004E0D87" w:rsidRPr="00C96DF9" w:rsidRDefault="004E0D87" w:rsidP="008F544E">
            <w:pPr>
              <w:shd w:val="clear" w:color="auto" w:fill="FFFFFF"/>
              <w:autoSpaceDE w:val="0"/>
              <w:autoSpaceDN w:val="0"/>
              <w:adjustRightInd w:val="0"/>
            </w:pPr>
            <w:r w:rsidRPr="00C96DF9">
              <w:t xml:space="preserve">с помощью наводящих вопросов демонстрирует знания, полученные самостоятельно </w:t>
            </w:r>
            <w:proofErr w:type="gramStart"/>
            <w:r w:rsidRPr="00C96DF9">
              <w:t>при</w:t>
            </w:r>
            <w:proofErr w:type="gramEnd"/>
          </w:p>
          <w:p w:rsidR="004E0D87" w:rsidRPr="00C96DF9" w:rsidRDefault="004E0D87" w:rsidP="008F544E">
            <w:pPr>
              <w:shd w:val="clear" w:color="auto" w:fill="FFFFFF"/>
              <w:autoSpaceDE w:val="0"/>
              <w:autoSpaceDN w:val="0"/>
              <w:adjustRightInd w:val="0"/>
            </w:pPr>
            <w:proofErr w:type="gramStart"/>
            <w:r w:rsidRPr="00C96DF9">
              <w:t>изучении</w:t>
            </w:r>
            <w:proofErr w:type="gramEnd"/>
            <w:r w:rsidRPr="00C96DF9">
              <w:t xml:space="preserve"> тем, вынесенных для </w:t>
            </w:r>
            <w:proofErr w:type="spellStart"/>
            <w:r w:rsidRPr="00C96DF9">
              <w:t>самостоятель</w:t>
            </w:r>
            <w:proofErr w:type="spellEnd"/>
          </w:p>
          <w:p w:rsidR="004E0D87" w:rsidRPr="00C96DF9" w:rsidRDefault="004E0D87" w:rsidP="008F544E">
            <w:pPr>
              <w:shd w:val="clear" w:color="auto" w:fill="FFFFFF"/>
              <w:autoSpaceDE w:val="0"/>
              <w:autoSpaceDN w:val="0"/>
              <w:adjustRightInd w:val="0"/>
            </w:pPr>
            <w:proofErr w:type="spellStart"/>
            <w:r w:rsidRPr="00C96DF9">
              <w:t>ного</w:t>
            </w:r>
            <w:proofErr w:type="spellEnd"/>
          </w:p>
          <w:p w:rsidR="004E0D87" w:rsidRPr="00C96DF9" w:rsidRDefault="004E0D87" w:rsidP="008F544E">
            <w:pPr>
              <w:pStyle w:val="a6"/>
              <w:spacing w:before="0" w:beforeAutospacing="0" w:after="0" w:afterAutospacing="0"/>
            </w:pPr>
            <w:r w:rsidRPr="00C96DF9">
              <w:t>рассмотрения; не делает выводы.</w:t>
            </w:r>
          </w:p>
        </w:tc>
        <w:tc>
          <w:tcPr>
            <w:tcW w:w="1985" w:type="dxa"/>
          </w:tcPr>
          <w:p w:rsidR="004E0D87" w:rsidRPr="00C96DF9" w:rsidRDefault="004E0D87" w:rsidP="008F544E">
            <w:pPr>
              <w:shd w:val="clear" w:color="auto" w:fill="FFFFFF"/>
              <w:autoSpaceDE w:val="0"/>
              <w:autoSpaceDN w:val="0"/>
              <w:adjustRightInd w:val="0"/>
            </w:pPr>
            <w:r w:rsidRPr="00C96DF9">
              <w:t>Проявляет активность,</w:t>
            </w:r>
          </w:p>
          <w:p w:rsidR="004E0D87" w:rsidRPr="00C96DF9" w:rsidRDefault="004E0D87" w:rsidP="008F544E">
            <w:pPr>
              <w:shd w:val="clear" w:color="auto" w:fill="FFFFFF"/>
              <w:autoSpaceDE w:val="0"/>
              <w:autoSpaceDN w:val="0"/>
              <w:adjustRightInd w:val="0"/>
            </w:pPr>
            <w:r w:rsidRPr="00C96DF9">
              <w:t xml:space="preserve">демонстрирует достаточные знания, полученные самостоятельно приизучении тем, вынесенных для </w:t>
            </w:r>
            <w:proofErr w:type="spellStart"/>
            <w:r w:rsidRPr="00C96DF9">
              <w:t>самостоятель</w:t>
            </w:r>
            <w:proofErr w:type="spellEnd"/>
          </w:p>
          <w:p w:rsidR="004E0D87" w:rsidRPr="00C96DF9" w:rsidRDefault="004E0D87" w:rsidP="008F544E">
            <w:pPr>
              <w:shd w:val="clear" w:color="auto" w:fill="FFFFFF"/>
              <w:autoSpaceDE w:val="0"/>
              <w:autoSpaceDN w:val="0"/>
              <w:adjustRightInd w:val="0"/>
            </w:pPr>
            <w:proofErr w:type="spellStart"/>
            <w:r w:rsidRPr="00C96DF9">
              <w:t>ного</w:t>
            </w:r>
            <w:proofErr w:type="spellEnd"/>
          </w:p>
          <w:p w:rsidR="004E0D87" w:rsidRPr="00C96DF9" w:rsidRDefault="004E0D87" w:rsidP="008F544E">
            <w:pPr>
              <w:pStyle w:val="a6"/>
              <w:spacing w:before="0" w:beforeAutospacing="0" w:after="0" w:afterAutospacing="0"/>
            </w:pPr>
            <w:r w:rsidRPr="00C96DF9">
              <w:t>рассмотрения;</w:t>
            </w:r>
          </w:p>
          <w:p w:rsidR="004E0D87" w:rsidRPr="00C96DF9" w:rsidRDefault="004E0D87" w:rsidP="008F544E">
            <w:pPr>
              <w:pStyle w:val="a6"/>
              <w:spacing w:before="0" w:beforeAutospacing="0" w:after="0" w:afterAutospacing="0"/>
            </w:pPr>
            <w:r w:rsidRPr="00C96DF9">
              <w:t>делает выводы.</w:t>
            </w:r>
          </w:p>
          <w:p w:rsidR="004E0D87" w:rsidRPr="00C96DF9" w:rsidRDefault="004E0D87" w:rsidP="008F544E">
            <w:pPr>
              <w:pStyle w:val="a6"/>
              <w:spacing w:before="0" w:beforeAutospacing="0" w:after="0" w:afterAutospacing="0"/>
            </w:pPr>
          </w:p>
        </w:tc>
        <w:tc>
          <w:tcPr>
            <w:tcW w:w="1949" w:type="dxa"/>
          </w:tcPr>
          <w:p w:rsidR="004E0D87" w:rsidRPr="00C96DF9" w:rsidRDefault="004E0D87" w:rsidP="008F544E">
            <w:pPr>
              <w:shd w:val="clear" w:color="auto" w:fill="FFFFFF"/>
              <w:autoSpaceDE w:val="0"/>
              <w:autoSpaceDN w:val="0"/>
              <w:adjustRightInd w:val="0"/>
            </w:pPr>
            <w:r w:rsidRPr="00C96DF9">
              <w:t>Проявляет активность,</w:t>
            </w:r>
          </w:p>
          <w:p w:rsidR="004E0D87" w:rsidRPr="00C96DF9" w:rsidRDefault="004E0D87" w:rsidP="008F544E">
            <w:pPr>
              <w:shd w:val="clear" w:color="auto" w:fill="FFFFFF"/>
              <w:autoSpaceDE w:val="0"/>
              <w:autoSpaceDN w:val="0"/>
              <w:adjustRightInd w:val="0"/>
            </w:pPr>
            <w:r w:rsidRPr="00C96DF9">
              <w:t xml:space="preserve">демонстрирует полные знания, полученные самостоятельно </w:t>
            </w:r>
            <w:proofErr w:type="spellStart"/>
            <w:r w:rsidRPr="00C96DF9">
              <w:t>приизучении</w:t>
            </w:r>
            <w:proofErr w:type="spellEnd"/>
            <w:r w:rsidRPr="00C96DF9">
              <w:t xml:space="preserve"> тем, вынесенных для </w:t>
            </w:r>
            <w:proofErr w:type="spellStart"/>
            <w:r w:rsidRPr="00C96DF9">
              <w:t>самостоятель</w:t>
            </w:r>
            <w:proofErr w:type="spellEnd"/>
          </w:p>
          <w:p w:rsidR="004E0D87" w:rsidRPr="00C96DF9" w:rsidRDefault="004E0D87" w:rsidP="008F544E">
            <w:pPr>
              <w:shd w:val="clear" w:color="auto" w:fill="FFFFFF"/>
              <w:autoSpaceDE w:val="0"/>
              <w:autoSpaceDN w:val="0"/>
              <w:adjustRightInd w:val="0"/>
            </w:pPr>
            <w:proofErr w:type="spellStart"/>
            <w:r w:rsidRPr="00C96DF9">
              <w:t>ного</w:t>
            </w:r>
            <w:proofErr w:type="spellEnd"/>
          </w:p>
          <w:p w:rsidR="004E0D87" w:rsidRPr="00C96DF9" w:rsidRDefault="004E0D87" w:rsidP="008F544E">
            <w:pPr>
              <w:pStyle w:val="a6"/>
              <w:spacing w:before="0" w:beforeAutospacing="0" w:after="0" w:afterAutospacing="0"/>
            </w:pPr>
            <w:r w:rsidRPr="00C96DF9">
              <w:t>рассмотрения;</w:t>
            </w:r>
          </w:p>
          <w:p w:rsidR="004E0D87" w:rsidRPr="00C96DF9" w:rsidRDefault="004E0D87" w:rsidP="008F544E">
            <w:pPr>
              <w:pStyle w:val="a6"/>
              <w:spacing w:before="0" w:beforeAutospacing="0" w:after="0" w:afterAutospacing="0"/>
            </w:pPr>
            <w:r w:rsidRPr="00C96DF9">
              <w:t>делает выводы;</w:t>
            </w:r>
          </w:p>
          <w:p w:rsidR="004E0D87" w:rsidRPr="00C96DF9" w:rsidRDefault="004E0D87" w:rsidP="008F544E">
            <w:pPr>
              <w:pStyle w:val="a6"/>
              <w:spacing w:before="0" w:beforeAutospacing="0" w:after="0" w:afterAutospacing="0"/>
            </w:pPr>
            <w:r w:rsidRPr="00C96DF9">
              <w:t xml:space="preserve">сообщает </w:t>
            </w:r>
            <w:proofErr w:type="spellStart"/>
            <w:r w:rsidRPr="00C96DF9">
              <w:t>дополнитель</w:t>
            </w:r>
            <w:r w:rsidR="008F544E" w:rsidRPr="00C96DF9">
              <w:t>н</w:t>
            </w:r>
            <w:proofErr w:type="spellEnd"/>
            <w:r w:rsidR="008F544E" w:rsidRPr="00C96DF9">
              <w:t>.</w:t>
            </w:r>
            <w:r w:rsidRPr="00C96DF9">
              <w:t xml:space="preserve"> информацию</w:t>
            </w:r>
            <w:r w:rsidR="00021D30" w:rsidRPr="00C96DF9">
              <w:t>.</w:t>
            </w:r>
          </w:p>
        </w:tc>
      </w:tr>
      <w:tr w:rsidR="004E0D87" w:rsidRPr="00C96DF9" w:rsidTr="00805230">
        <w:trPr>
          <w:trHeight w:val="1114"/>
        </w:trPr>
        <w:tc>
          <w:tcPr>
            <w:tcW w:w="1418" w:type="dxa"/>
            <w:vAlign w:val="center"/>
          </w:tcPr>
          <w:p w:rsidR="004E0D87" w:rsidRPr="00C96DF9" w:rsidRDefault="004E0D87" w:rsidP="008F544E">
            <w:pPr>
              <w:pStyle w:val="a6"/>
              <w:spacing w:before="0" w:beforeAutospacing="0" w:after="0" w:afterAutospacing="0"/>
              <w:jc w:val="center"/>
              <w:rPr>
                <w:b/>
              </w:rPr>
            </w:pPr>
            <w:r w:rsidRPr="00C96DF9">
              <w:rPr>
                <w:b/>
              </w:rPr>
              <w:t>Реферат</w:t>
            </w:r>
          </w:p>
        </w:tc>
        <w:tc>
          <w:tcPr>
            <w:tcW w:w="2126" w:type="dxa"/>
          </w:tcPr>
          <w:p w:rsidR="004E0D87" w:rsidRPr="00C96DF9" w:rsidRDefault="004E0D87" w:rsidP="008F544E">
            <w:pPr>
              <w:pStyle w:val="a6"/>
              <w:spacing w:before="0" w:beforeAutospacing="0" w:after="0" w:afterAutospacing="0"/>
            </w:pPr>
            <w:r w:rsidRPr="00C96DF9">
              <w:t xml:space="preserve">Материал не актуален, </w:t>
            </w:r>
          </w:p>
          <w:p w:rsidR="004E0D87" w:rsidRPr="00C96DF9" w:rsidRDefault="004E0D87" w:rsidP="008F544E">
            <w:pPr>
              <w:pStyle w:val="a6"/>
              <w:spacing w:before="0" w:beforeAutospacing="0" w:after="0" w:afterAutospacing="0"/>
            </w:pPr>
            <w:r w:rsidRPr="00C96DF9">
              <w:t xml:space="preserve">не </w:t>
            </w:r>
            <w:proofErr w:type="gramStart"/>
            <w:r w:rsidRPr="00C96DF9">
              <w:t>структурирован</w:t>
            </w:r>
            <w:proofErr w:type="gramEnd"/>
            <w:r w:rsidRPr="00C96DF9">
              <w:t>, не оформлен согласно требованиям стандарта, выполнен без учета специфики проблемы.</w:t>
            </w:r>
          </w:p>
        </w:tc>
        <w:tc>
          <w:tcPr>
            <w:tcW w:w="2126" w:type="dxa"/>
          </w:tcPr>
          <w:p w:rsidR="004E0D87" w:rsidRPr="00C96DF9" w:rsidRDefault="004E0D87" w:rsidP="008F544E">
            <w:pPr>
              <w:pStyle w:val="a6"/>
              <w:spacing w:before="0" w:beforeAutospacing="0" w:after="0" w:afterAutospacing="0"/>
            </w:pPr>
            <w:r w:rsidRPr="00C96DF9">
              <w:t xml:space="preserve">Материал актуален, </w:t>
            </w:r>
          </w:p>
          <w:p w:rsidR="004E0D87" w:rsidRPr="00C96DF9" w:rsidRDefault="004E0D87" w:rsidP="008F544E">
            <w:pPr>
              <w:pStyle w:val="a6"/>
              <w:spacing w:before="0" w:beforeAutospacing="0" w:after="0" w:afterAutospacing="0"/>
            </w:pPr>
            <w:r w:rsidRPr="00C96DF9">
              <w:t xml:space="preserve">слабо </w:t>
            </w:r>
            <w:proofErr w:type="gramStart"/>
            <w:r w:rsidRPr="00C96DF9">
              <w:t>структурирован</w:t>
            </w:r>
            <w:proofErr w:type="gramEnd"/>
            <w:r w:rsidRPr="00C96DF9">
              <w:t xml:space="preserve">, незначительно связан с ранее изученными темами, оформлен согласно требованиям стандарта с замечаниями, </w:t>
            </w:r>
          </w:p>
          <w:p w:rsidR="004E0D87" w:rsidRPr="00C96DF9" w:rsidRDefault="004E0D87" w:rsidP="008F544E">
            <w:pPr>
              <w:pStyle w:val="a6"/>
              <w:spacing w:before="0" w:beforeAutospacing="0" w:after="0" w:afterAutospacing="0"/>
            </w:pPr>
            <w:r w:rsidRPr="00C96DF9">
              <w:t>не выделены существенные признаки проблемы.</w:t>
            </w:r>
          </w:p>
        </w:tc>
        <w:tc>
          <w:tcPr>
            <w:tcW w:w="1985" w:type="dxa"/>
          </w:tcPr>
          <w:p w:rsidR="004E0D87" w:rsidRPr="00C96DF9" w:rsidRDefault="004E0D87" w:rsidP="008F544E">
            <w:pPr>
              <w:pStyle w:val="a6"/>
              <w:spacing w:before="0" w:beforeAutospacing="0" w:after="0" w:afterAutospacing="0"/>
            </w:pPr>
            <w:r w:rsidRPr="00C96DF9">
              <w:t>Материал актуален, структурирован, связан с ранее изученными темами, оформлен согласно требованиям стандарта, однако есть несущественные недостатки, выделены признаки проблемы.</w:t>
            </w:r>
          </w:p>
        </w:tc>
        <w:tc>
          <w:tcPr>
            <w:tcW w:w="1949" w:type="dxa"/>
          </w:tcPr>
          <w:p w:rsidR="004E0D87" w:rsidRPr="00C96DF9" w:rsidRDefault="004E0D87" w:rsidP="008F544E">
            <w:pPr>
              <w:pStyle w:val="a6"/>
              <w:spacing w:before="0" w:beforeAutospacing="0" w:after="0" w:afterAutospacing="0"/>
            </w:pPr>
            <w:r w:rsidRPr="00C96DF9">
              <w:t>Материал актуален, структурирован, связан с ранее изученными темами, оформлен согласно требованиям стандарта, выделены существенные признаки проблемы, дополнен иллюстрациями.</w:t>
            </w:r>
          </w:p>
        </w:tc>
      </w:tr>
      <w:tr w:rsidR="004E0D87" w:rsidRPr="00C96DF9" w:rsidTr="00805230">
        <w:tc>
          <w:tcPr>
            <w:tcW w:w="1418" w:type="dxa"/>
            <w:vAlign w:val="center"/>
          </w:tcPr>
          <w:p w:rsidR="004E0D87" w:rsidRPr="00C96DF9" w:rsidRDefault="004E0D87" w:rsidP="008F544E">
            <w:pPr>
              <w:pStyle w:val="a6"/>
              <w:spacing w:before="0" w:beforeAutospacing="0" w:after="0" w:afterAutospacing="0"/>
              <w:jc w:val="center"/>
              <w:rPr>
                <w:b/>
              </w:rPr>
            </w:pPr>
            <w:proofErr w:type="spellStart"/>
            <w:r w:rsidRPr="00C96DF9">
              <w:rPr>
                <w:b/>
              </w:rPr>
              <w:t>Практичес</w:t>
            </w:r>
            <w:proofErr w:type="spellEnd"/>
          </w:p>
          <w:p w:rsidR="004E0D87" w:rsidRPr="00C96DF9" w:rsidRDefault="004E0D87" w:rsidP="008F544E">
            <w:pPr>
              <w:pStyle w:val="a6"/>
              <w:spacing w:before="0" w:beforeAutospacing="0" w:after="0" w:afterAutospacing="0"/>
              <w:jc w:val="center"/>
              <w:rPr>
                <w:b/>
              </w:rPr>
            </w:pPr>
            <w:r w:rsidRPr="00C96DF9">
              <w:rPr>
                <w:b/>
              </w:rPr>
              <w:t>кая</w:t>
            </w:r>
          </w:p>
          <w:p w:rsidR="004E0D87" w:rsidRPr="00C96DF9" w:rsidRDefault="004E0D87" w:rsidP="008F544E">
            <w:pPr>
              <w:pStyle w:val="a6"/>
              <w:spacing w:before="0" w:beforeAutospacing="0" w:after="0" w:afterAutospacing="0"/>
              <w:jc w:val="center"/>
              <w:rPr>
                <w:b/>
              </w:rPr>
            </w:pPr>
            <w:r w:rsidRPr="00C96DF9">
              <w:rPr>
                <w:b/>
              </w:rPr>
              <w:t>работа</w:t>
            </w:r>
          </w:p>
        </w:tc>
        <w:tc>
          <w:tcPr>
            <w:tcW w:w="2126" w:type="dxa"/>
          </w:tcPr>
          <w:p w:rsidR="004E0D87" w:rsidRPr="00C96DF9" w:rsidRDefault="004E0D87" w:rsidP="008F544E">
            <w:pPr>
              <w:pStyle w:val="a6"/>
              <w:spacing w:before="0" w:beforeAutospacing="0" w:after="0" w:afterAutospacing="0"/>
            </w:pPr>
            <w:r w:rsidRPr="00C96DF9">
              <w:t xml:space="preserve">Не выполнена или выполнена с грубыми нарушениями, </w:t>
            </w:r>
            <w:r w:rsidRPr="00C96DF9">
              <w:lastRenderedPageBreak/>
              <w:t>выводы не соответствуют цели работы.</w:t>
            </w:r>
          </w:p>
        </w:tc>
        <w:tc>
          <w:tcPr>
            <w:tcW w:w="2126" w:type="dxa"/>
          </w:tcPr>
          <w:p w:rsidR="004E0D87" w:rsidRPr="00C96DF9" w:rsidRDefault="004E0D87" w:rsidP="008F544E">
            <w:pPr>
              <w:pStyle w:val="a6"/>
              <w:spacing w:before="0" w:beforeAutospacing="0" w:after="0" w:afterAutospacing="0"/>
            </w:pPr>
            <w:proofErr w:type="gramStart"/>
            <w:r w:rsidRPr="00C96DF9">
              <w:lastRenderedPageBreak/>
              <w:t>Выполнена</w:t>
            </w:r>
            <w:proofErr w:type="gramEnd"/>
            <w:r w:rsidRPr="00C96DF9">
              <w:t xml:space="preserve"> частично или с нарушениями, выводы не </w:t>
            </w:r>
            <w:r w:rsidRPr="00C96DF9">
              <w:lastRenderedPageBreak/>
              <w:t>соответствуют цели.</w:t>
            </w:r>
          </w:p>
        </w:tc>
        <w:tc>
          <w:tcPr>
            <w:tcW w:w="1985" w:type="dxa"/>
          </w:tcPr>
          <w:p w:rsidR="004E0D87" w:rsidRPr="00C96DF9" w:rsidRDefault="004E0D87" w:rsidP="008F544E">
            <w:pPr>
              <w:pStyle w:val="a6"/>
              <w:spacing w:before="0" w:beforeAutospacing="0" w:after="0" w:afterAutospacing="0"/>
            </w:pPr>
            <w:r w:rsidRPr="00C96DF9">
              <w:lastRenderedPageBreak/>
              <w:t xml:space="preserve">Работа выполнена полностью, отмечаются </w:t>
            </w:r>
            <w:r w:rsidRPr="00C96DF9">
              <w:lastRenderedPageBreak/>
              <w:t>несущественные недостатки в оформлении.</w:t>
            </w:r>
          </w:p>
        </w:tc>
        <w:tc>
          <w:tcPr>
            <w:tcW w:w="1949" w:type="dxa"/>
          </w:tcPr>
          <w:p w:rsidR="004E0D87" w:rsidRPr="00C96DF9" w:rsidRDefault="004E0D87" w:rsidP="008F544E">
            <w:pPr>
              <w:pStyle w:val="a6"/>
              <w:spacing w:before="0" w:beforeAutospacing="0" w:after="0" w:afterAutospacing="0"/>
            </w:pPr>
            <w:r w:rsidRPr="00C96DF9">
              <w:lastRenderedPageBreak/>
              <w:t xml:space="preserve">Работа выполнена полностью, оформлена по </w:t>
            </w:r>
            <w:r w:rsidRPr="00C96DF9">
              <w:lastRenderedPageBreak/>
              <w:t>требованиям, отличается творческим подходом.</w:t>
            </w:r>
          </w:p>
        </w:tc>
      </w:tr>
      <w:tr w:rsidR="004E0D87" w:rsidRPr="00C96DF9" w:rsidTr="00805230">
        <w:tc>
          <w:tcPr>
            <w:tcW w:w="1418" w:type="dxa"/>
            <w:vAlign w:val="center"/>
          </w:tcPr>
          <w:p w:rsidR="004E0D87" w:rsidRPr="00C96DF9" w:rsidRDefault="004E0D87" w:rsidP="008F544E">
            <w:pPr>
              <w:pStyle w:val="a6"/>
              <w:spacing w:before="0" w:beforeAutospacing="0" w:after="0" w:afterAutospacing="0"/>
              <w:jc w:val="center"/>
              <w:rPr>
                <w:b/>
              </w:rPr>
            </w:pPr>
            <w:r w:rsidRPr="00C96DF9">
              <w:rPr>
                <w:b/>
              </w:rPr>
              <w:lastRenderedPageBreak/>
              <w:t>Контроль</w:t>
            </w:r>
          </w:p>
          <w:p w:rsidR="004E0D87" w:rsidRPr="00C96DF9" w:rsidRDefault="004E0D87" w:rsidP="008F544E">
            <w:pPr>
              <w:pStyle w:val="a6"/>
              <w:spacing w:before="0" w:beforeAutospacing="0" w:after="0" w:afterAutospacing="0"/>
              <w:jc w:val="center"/>
              <w:rPr>
                <w:b/>
              </w:rPr>
            </w:pPr>
            <w:proofErr w:type="spellStart"/>
            <w:r w:rsidRPr="00C96DF9">
              <w:rPr>
                <w:b/>
              </w:rPr>
              <w:t>ная</w:t>
            </w:r>
            <w:proofErr w:type="spellEnd"/>
          </w:p>
          <w:p w:rsidR="004E0D87" w:rsidRPr="00C96DF9" w:rsidRDefault="004E0D87" w:rsidP="008F544E">
            <w:pPr>
              <w:pStyle w:val="a6"/>
              <w:spacing w:before="0" w:beforeAutospacing="0" w:after="0" w:afterAutospacing="0"/>
              <w:jc w:val="center"/>
              <w:rPr>
                <w:b/>
              </w:rPr>
            </w:pPr>
            <w:r w:rsidRPr="00C96DF9">
              <w:rPr>
                <w:b/>
              </w:rPr>
              <w:t>работа</w:t>
            </w:r>
          </w:p>
        </w:tc>
        <w:tc>
          <w:tcPr>
            <w:tcW w:w="2126" w:type="dxa"/>
          </w:tcPr>
          <w:p w:rsidR="004E0D87" w:rsidRPr="00C96DF9" w:rsidRDefault="004E0D87" w:rsidP="008F544E">
            <w:pPr>
              <w:pStyle w:val="a6"/>
              <w:spacing w:before="0" w:beforeAutospacing="0" w:after="0" w:afterAutospacing="0"/>
            </w:pPr>
            <w:r w:rsidRPr="00C96DF9">
              <w:t>Выполнено правильно менее 30% теоретической части, практическая часть или не сделана или выполнена менее 30%.</w:t>
            </w:r>
          </w:p>
        </w:tc>
        <w:tc>
          <w:tcPr>
            <w:tcW w:w="2126" w:type="dxa"/>
          </w:tcPr>
          <w:p w:rsidR="004E0D87" w:rsidRPr="00C96DF9" w:rsidRDefault="004E0D87" w:rsidP="008F544E">
            <w:pPr>
              <w:pStyle w:val="a6"/>
              <w:spacing w:before="0" w:beforeAutospacing="0" w:after="0" w:afterAutospacing="0"/>
            </w:pPr>
            <w:r w:rsidRPr="00C96DF9">
              <w:t>Выполнено не менее 50% теоретической части и практических заданий (или полностью сделано практическое задание).</w:t>
            </w:r>
          </w:p>
        </w:tc>
        <w:tc>
          <w:tcPr>
            <w:tcW w:w="1985" w:type="dxa"/>
          </w:tcPr>
          <w:p w:rsidR="004E0D87" w:rsidRPr="00C96DF9" w:rsidRDefault="004E0D87" w:rsidP="008F544E">
            <w:pPr>
              <w:pStyle w:val="a6"/>
              <w:spacing w:before="0" w:beforeAutospacing="0" w:after="0" w:afterAutospacing="0"/>
            </w:pPr>
            <w:r w:rsidRPr="00C96DF9">
              <w:t xml:space="preserve">Выполнено 51-80% </w:t>
            </w:r>
            <w:proofErr w:type="spellStart"/>
            <w:r w:rsidRPr="00C96DF9">
              <w:t>теор</w:t>
            </w:r>
            <w:proofErr w:type="spellEnd"/>
            <w:r w:rsidRPr="00C96DF9">
              <w:t>, части, практическое задание сделано полностью с несущественными замечаниями.</w:t>
            </w:r>
          </w:p>
        </w:tc>
        <w:tc>
          <w:tcPr>
            <w:tcW w:w="1949" w:type="dxa"/>
          </w:tcPr>
          <w:p w:rsidR="004E0D87" w:rsidRPr="00C96DF9" w:rsidRDefault="004E0D87" w:rsidP="008F544E">
            <w:pPr>
              <w:pStyle w:val="a6"/>
              <w:spacing w:before="0" w:beforeAutospacing="0" w:after="0" w:afterAutospacing="0"/>
            </w:pPr>
            <w:r w:rsidRPr="00C96DF9">
              <w:t>Выполнено более 80% теоретической части, практическое задание выполнено без замечаний.</w:t>
            </w:r>
          </w:p>
          <w:p w:rsidR="004E0D87" w:rsidRPr="00C96DF9" w:rsidRDefault="004E0D87" w:rsidP="008F544E">
            <w:pPr>
              <w:pStyle w:val="a6"/>
              <w:spacing w:before="0" w:beforeAutospacing="0" w:after="0" w:afterAutospacing="0"/>
            </w:pPr>
          </w:p>
        </w:tc>
      </w:tr>
      <w:tr w:rsidR="004E0D87" w:rsidRPr="00C96DF9" w:rsidTr="00805230">
        <w:tc>
          <w:tcPr>
            <w:tcW w:w="1418" w:type="dxa"/>
            <w:vAlign w:val="center"/>
          </w:tcPr>
          <w:p w:rsidR="004E0D87" w:rsidRPr="00C96DF9" w:rsidRDefault="004E0D87" w:rsidP="008F544E">
            <w:pPr>
              <w:pStyle w:val="a6"/>
              <w:spacing w:before="0" w:beforeAutospacing="0" w:after="0" w:afterAutospacing="0"/>
              <w:jc w:val="center"/>
              <w:rPr>
                <w:b/>
              </w:rPr>
            </w:pPr>
            <w:r w:rsidRPr="00C96DF9">
              <w:rPr>
                <w:b/>
              </w:rPr>
              <w:t>Зачет</w:t>
            </w:r>
          </w:p>
        </w:tc>
        <w:tc>
          <w:tcPr>
            <w:tcW w:w="2126" w:type="dxa"/>
          </w:tcPr>
          <w:p w:rsidR="004E0D87" w:rsidRPr="00C96DF9" w:rsidRDefault="004E0D87" w:rsidP="008F544E">
            <w:pPr>
              <w:pStyle w:val="a6"/>
              <w:spacing w:before="0" w:beforeAutospacing="0" w:after="0" w:afterAutospacing="0"/>
            </w:pPr>
            <w:r w:rsidRPr="00C96DF9">
              <w:t xml:space="preserve">Не раскрыт полностью ни один </w:t>
            </w:r>
            <w:proofErr w:type="spellStart"/>
            <w:r w:rsidRPr="00C96DF9">
              <w:t>теор</w:t>
            </w:r>
            <w:proofErr w:type="spellEnd"/>
            <w:r w:rsidRPr="00C96DF9">
              <w:t>. вопрос.</w:t>
            </w:r>
          </w:p>
          <w:p w:rsidR="004E0D87" w:rsidRPr="00C96DF9" w:rsidRDefault="004E0D87" w:rsidP="008F544E">
            <w:pPr>
              <w:pStyle w:val="a6"/>
              <w:spacing w:before="0" w:beforeAutospacing="0" w:after="0" w:afterAutospacing="0"/>
              <w:rPr>
                <w:b/>
              </w:rPr>
            </w:pPr>
            <w:r w:rsidRPr="00C96DF9">
              <w:t>Практическое задание не выполнено или выполнено с грубыми ошибками.</w:t>
            </w:r>
          </w:p>
        </w:tc>
        <w:tc>
          <w:tcPr>
            <w:tcW w:w="2126" w:type="dxa"/>
          </w:tcPr>
          <w:p w:rsidR="004E0D87" w:rsidRPr="00C96DF9" w:rsidRDefault="004E0D87" w:rsidP="008F544E">
            <w:pPr>
              <w:pStyle w:val="a6"/>
              <w:spacing w:before="0" w:beforeAutospacing="0" w:after="0" w:afterAutospacing="0"/>
            </w:pPr>
            <w:proofErr w:type="spellStart"/>
            <w:r w:rsidRPr="00C96DF9">
              <w:t>Теор</w:t>
            </w:r>
            <w:proofErr w:type="spellEnd"/>
            <w:r w:rsidRPr="00C96DF9">
              <w:t xml:space="preserve">. вопросы раскрыты с замечаниями, однако логика соблюдена. </w:t>
            </w:r>
          </w:p>
          <w:p w:rsidR="004E0D87" w:rsidRPr="00C96DF9" w:rsidRDefault="004E0D87" w:rsidP="008F544E">
            <w:pPr>
              <w:pStyle w:val="a6"/>
              <w:spacing w:before="0" w:beforeAutospacing="0" w:after="0" w:afterAutospacing="0"/>
            </w:pPr>
            <w:r w:rsidRPr="00C96DF9">
              <w:t>Практическое задание выполнено, но с замечаниями</w:t>
            </w:r>
            <w:r w:rsidR="00021D30" w:rsidRPr="00C96DF9">
              <w:t>.</w:t>
            </w:r>
          </w:p>
        </w:tc>
        <w:tc>
          <w:tcPr>
            <w:tcW w:w="1985" w:type="dxa"/>
          </w:tcPr>
          <w:p w:rsidR="004E0D87" w:rsidRPr="00C96DF9" w:rsidRDefault="004E0D87" w:rsidP="008F544E">
            <w:pPr>
              <w:pStyle w:val="a6"/>
              <w:spacing w:before="0" w:beforeAutospacing="0" w:after="0" w:afterAutospacing="0"/>
            </w:pPr>
            <w:proofErr w:type="spellStart"/>
            <w:r w:rsidRPr="00C96DF9">
              <w:t>Теор</w:t>
            </w:r>
            <w:proofErr w:type="spellEnd"/>
            <w:r w:rsidRPr="00C96DF9">
              <w:t xml:space="preserve">. вопросы раскрыты. </w:t>
            </w:r>
          </w:p>
          <w:p w:rsidR="004E0D87" w:rsidRPr="00C96DF9" w:rsidRDefault="004E0D87" w:rsidP="008F544E">
            <w:pPr>
              <w:pStyle w:val="a6"/>
              <w:spacing w:before="0" w:beforeAutospacing="0" w:after="0" w:afterAutospacing="0"/>
              <w:rPr>
                <w:b/>
              </w:rPr>
            </w:pPr>
            <w:r w:rsidRPr="00C96DF9">
              <w:t>Практическое задание выполнено с несущественными замечаниями.</w:t>
            </w:r>
          </w:p>
        </w:tc>
        <w:tc>
          <w:tcPr>
            <w:tcW w:w="1949" w:type="dxa"/>
          </w:tcPr>
          <w:p w:rsidR="004E0D87" w:rsidRPr="00C96DF9" w:rsidRDefault="004E0D87" w:rsidP="008F544E">
            <w:pPr>
              <w:pStyle w:val="a6"/>
              <w:spacing w:before="0" w:beforeAutospacing="0" w:after="0" w:afterAutospacing="0"/>
            </w:pPr>
            <w:proofErr w:type="spellStart"/>
            <w:r w:rsidRPr="00C96DF9">
              <w:t>Теор</w:t>
            </w:r>
            <w:proofErr w:type="spellEnd"/>
            <w:r w:rsidRPr="00C96DF9">
              <w:t xml:space="preserve">. вопросы раскрыты. </w:t>
            </w:r>
          </w:p>
          <w:p w:rsidR="004E0D87" w:rsidRPr="00C96DF9" w:rsidRDefault="004E0D87" w:rsidP="008F544E">
            <w:pPr>
              <w:pStyle w:val="a6"/>
              <w:spacing w:before="0" w:beforeAutospacing="0" w:after="0" w:afterAutospacing="0"/>
            </w:pPr>
            <w:r w:rsidRPr="00C96DF9">
              <w:t>Практическое задание выполнено полностью, отличается творческим подходом</w:t>
            </w:r>
            <w:r w:rsidR="00021D30" w:rsidRPr="00C96DF9">
              <w:t>.</w:t>
            </w:r>
          </w:p>
        </w:tc>
      </w:tr>
    </w:tbl>
    <w:p w:rsidR="004E0D87" w:rsidRPr="00C96DF9" w:rsidRDefault="004E0D87" w:rsidP="008F544E">
      <w:pPr>
        <w:shd w:val="clear" w:color="auto" w:fill="FFFFFF"/>
        <w:jc w:val="center"/>
        <w:rPr>
          <w:b/>
          <w:i/>
          <w:spacing w:val="-4"/>
        </w:rPr>
      </w:pPr>
    </w:p>
    <w:p w:rsidR="004E0D87" w:rsidRPr="00C96DF9" w:rsidRDefault="004E0D87" w:rsidP="008F544E">
      <w:pPr>
        <w:pStyle w:val="a6"/>
        <w:spacing w:before="0" w:beforeAutospacing="0" w:after="0" w:afterAutospacing="0"/>
        <w:rPr>
          <w:b/>
        </w:rPr>
      </w:pPr>
    </w:p>
    <w:p w:rsidR="004E0D87" w:rsidRPr="00C96DF9" w:rsidRDefault="004E0D87" w:rsidP="008F544E">
      <w:pPr>
        <w:shd w:val="clear" w:color="auto" w:fill="FFFFFF"/>
        <w:suppressAutoHyphens/>
        <w:ind w:firstLine="709"/>
        <w:jc w:val="both"/>
      </w:pPr>
      <w:r w:rsidRPr="00C96DF9">
        <w:rPr>
          <w:b/>
          <w:bCs/>
          <w:iCs/>
        </w:rPr>
        <w:t>7.3.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4E0D87" w:rsidRPr="00C96DF9" w:rsidRDefault="004E0D87" w:rsidP="008F544E">
      <w:pPr>
        <w:pStyle w:val="a6"/>
        <w:spacing w:before="0" w:beforeAutospacing="0" w:after="0" w:afterAutospacing="0"/>
        <w:ind w:firstLine="709"/>
        <w:rPr>
          <w:i/>
        </w:rPr>
      </w:pPr>
    </w:p>
    <w:p w:rsidR="004E0D87" w:rsidRPr="00C96DF9" w:rsidRDefault="004E0D87" w:rsidP="008F544E">
      <w:pPr>
        <w:pStyle w:val="a6"/>
        <w:spacing w:before="0" w:beforeAutospacing="0" w:after="0" w:afterAutospacing="0"/>
        <w:ind w:firstLine="709"/>
        <w:rPr>
          <w:b/>
          <w:bCs/>
        </w:rPr>
      </w:pPr>
      <w:r w:rsidRPr="00C96DF9">
        <w:rPr>
          <w:b/>
          <w:bCs/>
        </w:rPr>
        <w:t>7.3.1. </w:t>
      </w:r>
      <w:r w:rsidRPr="00C96DF9">
        <w:rPr>
          <w:b/>
        </w:rPr>
        <w:t>Вопросы для самоконтроля</w:t>
      </w:r>
    </w:p>
    <w:p w:rsidR="006D0E25" w:rsidRPr="00C96DF9" w:rsidRDefault="006D0E25" w:rsidP="008F544E">
      <w:pPr>
        <w:pStyle w:val="a5"/>
        <w:numPr>
          <w:ilvl w:val="0"/>
          <w:numId w:val="2"/>
        </w:numPr>
        <w:tabs>
          <w:tab w:val="clear" w:pos="1069"/>
          <w:tab w:val="left" w:pos="284"/>
          <w:tab w:val="num" w:pos="360"/>
        </w:tabs>
        <w:ind w:left="0" w:firstLine="709"/>
        <w:jc w:val="both"/>
        <w:rPr>
          <w:rFonts w:eastAsia="Times New Roman"/>
        </w:rPr>
      </w:pPr>
      <w:r w:rsidRPr="00C96DF9">
        <w:t xml:space="preserve">Цели и задачи дизайна аксессуаров в современном обществе. </w:t>
      </w:r>
    </w:p>
    <w:p w:rsidR="006D0E25" w:rsidRPr="00C96DF9" w:rsidRDefault="006D0E25" w:rsidP="008F544E">
      <w:pPr>
        <w:pStyle w:val="a5"/>
        <w:numPr>
          <w:ilvl w:val="0"/>
          <w:numId w:val="2"/>
        </w:numPr>
        <w:tabs>
          <w:tab w:val="clear" w:pos="1069"/>
          <w:tab w:val="left" w:pos="284"/>
          <w:tab w:val="num" w:pos="360"/>
        </w:tabs>
        <w:ind w:left="0" w:firstLine="709"/>
        <w:jc w:val="both"/>
        <w:rPr>
          <w:rFonts w:eastAsia="Times New Roman"/>
        </w:rPr>
      </w:pPr>
      <w:r w:rsidRPr="00C96DF9">
        <w:t>Аксессуары Древнего мира</w:t>
      </w:r>
    </w:p>
    <w:p w:rsidR="006D0E25" w:rsidRPr="00C96DF9" w:rsidRDefault="006D0E25" w:rsidP="008F544E">
      <w:pPr>
        <w:pStyle w:val="a5"/>
        <w:numPr>
          <w:ilvl w:val="0"/>
          <w:numId w:val="2"/>
        </w:numPr>
        <w:tabs>
          <w:tab w:val="clear" w:pos="1069"/>
          <w:tab w:val="left" w:pos="284"/>
          <w:tab w:val="num" w:pos="360"/>
        </w:tabs>
        <w:ind w:left="0" w:firstLine="709"/>
        <w:jc w:val="both"/>
        <w:rPr>
          <w:rFonts w:eastAsia="Times New Roman"/>
        </w:rPr>
      </w:pPr>
      <w:r w:rsidRPr="00C96DF9">
        <w:t>Аксессуары Античного стиля.</w:t>
      </w:r>
    </w:p>
    <w:p w:rsidR="006D0E25" w:rsidRPr="00C96DF9" w:rsidRDefault="006D0E25" w:rsidP="008F544E">
      <w:pPr>
        <w:pStyle w:val="a5"/>
        <w:numPr>
          <w:ilvl w:val="0"/>
          <w:numId w:val="2"/>
        </w:numPr>
        <w:tabs>
          <w:tab w:val="clear" w:pos="1069"/>
          <w:tab w:val="left" w:pos="284"/>
          <w:tab w:val="num" w:pos="360"/>
        </w:tabs>
        <w:ind w:left="0" w:firstLine="709"/>
        <w:jc w:val="both"/>
        <w:rPr>
          <w:rFonts w:eastAsia="Times New Roman"/>
        </w:rPr>
      </w:pPr>
      <w:r w:rsidRPr="00C96DF9">
        <w:t xml:space="preserve">Аксессуары Средневекового костюма. </w:t>
      </w:r>
    </w:p>
    <w:p w:rsidR="006D0E25" w:rsidRPr="00C96DF9" w:rsidRDefault="006D0E25" w:rsidP="008F544E">
      <w:pPr>
        <w:pStyle w:val="a5"/>
        <w:numPr>
          <w:ilvl w:val="0"/>
          <w:numId w:val="2"/>
        </w:numPr>
        <w:tabs>
          <w:tab w:val="clear" w:pos="1069"/>
          <w:tab w:val="left" w:pos="284"/>
          <w:tab w:val="num" w:pos="360"/>
        </w:tabs>
        <w:ind w:left="0" w:firstLine="709"/>
        <w:jc w:val="both"/>
        <w:rPr>
          <w:rFonts w:eastAsia="Times New Roman"/>
        </w:rPr>
      </w:pPr>
      <w:r w:rsidRPr="00C96DF9">
        <w:t xml:space="preserve">Аксессуары костюма </w:t>
      </w:r>
      <w:r w:rsidR="002B6C23" w:rsidRPr="00C96DF9">
        <w:t>эпохи</w:t>
      </w:r>
      <w:r w:rsidRPr="00C96DF9">
        <w:t xml:space="preserve"> Возрождения. </w:t>
      </w:r>
    </w:p>
    <w:p w:rsidR="006D0E25" w:rsidRPr="00C96DF9" w:rsidRDefault="006D0E25" w:rsidP="008F544E">
      <w:pPr>
        <w:pStyle w:val="a5"/>
        <w:numPr>
          <w:ilvl w:val="0"/>
          <w:numId w:val="2"/>
        </w:numPr>
        <w:tabs>
          <w:tab w:val="clear" w:pos="1069"/>
          <w:tab w:val="left" w:pos="284"/>
          <w:tab w:val="num" w:pos="360"/>
        </w:tabs>
        <w:ind w:left="0" w:firstLine="709"/>
        <w:jc w:val="both"/>
      </w:pPr>
      <w:r w:rsidRPr="00C96DF9">
        <w:t xml:space="preserve">Аксессуары </w:t>
      </w:r>
      <w:r w:rsidR="002B6C23" w:rsidRPr="00C96DF9">
        <w:t xml:space="preserve"> костюма стиля </w:t>
      </w:r>
      <w:r w:rsidRPr="00C96DF9">
        <w:t>Барокко.</w:t>
      </w:r>
    </w:p>
    <w:p w:rsidR="006D0E25" w:rsidRPr="00C96DF9" w:rsidRDefault="006D0E25" w:rsidP="008F544E">
      <w:pPr>
        <w:pStyle w:val="a5"/>
        <w:numPr>
          <w:ilvl w:val="0"/>
          <w:numId w:val="2"/>
        </w:numPr>
        <w:tabs>
          <w:tab w:val="clear" w:pos="1069"/>
          <w:tab w:val="num" w:pos="360"/>
        </w:tabs>
        <w:ind w:left="0" w:firstLine="709"/>
      </w:pPr>
      <w:r w:rsidRPr="00C96DF9">
        <w:t>А</w:t>
      </w:r>
      <w:r w:rsidR="002B6C23" w:rsidRPr="00C96DF9">
        <w:t>ксессуары костюма стиля Рококо.</w:t>
      </w:r>
    </w:p>
    <w:p w:rsidR="006D0E25" w:rsidRPr="00C96DF9" w:rsidRDefault="006D0E25" w:rsidP="008F544E">
      <w:pPr>
        <w:pStyle w:val="a5"/>
        <w:numPr>
          <w:ilvl w:val="0"/>
          <w:numId w:val="2"/>
        </w:numPr>
        <w:tabs>
          <w:tab w:val="clear" w:pos="1069"/>
          <w:tab w:val="left" w:pos="284"/>
          <w:tab w:val="num" w:pos="360"/>
        </w:tabs>
        <w:ind w:left="0" w:firstLine="709"/>
        <w:jc w:val="both"/>
        <w:rPr>
          <w:rFonts w:eastAsia="Times New Roman"/>
        </w:rPr>
      </w:pPr>
      <w:r w:rsidRPr="00C96DF9">
        <w:t>Аксессуары костюма стиля Амп</w:t>
      </w:r>
      <w:r w:rsidR="002B6C23" w:rsidRPr="00C96DF9">
        <w:t>ир.</w:t>
      </w:r>
    </w:p>
    <w:p w:rsidR="006D0E25" w:rsidRPr="00C96DF9" w:rsidRDefault="006D0E25" w:rsidP="008F544E">
      <w:pPr>
        <w:pStyle w:val="a5"/>
        <w:numPr>
          <w:ilvl w:val="0"/>
          <w:numId w:val="2"/>
        </w:numPr>
        <w:tabs>
          <w:tab w:val="clear" w:pos="1069"/>
          <w:tab w:val="left" w:pos="284"/>
          <w:tab w:val="num" w:pos="360"/>
        </w:tabs>
        <w:ind w:left="0" w:firstLine="709"/>
        <w:jc w:val="both"/>
        <w:rPr>
          <w:rFonts w:eastAsia="Times New Roman"/>
        </w:rPr>
      </w:pPr>
      <w:r w:rsidRPr="00C96DF9">
        <w:t>Ак</w:t>
      </w:r>
      <w:r w:rsidR="002B6C23" w:rsidRPr="00C96DF9">
        <w:t>сессуары костюма второго Рококо.</w:t>
      </w:r>
    </w:p>
    <w:p w:rsidR="006D0E25" w:rsidRPr="00C96DF9" w:rsidRDefault="002B6C23" w:rsidP="008F544E">
      <w:pPr>
        <w:pStyle w:val="a5"/>
        <w:numPr>
          <w:ilvl w:val="0"/>
          <w:numId w:val="2"/>
        </w:numPr>
        <w:tabs>
          <w:tab w:val="clear" w:pos="1069"/>
          <w:tab w:val="left" w:pos="284"/>
          <w:tab w:val="num" w:pos="360"/>
        </w:tabs>
        <w:ind w:left="0" w:firstLine="709"/>
        <w:jc w:val="both"/>
        <w:rPr>
          <w:rFonts w:eastAsia="Times New Roman"/>
        </w:rPr>
      </w:pPr>
      <w:r w:rsidRPr="00C96DF9">
        <w:t xml:space="preserve"> А</w:t>
      </w:r>
      <w:r w:rsidR="006D0E25" w:rsidRPr="00C96DF9">
        <w:t xml:space="preserve">ксессуары костюма в стиле </w:t>
      </w:r>
      <w:r w:rsidRPr="00C96DF9">
        <w:t>Модерн.</w:t>
      </w:r>
    </w:p>
    <w:p w:rsidR="006D0E25" w:rsidRPr="00C96DF9" w:rsidRDefault="006D0E25" w:rsidP="008F544E">
      <w:pPr>
        <w:pStyle w:val="a5"/>
        <w:numPr>
          <w:ilvl w:val="0"/>
          <w:numId w:val="2"/>
        </w:numPr>
        <w:tabs>
          <w:tab w:val="clear" w:pos="1069"/>
          <w:tab w:val="left" w:pos="284"/>
          <w:tab w:val="num" w:pos="360"/>
        </w:tabs>
        <w:ind w:left="0" w:firstLine="709"/>
        <w:jc w:val="both"/>
        <w:rPr>
          <w:rFonts w:eastAsia="Times New Roman"/>
        </w:rPr>
      </w:pPr>
      <w:r w:rsidRPr="00C96DF9">
        <w:rPr>
          <w:rFonts w:eastAsia="Times New Roman"/>
        </w:rPr>
        <w:t>Виды и направления современного дизайна аксессуаров.</w:t>
      </w:r>
    </w:p>
    <w:p w:rsidR="006D0E25" w:rsidRPr="00C96DF9" w:rsidRDefault="006D0E25" w:rsidP="008F544E">
      <w:pPr>
        <w:pStyle w:val="a5"/>
        <w:numPr>
          <w:ilvl w:val="0"/>
          <w:numId w:val="2"/>
        </w:numPr>
        <w:tabs>
          <w:tab w:val="clear" w:pos="1069"/>
          <w:tab w:val="left" w:pos="284"/>
          <w:tab w:val="num" w:pos="360"/>
        </w:tabs>
        <w:ind w:left="0" w:firstLine="709"/>
        <w:jc w:val="both"/>
        <w:rPr>
          <w:rFonts w:eastAsia="Times New Roman"/>
        </w:rPr>
      </w:pPr>
      <w:r w:rsidRPr="00C96DF9">
        <w:t>Закономерности композиции аксессуаров.</w:t>
      </w:r>
    </w:p>
    <w:p w:rsidR="006D0E25" w:rsidRPr="00C96DF9" w:rsidRDefault="006D0E25" w:rsidP="008F544E">
      <w:pPr>
        <w:pStyle w:val="a5"/>
        <w:numPr>
          <w:ilvl w:val="0"/>
          <w:numId w:val="2"/>
        </w:numPr>
        <w:tabs>
          <w:tab w:val="clear" w:pos="1069"/>
          <w:tab w:val="left" w:pos="284"/>
          <w:tab w:val="num" w:pos="360"/>
        </w:tabs>
        <w:ind w:left="0" w:firstLine="709"/>
        <w:jc w:val="both"/>
        <w:rPr>
          <w:rFonts w:eastAsia="Times New Roman"/>
        </w:rPr>
      </w:pPr>
      <w:r w:rsidRPr="00C96DF9">
        <w:t>Проектирование аксессуаров для модных коллекций.</w:t>
      </w:r>
    </w:p>
    <w:p w:rsidR="006D0E25" w:rsidRPr="00C96DF9" w:rsidRDefault="006D0E25" w:rsidP="008F544E">
      <w:pPr>
        <w:pStyle w:val="a6"/>
        <w:spacing w:before="0" w:beforeAutospacing="0" w:after="0" w:afterAutospacing="0"/>
        <w:ind w:firstLine="709"/>
        <w:rPr>
          <w:b/>
          <w:bCs/>
        </w:rPr>
      </w:pPr>
    </w:p>
    <w:p w:rsidR="006D0E25" w:rsidRPr="00C96DF9" w:rsidRDefault="006D0E25" w:rsidP="008F544E">
      <w:pPr>
        <w:pStyle w:val="a6"/>
        <w:spacing w:before="0" w:beforeAutospacing="0" w:after="0" w:afterAutospacing="0"/>
        <w:ind w:firstLine="709"/>
        <w:rPr>
          <w:b/>
          <w:bCs/>
        </w:rPr>
      </w:pPr>
      <w:r w:rsidRPr="00C96DF9">
        <w:rPr>
          <w:b/>
          <w:bCs/>
        </w:rPr>
        <w:t>7.3.2. Оформление комплекта заданий к тестовому контролю знаний</w:t>
      </w:r>
    </w:p>
    <w:p w:rsidR="006D0E25" w:rsidRPr="00C96DF9" w:rsidRDefault="006D0E25" w:rsidP="008F544E">
      <w:pPr>
        <w:numPr>
          <w:ilvl w:val="0"/>
          <w:numId w:val="1"/>
        </w:numPr>
        <w:suppressAutoHyphens/>
        <w:ind w:left="0" w:firstLine="709"/>
        <w:jc w:val="both"/>
      </w:pPr>
      <w:r w:rsidRPr="00C96DF9">
        <w:rPr>
          <w:bCs/>
        </w:rPr>
        <w:t>Тестовые задани</w:t>
      </w:r>
      <w:proofErr w:type="gramStart"/>
      <w:r w:rsidRPr="00C96DF9">
        <w:rPr>
          <w:bCs/>
        </w:rPr>
        <w:t>я</w:t>
      </w:r>
      <w:r w:rsidRPr="00C96DF9">
        <w:t>(</w:t>
      </w:r>
      <w:proofErr w:type="gramEnd"/>
      <w:r w:rsidRPr="00C96DF9">
        <w:rPr>
          <w:i/>
          <w:color w:val="000000"/>
        </w:rPr>
        <w:t>в разработке</w:t>
      </w:r>
      <w:r w:rsidRPr="00C96DF9">
        <w:t>)</w:t>
      </w:r>
    </w:p>
    <w:p w:rsidR="006D0E25" w:rsidRPr="00C96DF9" w:rsidRDefault="006D0E25" w:rsidP="008F544E">
      <w:pPr>
        <w:ind w:firstLine="709"/>
        <w:jc w:val="center"/>
        <w:rPr>
          <w:b/>
          <w:bCs/>
        </w:rPr>
      </w:pPr>
    </w:p>
    <w:p w:rsidR="006D0E25" w:rsidRPr="00C96DF9" w:rsidRDefault="006D0E25" w:rsidP="008F544E">
      <w:pPr>
        <w:pStyle w:val="a6"/>
        <w:spacing w:before="0" w:beforeAutospacing="0" w:after="0" w:afterAutospacing="0"/>
        <w:ind w:firstLine="709"/>
        <w:rPr>
          <w:b/>
          <w:color w:val="000000"/>
        </w:rPr>
      </w:pPr>
      <w:r w:rsidRPr="00C96DF9">
        <w:rPr>
          <w:b/>
          <w:color w:val="000000"/>
        </w:rPr>
        <w:t>7.3.3. Оформление комплекта заданий для контрольной работы</w:t>
      </w:r>
    </w:p>
    <w:p w:rsidR="006D0E25" w:rsidRPr="00C96DF9" w:rsidRDefault="006D0E25" w:rsidP="008F544E">
      <w:pPr>
        <w:numPr>
          <w:ilvl w:val="0"/>
          <w:numId w:val="1"/>
        </w:numPr>
        <w:suppressAutoHyphens/>
        <w:ind w:left="0" w:firstLine="709"/>
        <w:jc w:val="both"/>
      </w:pPr>
      <w:r w:rsidRPr="00C96DF9">
        <w:rPr>
          <w:bCs/>
        </w:rPr>
        <w:t>Контрольные задани</w:t>
      </w:r>
      <w:proofErr w:type="gramStart"/>
      <w:r w:rsidRPr="00C96DF9">
        <w:rPr>
          <w:bCs/>
        </w:rPr>
        <w:t>я</w:t>
      </w:r>
      <w:r w:rsidRPr="00C96DF9">
        <w:t>(</w:t>
      </w:r>
      <w:proofErr w:type="gramEnd"/>
      <w:r w:rsidRPr="00C96DF9">
        <w:rPr>
          <w:i/>
          <w:color w:val="000000"/>
        </w:rPr>
        <w:t>прилагаются после рабочей программы</w:t>
      </w:r>
      <w:r w:rsidRPr="00C96DF9">
        <w:t>)</w:t>
      </w:r>
    </w:p>
    <w:p w:rsidR="006D0E25" w:rsidRPr="00C96DF9" w:rsidRDefault="006D0E25" w:rsidP="008F544E">
      <w:pPr>
        <w:tabs>
          <w:tab w:val="left" w:pos="0"/>
          <w:tab w:val="left" w:pos="567"/>
        </w:tabs>
        <w:suppressAutoHyphens/>
        <w:ind w:firstLine="709"/>
        <w:jc w:val="both"/>
      </w:pPr>
    </w:p>
    <w:p w:rsidR="006D0E25" w:rsidRPr="00C96DF9" w:rsidRDefault="006D0E25" w:rsidP="008F544E">
      <w:pPr>
        <w:ind w:firstLine="708"/>
        <w:rPr>
          <w:b/>
        </w:rPr>
      </w:pPr>
      <w:r w:rsidRPr="00C96DF9">
        <w:rPr>
          <w:b/>
        </w:rPr>
        <w:t>7.3.4.Реферат (письменная самостоятельная работа)</w:t>
      </w:r>
    </w:p>
    <w:p w:rsidR="0090417C" w:rsidRPr="00C96DF9" w:rsidRDefault="0090417C" w:rsidP="008F544E">
      <w:pPr>
        <w:numPr>
          <w:ilvl w:val="0"/>
          <w:numId w:val="3"/>
        </w:numPr>
        <w:tabs>
          <w:tab w:val="clear" w:pos="720"/>
          <w:tab w:val="num" w:pos="1418"/>
        </w:tabs>
        <w:ind w:left="709" w:firstLine="0"/>
        <w:jc w:val="both"/>
        <w:textAlignment w:val="top"/>
        <w:rPr>
          <w:bCs/>
        </w:rPr>
      </w:pPr>
      <w:r w:rsidRPr="00C96DF9">
        <w:rPr>
          <w:bCs/>
        </w:rPr>
        <w:t xml:space="preserve">Стилевые направления в развитии моды </w:t>
      </w:r>
      <w:r w:rsidR="004178C8" w:rsidRPr="00C96DF9">
        <w:rPr>
          <w:bCs/>
        </w:rPr>
        <w:t xml:space="preserve">и аксессуаров </w:t>
      </w:r>
      <w:r w:rsidR="002B6C23" w:rsidRPr="00C96DF9">
        <w:rPr>
          <w:bCs/>
        </w:rPr>
        <w:t>в одежде.</w:t>
      </w:r>
    </w:p>
    <w:p w:rsidR="004178C8" w:rsidRPr="00C96DF9" w:rsidRDefault="004178C8" w:rsidP="008F544E">
      <w:pPr>
        <w:numPr>
          <w:ilvl w:val="0"/>
          <w:numId w:val="3"/>
        </w:numPr>
        <w:tabs>
          <w:tab w:val="clear" w:pos="720"/>
          <w:tab w:val="num" w:pos="1418"/>
        </w:tabs>
        <w:ind w:left="709" w:firstLine="0"/>
        <w:jc w:val="both"/>
        <w:textAlignment w:val="top"/>
        <w:rPr>
          <w:bCs/>
        </w:rPr>
      </w:pPr>
      <w:r w:rsidRPr="00C96DF9">
        <w:rPr>
          <w:bCs/>
        </w:rPr>
        <w:lastRenderedPageBreak/>
        <w:t>Современные направления развития моды и аксессуаров в одежде.</w:t>
      </w:r>
    </w:p>
    <w:p w:rsidR="0090417C" w:rsidRPr="00C96DF9" w:rsidRDefault="0090417C" w:rsidP="008F544E">
      <w:pPr>
        <w:numPr>
          <w:ilvl w:val="0"/>
          <w:numId w:val="3"/>
        </w:numPr>
        <w:tabs>
          <w:tab w:val="clear" w:pos="720"/>
          <w:tab w:val="num" w:pos="1418"/>
        </w:tabs>
        <w:ind w:left="709" w:firstLine="0"/>
        <w:jc w:val="both"/>
        <w:textAlignment w:val="top"/>
        <w:rPr>
          <w:bCs/>
        </w:rPr>
      </w:pPr>
      <w:r w:rsidRPr="00C96DF9">
        <w:rPr>
          <w:bCs/>
        </w:rPr>
        <w:t>Мода «От кутюр»</w:t>
      </w:r>
      <w:r w:rsidR="004178C8" w:rsidRPr="00C96DF9">
        <w:rPr>
          <w:bCs/>
        </w:rPr>
        <w:t xml:space="preserve"> и м</w:t>
      </w:r>
      <w:r w:rsidRPr="00C96DF9">
        <w:rPr>
          <w:bCs/>
        </w:rPr>
        <w:t>ода «Прет-а-порте».</w:t>
      </w:r>
    </w:p>
    <w:p w:rsidR="0090417C" w:rsidRPr="00C96DF9" w:rsidRDefault="0090417C" w:rsidP="008F544E">
      <w:pPr>
        <w:numPr>
          <w:ilvl w:val="0"/>
          <w:numId w:val="3"/>
        </w:numPr>
        <w:tabs>
          <w:tab w:val="clear" w:pos="720"/>
          <w:tab w:val="num" w:pos="1418"/>
        </w:tabs>
        <w:ind w:left="709" w:firstLine="0"/>
        <w:jc w:val="both"/>
        <w:textAlignment w:val="top"/>
        <w:rPr>
          <w:bCs/>
        </w:rPr>
      </w:pPr>
      <w:r w:rsidRPr="00C96DF9">
        <w:rPr>
          <w:bCs/>
        </w:rPr>
        <w:t>Индивидуальность как принцип использования моды в одежде.</w:t>
      </w:r>
    </w:p>
    <w:p w:rsidR="0090417C" w:rsidRPr="00C96DF9" w:rsidRDefault="0090417C" w:rsidP="008F544E">
      <w:pPr>
        <w:numPr>
          <w:ilvl w:val="0"/>
          <w:numId w:val="3"/>
        </w:numPr>
        <w:tabs>
          <w:tab w:val="clear" w:pos="720"/>
          <w:tab w:val="num" w:pos="1418"/>
        </w:tabs>
        <w:ind w:left="709" w:firstLine="0"/>
        <w:jc w:val="both"/>
        <w:textAlignment w:val="top"/>
        <w:rPr>
          <w:bCs/>
        </w:rPr>
      </w:pPr>
      <w:r w:rsidRPr="00C96DF9">
        <w:rPr>
          <w:bCs/>
        </w:rPr>
        <w:t>Системный подход к исследованию моды и модных тенденций.</w:t>
      </w:r>
    </w:p>
    <w:p w:rsidR="0090417C" w:rsidRPr="00C96DF9" w:rsidRDefault="0090417C" w:rsidP="008F544E">
      <w:pPr>
        <w:numPr>
          <w:ilvl w:val="0"/>
          <w:numId w:val="3"/>
        </w:numPr>
        <w:tabs>
          <w:tab w:val="clear" w:pos="720"/>
          <w:tab w:val="num" w:pos="1418"/>
        </w:tabs>
        <w:ind w:left="709" w:firstLine="0"/>
        <w:jc w:val="both"/>
        <w:textAlignment w:val="top"/>
        <w:rPr>
          <w:bCs/>
        </w:rPr>
      </w:pPr>
      <w:r w:rsidRPr="00C96DF9">
        <w:rPr>
          <w:bCs/>
        </w:rPr>
        <w:t>Социальная обусловленность художественного проектирования костюма.</w:t>
      </w:r>
    </w:p>
    <w:p w:rsidR="0090417C" w:rsidRPr="00C96DF9" w:rsidRDefault="0090417C" w:rsidP="008F544E">
      <w:pPr>
        <w:numPr>
          <w:ilvl w:val="0"/>
          <w:numId w:val="3"/>
        </w:numPr>
        <w:tabs>
          <w:tab w:val="clear" w:pos="720"/>
          <w:tab w:val="num" w:pos="1418"/>
        </w:tabs>
        <w:ind w:left="709" w:firstLine="0"/>
        <w:jc w:val="both"/>
        <w:textAlignment w:val="top"/>
        <w:rPr>
          <w:bCs/>
        </w:rPr>
      </w:pPr>
      <w:r w:rsidRPr="00C96DF9">
        <w:rPr>
          <w:bCs/>
        </w:rPr>
        <w:t>Философско-эстетический ас</w:t>
      </w:r>
      <w:r w:rsidR="002B6C23" w:rsidRPr="00C96DF9">
        <w:rPr>
          <w:bCs/>
        </w:rPr>
        <w:t>пект исследования моды, стиля.</w:t>
      </w:r>
    </w:p>
    <w:p w:rsidR="0090417C" w:rsidRPr="00C96DF9" w:rsidRDefault="0090417C" w:rsidP="008F544E">
      <w:pPr>
        <w:numPr>
          <w:ilvl w:val="0"/>
          <w:numId w:val="3"/>
        </w:numPr>
        <w:tabs>
          <w:tab w:val="clear" w:pos="720"/>
          <w:tab w:val="num" w:pos="1418"/>
        </w:tabs>
        <w:ind w:left="709" w:firstLine="0"/>
        <w:jc w:val="both"/>
        <w:textAlignment w:val="top"/>
        <w:rPr>
          <w:bCs/>
        </w:rPr>
      </w:pPr>
      <w:r w:rsidRPr="00C96DF9">
        <w:rPr>
          <w:bCs/>
        </w:rPr>
        <w:t>Орнамент и цвет в костюме и аксессуарах.</w:t>
      </w:r>
    </w:p>
    <w:p w:rsidR="00945725" w:rsidRPr="00C96DF9" w:rsidRDefault="0090417C" w:rsidP="008F544E">
      <w:pPr>
        <w:numPr>
          <w:ilvl w:val="0"/>
          <w:numId w:val="3"/>
        </w:numPr>
        <w:tabs>
          <w:tab w:val="clear" w:pos="720"/>
          <w:tab w:val="num" w:pos="1418"/>
        </w:tabs>
        <w:ind w:left="709" w:firstLine="0"/>
        <w:jc w:val="both"/>
        <w:textAlignment w:val="top"/>
        <w:rPr>
          <w:bCs/>
        </w:rPr>
      </w:pPr>
      <w:r w:rsidRPr="00C96DF9">
        <w:rPr>
          <w:bCs/>
        </w:rPr>
        <w:t>Основные направления работы мастеров по с</w:t>
      </w:r>
      <w:r w:rsidR="002B6C23" w:rsidRPr="00C96DF9">
        <w:rPr>
          <w:bCs/>
        </w:rPr>
        <w:t>озданию новых типов аксессуаров</w:t>
      </w:r>
      <w:r w:rsidR="00945725" w:rsidRPr="00C96DF9">
        <w:rPr>
          <w:bCs/>
        </w:rPr>
        <w:t>.</w:t>
      </w:r>
    </w:p>
    <w:p w:rsidR="00096F77" w:rsidRPr="00C96DF9" w:rsidRDefault="00096F77" w:rsidP="008F544E">
      <w:pPr>
        <w:suppressAutoHyphens/>
        <w:jc w:val="center"/>
        <w:rPr>
          <w:b/>
        </w:rPr>
      </w:pPr>
      <w:r w:rsidRPr="00C96DF9">
        <w:rPr>
          <w:b/>
        </w:rPr>
        <w:t xml:space="preserve">Вопросы для подготовки </w:t>
      </w:r>
      <w:proofErr w:type="spellStart"/>
      <w:r w:rsidR="00666DD1" w:rsidRPr="00C96DF9">
        <w:rPr>
          <w:b/>
        </w:rPr>
        <w:t>кзачету</w:t>
      </w:r>
      <w:proofErr w:type="spellEnd"/>
    </w:p>
    <w:p w:rsidR="00096F77" w:rsidRPr="00C96DF9" w:rsidRDefault="00096F77" w:rsidP="008F544E">
      <w:pPr>
        <w:suppressAutoHyphens/>
        <w:jc w:val="center"/>
        <w:rPr>
          <w:b/>
        </w:rPr>
      </w:pPr>
      <w:r w:rsidRPr="00C96DF9">
        <w:rPr>
          <w:b/>
        </w:rPr>
        <w:t>по дисциплине «Дизайн аксессуаров»</w:t>
      </w:r>
    </w:p>
    <w:p w:rsidR="00096F77" w:rsidRPr="00C96DF9" w:rsidRDefault="00096F77" w:rsidP="008F544E">
      <w:pPr>
        <w:suppressAutoHyphens/>
        <w:jc w:val="center"/>
      </w:pPr>
    </w:p>
    <w:p w:rsidR="00096F77" w:rsidRPr="00C96DF9" w:rsidRDefault="00096F77" w:rsidP="008F544E">
      <w:pPr>
        <w:pStyle w:val="a5"/>
        <w:numPr>
          <w:ilvl w:val="0"/>
          <w:numId w:val="48"/>
        </w:numPr>
        <w:tabs>
          <w:tab w:val="num" w:pos="360"/>
        </w:tabs>
        <w:ind w:left="0" w:firstLine="0"/>
        <w:jc w:val="both"/>
      </w:pPr>
      <w:r w:rsidRPr="00C96DF9">
        <w:t>Дизайн. Дизайнер. Дизайнерская деятельность.</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 xml:space="preserve">Цели и задачи дизайна аксессуаров в современном обществе. </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Источники вдохновения дизайнера.</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Древнего мира: древний Ег</w:t>
      </w:r>
      <w:r w:rsidR="008F544E" w:rsidRPr="00C96DF9">
        <w:t xml:space="preserve">ипет, Ассирия и </w:t>
      </w:r>
      <w:proofErr w:type="spellStart"/>
      <w:r w:rsidR="008F544E" w:rsidRPr="00C96DF9">
        <w:t>Вавилония</w:t>
      </w:r>
      <w:proofErr w:type="spellEnd"/>
      <w:r w:rsidR="008F544E" w:rsidRPr="00C96DF9">
        <w:t>, Крит.</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Античного сти</w:t>
      </w:r>
      <w:r w:rsidR="008F544E" w:rsidRPr="00C96DF9">
        <w:t>ля: древняя Греция, древний Рим,</w:t>
      </w:r>
      <w:r w:rsidRPr="00C96DF9">
        <w:t xml:space="preserve"> Византи</w:t>
      </w:r>
      <w:r w:rsidR="008F544E" w:rsidRPr="00C96DF9">
        <w:t>я</w:t>
      </w:r>
      <w:r w:rsidRPr="00C96DF9">
        <w:t>.</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 xml:space="preserve">Аксессуары костюма Романского стиля (IX-XII вв.). </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 xml:space="preserve">Аксессуары костюма ранней Готики (XII вв.) и высокой Готики (XIII </w:t>
      </w:r>
      <w:proofErr w:type="gramStart"/>
      <w:r w:rsidRPr="00C96DF9">
        <w:t>в</w:t>
      </w:r>
      <w:proofErr w:type="gramEnd"/>
      <w:r w:rsidRPr="00C96DF9">
        <w:t>.).</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 xml:space="preserve">Аксессуары костюма поздней Готики </w:t>
      </w:r>
      <w:r w:rsidR="008F544E" w:rsidRPr="00C96DF9">
        <w:t>(XIV-XV вв.) и бургундской моды.</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костюма раннего Возр</w:t>
      </w:r>
      <w:r w:rsidR="008F544E" w:rsidRPr="00C96DF9">
        <w:t xml:space="preserve">ождения. Флорентийская мода (XV </w:t>
      </w:r>
      <w:proofErr w:type="gramStart"/>
      <w:r w:rsidR="008F544E" w:rsidRPr="00C96DF9">
        <w:t>в</w:t>
      </w:r>
      <w:proofErr w:type="gramEnd"/>
      <w:r w:rsidR="008F544E" w:rsidRPr="00C96DF9">
        <w:t>.)</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костюма Высокого Возрождения. Италия (XVI вв. 20-40гг.).</w:t>
      </w:r>
    </w:p>
    <w:p w:rsidR="008F544E"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ан</w:t>
      </w:r>
      <w:r w:rsidR="008F544E" w:rsidRPr="00C96DF9">
        <w:t>глийского ренессансного костюма.</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костюма испанского королевского двора в XVI вв.</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 xml:space="preserve">Аксессуары костюма XVII </w:t>
      </w:r>
      <w:proofErr w:type="gramStart"/>
      <w:r w:rsidRPr="00C96DF9">
        <w:t>в</w:t>
      </w:r>
      <w:proofErr w:type="gramEnd"/>
      <w:r w:rsidRPr="00C96DF9">
        <w:t xml:space="preserve">. Тридцатилетняя война (1618-1648 гг.). </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 xml:space="preserve">Мода на аксессуары эпохи Людовика XIV (XVII </w:t>
      </w:r>
      <w:proofErr w:type="gramStart"/>
      <w:r w:rsidRPr="00C96DF9">
        <w:t>в</w:t>
      </w:r>
      <w:proofErr w:type="gramEnd"/>
      <w:r w:rsidRPr="00C96DF9">
        <w:t xml:space="preserve">.). </w:t>
      </w:r>
    </w:p>
    <w:p w:rsidR="00096F77" w:rsidRPr="00C96DF9" w:rsidRDefault="00096F77" w:rsidP="008F544E">
      <w:pPr>
        <w:pStyle w:val="a5"/>
        <w:numPr>
          <w:ilvl w:val="0"/>
          <w:numId w:val="48"/>
        </w:numPr>
        <w:tabs>
          <w:tab w:val="num" w:pos="360"/>
        </w:tabs>
        <w:ind w:left="0" w:firstLine="0"/>
      </w:pPr>
      <w:r w:rsidRPr="00C96DF9">
        <w:t xml:space="preserve">Аксессуары костюма эпохи Рококо (XVIII </w:t>
      </w:r>
      <w:proofErr w:type="gramStart"/>
      <w:r w:rsidRPr="00C96DF9">
        <w:t>в</w:t>
      </w:r>
      <w:proofErr w:type="gramEnd"/>
      <w:r w:rsidRPr="00C96DF9">
        <w:t>.).</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костюма эпох</w:t>
      </w:r>
      <w:r w:rsidR="008F544E" w:rsidRPr="00C96DF9">
        <w:t>и Великой французской революции.</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костюма стиля Ампир (1804</w:t>
      </w:r>
      <w:r w:rsidR="008F544E" w:rsidRPr="00C96DF9">
        <w:t>-1815гг.) и периода реставрации.</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костюма романтизма (на</w:t>
      </w:r>
      <w:r w:rsidR="008F544E" w:rsidRPr="00C96DF9">
        <w:t xml:space="preserve">чало XIX </w:t>
      </w:r>
      <w:proofErr w:type="gramStart"/>
      <w:r w:rsidR="008F544E" w:rsidRPr="00C96DF9">
        <w:t>в</w:t>
      </w:r>
      <w:proofErr w:type="gramEnd"/>
      <w:r w:rsidR="008F544E" w:rsidRPr="00C96DF9">
        <w:t xml:space="preserve">.) и </w:t>
      </w:r>
      <w:proofErr w:type="spellStart"/>
      <w:r w:rsidR="008F544E" w:rsidRPr="00C96DF9">
        <w:t>бидермайер</w:t>
      </w:r>
      <w:proofErr w:type="spellEnd"/>
      <w:r w:rsidR="008F544E" w:rsidRPr="00C96DF9">
        <w:t>.</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костюма второго Рококо (18</w:t>
      </w:r>
      <w:r w:rsidR="008F544E" w:rsidRPr="00C96DF9">
        <w:t>95-1905 гг.). Эпоха грюндерства.</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«Прекрасная эпоха» – аксессуары ко</w:t>
      </w:r>
      <w:r w:rsidR="008F544E" w:rsidRPr="00C96DF9">
        <w:t>стюма в стиле Модерн.</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rPr>
          <w:rFonts w:eastAsia="Times New Roman"/>
        </w:rPr>
        <w:t>Виды и направления современного дизайна аксессуаров.</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в классическом стиле.</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в романтическом стиле.</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в спортивном стиле.</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Аксессуары в этническом стиле.</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Закономерности композиции аксессуаров.</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Проектирование аксессуаров для модных коллекций.</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 xml:space="preserve">Этап </w:t>
      </w:r>
      <w:proofErr w:type="gramStart"/>
      <w:r w:rsidRPr="00C96DF9">
        <w:t>дизайн-предложения</w:t>
      </w:r>
      <w:proofErr w:type="gramEnd"/>
      <w:r w:rsidRPr="00C96DF9">
        <w:t xml:space="preserve"> – эскизное проектирование аксессуаров.</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Этап завершения проекта – все</w:t>
      </w:r>
      <w:r w:rsidR="008F544E" w:rsidRPr="00C96DF9">
        <w:t xml:space="preserve">сторонний анализ </w:t>
      </w:r>
      <w:proofErr w:type="gramStart"/>
      <w:r w:rsidR="008F544E" w:rsidRPr="00C96DF9">
        <w:t>дизайн-решения</w:t>
      </w:r>
      <w:proofErr w:type="gramEnd"/>
      <w:r w:rsidR="008F544E" w:rsidRPr="00C96DF9">
        <w:t>.</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 xml:space="preserve">Этап реализации дизайнерской разработки аксессуаров – выполнение чистового макета и опытного образца. Авторский присмотр. </w:t>
      </w:r>
    </w:p>
    <w:p w:rsidR="00096F77" w:rsidRPr="00C96DF9" w:rsidRDefault="00096F77" w:rsidP="008F544E">
      <w:pPr>
        <w:pStyle w:val="a5"/>
        <w:numPr>
          <w:ilvl w:val="0"/>
          <w:numId w:val="48"/>
        </w:numPr>
        <w:tabs>
          <w:tab w:val="left" w:pos="284"/>
          <w:tab w:val="num" w:pos="360"/>
        </w:tabs>
        <w:ind w:left="0" w:firstLine="0"/>
        <w:jc w:val="both"/>
        <w:rPr>
          <w:rFonts w:eastAsia="Times New Roman"/>
        </w:rPr>
      </w:pPr>
      <w:r w:rsidRPr="00C96DF9">
        <w:t>Макетированиетекстильных аксессуаров</w:t>
      </w:r>
      <w:r w:rsidRPr="00C96DF9">
        <w:rPr>
          <w:i/>
        </w:rPr>
        <w:t>.</w:t>
      </w:r>
    </w:p>
    <w:p w:rsidR="00096F77" w:rsidRPr="00C96DF9" w:rsidRDefault="00096F77" w:rsidP="008F544E">
      <w:pPr>
        <w:pStyle w:val="a5"/>
        <w:ind w:left="0"/>
        <w:jc w:val="both"/>
      </w:pPr>
    </w:p>
    <w:p w:rsidR="00096F77" w:rsidRPr="00C96DF9" w:rsidRDefault="00096F77" w:rsidP="008F544E">
      <w:pPr>
        <w:jc w:val="both"/>
      </w:pPr>
      <w:r w:rsidRPr="00C96DF9">
        <w:t xml:space="preserve">Зачетные вопросы по дисциплине «Дизайн аксессуаров» </w:t>
      </w:r>
    </w:p>
    <w:p w:rsidR="00096F77" w:rsidRPr="00C96DF9" w:rsidRDefault="00096F77" w:rsidP="008F544E">
      <w:pPr>
        <w:jc w:val="both"/>
        <w:rPr>
          <w:b/>
        </w:rPr>
      </w:pPr>
      <w:proofErr w:type="gramStart"/>
      <w:r w:rsidRPr="00C96DF9">
        <w:t>составлены</w:t>
      </w:r>
      <w:proofErr w:type="gramEnd"/>
      <w:r w:rsidRPr="00C96DF9">
        <w:t xml:space="preserve"> ст. преподавателем Волошиной Т</w:t>
      </w:r>
      <w:r w:rsidR="004E2F85" w:rsidRPr="00C96DF9">
        <w:t>.</w:t>
      </w:r>
      <w:r w:rsidRPr="00C96DF9">
        <w:t>А</w:t>
      </w:r>
      <w:r w:rsidR="004E2F85" w:rsidRPr="00C96DF9">
        <w:t>.</w:t>
      </w:r>
    </w:p>
    <w:p w:rsidR="00096F77" w:rsidRPr="00C96DF9" w:rsidRDefault="00096F77" w:rsidP="008F544E">
      <w:pPr>
        <w:jc w:val="both"/>
        <w:rPr>
          <w:b/>
        </w:rPr>
      </w:pPr>
    </w:p>
    <w:p w:rsidR="00096F77" w:rsidRPr="00C96DF9" w:rsidRDefault="00096F77" w:rsidP="008F544E">
      <w:pPr>
        <w:jc w:val="both"/>
      </w:pPr>
      <w:r w:rsidRPr="00C96DF9">
        <w:t>Утверждены на заседании кафедры</w:t>
      </w:r>
    </w:p>
    <w:p w:rsidR="00096F77" w:rsidRPr="00C96DF9" w:rsidRDefault="00096F77" w:rsidP="008F544E">
      <w:pPr>
        <w:jc w:val="both"/>
      </w:pPr>
    </w:p>
    <w:p w:rsidR="00096F77" w:rsidRPr="00C96DF9" w:rsidRDefault="00096F77" w:rsidP="008F544E">
      <w:pPr>
        <w:jc w:val="both"/>
      </w:pPr>
      <w:r w:rsidRPr="00C96DF9">
        <w:t>Пр</w:t>
      </w:r>
      <w:r w:rsidR="008F544E" w:rsidRPr="00C96DF9">
        <w:t xml:space="preserve">отокол №    от              20    </w:t>
      </w:r>
      <w:r w:rsidRPr="00C96DF9">
        <w:t xml:space="preserve"> г.</w:t>
      </w:r>
    </w:p>
    <w:p w:rsidR="00096F77" w:rsidRPr="00C96DF9" w:rsidRDefault="00096F77" w:rsidP="008F544E">
      <w:pPr>
        <w:jc w:val="both"/>
      </w:pPr>
      <w:r w:rsidRPr="00C96DF9">
        <w:t>Заведующая кафедрой _________________ проф. Тархан Л.З.</w:t>
      </w:r>
    </w:p>
    <w:p w:rsidR="0022050D" w:rsidRPr="00C96DF9" w:rsidRDefault="0022050D" w:rsidP="0022050D">
      <w:pPr>
        <w:shd w:val="clear" w:color="auto" w:fill="FFFFFF"/>
        <w:tabs>
          <w:tab w:val="left" w:pos="1134"/>
        </w:tabs>
        <w:suppressAutoHyphens/>
        <w:ind w:firstLine="567"/>
        <w:jc w:val="both"/>
        <w:rPr>
          <w:b/>
          <w:bCs/>
          <w:iCs/>
        </w:rPr>
      </w:pPr>
      <w:r w:rsidRPr="00C96DF9">
        <w:rPr>
          <w:b/>
          <w:bCs/>
          <w:iCs/>
        </w:rPr>
        <w:lastRenderedPageBreak/>
        <w:t>7.4.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tbl>
      <w:tblPr>
        <w:tblW w:w="9497" w:type="dxa"/>
        <w:tblInd w:w="182" w:type="dxa"/>
        <w:tblLayout w:type="fixed"/>
        <w:tblCellMar>
          <w:left w:w="40" w:type="dxa"/>
          <w:right w:w="40" w:type="dxa"/>
        </w:tblCellMar>
        <w:tblLook w:val="04A0"/>
      </w:tblPr>
      <w:tblGrid>
        <w:gridCol w:w="1701"/>
        <w:gridCol w:w="962"/>
        <w:gridCol w:w="30"/>
        <w:gridCol w:w="6804"/>
      </w:tblGrid>
      <w:tr w:rsidR="0022050D" w:rsidRPr="00C96DF9" w:rsidTr="008C54F9">
        <w:trPr>
          <w:trHeight w:val="915"/>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22050D" w:rsidRPr="00C96DF9" w:rsidRDefault="0022050D" w:rsidP="008C54F9">
            <w:pPr>
              <w:shd w:val="clear" w:color="auto" w:fill="FFFFFF"/>
              <w:autoSpaceDE w:val="0"/>
              <w:autoSpaceDN w:val="0"/>
              <w:adjustRightInd w:val="0"/>
              <w:jc w:val="center"/>
            </w:pPr>
            <w:r w:rsidRPr="00C96DF9">
              <w:t xml:space="preserve">Вид </w:t>
            </w:r>
            <w:proofErr w:type="gramStart"/>
            <w:r w:rsidRPr="00C96DF9">
              <w:t>учебной</w:t>
            </w:r>
            <w:proofErr w:type="gramEnd"/>
          </w:p>
          <w:p w:rsidR="0022050D" w:rsidRPr="00C96DF9" w:rsidRDefault="0022050D" w:rsidP="008C54F9">
            <w:pPr>
              <w:shd w:val="clear" w:color="auto" w:fill="FFFFFF"/>
              <w:autoSpaceDE w:val="0"/>
              <w:autoSpaceDN w:val="0"/>
              <w:adjustRightInd w:val="0"/>
              <w:jc w:val="center"/>
            </w:pPr>
            <w:r w:rsidRPr="00C96DF9">
              <w:t xml:space="preserve">работы </w:t>
            </w:r>
            <w:proofErr w:type="gramStart"/>
            <w:r w:rsidRPr="00C96DF9">
              <w:t>по</w:t>
            </w:r>
            <w:proofErr w:type="gramEnd"/>
          </w:p>
          <w:p w:rsidR="0022050D" w:rsidRPr="00C96DF9" w:rsidRDefault="0022050D" w:rsidP="008C54F9">
            <w:pPr>
              <w:shd w:val="clear" w:color="auto" w:fill="FFFFFF"/>
              <w:autoSpaceDE w:val="0"/>
              <w:autoSpaceDN w:val="0"/>
              <w:adjustRightInd w:val="0"/>
              <w:jc w:val="center"/>
            </w:pPr>
            <w:r w:rsidRPr="00C96DF9">
              <w:t>модулю</w:t>
            </w:r>
          </w:p>
        </w:tc>
        <w:tc>
          <w:tcPr>
            <w:tcW w:w="9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22050D" w:rsidRPr="00C96DF9" w:rsidRDefault="0022050D" w:rsidP="008C54F9">
            <w:pPr>
              <w:shd w:val="clear" w:color="auto" w:fill="FFFFFF"/>
              <w:autoSpaceDE w:val="0"/>
              <w:autoSpaceDN w:val="0"/>
              <w:adjustRightInd w:val="0"/>
              <w:jc w:val="center"/>
            </w:pPr>
            <w:r w:rsidRPr="00C96DF9">
              <w:t>Максим кол-во баллов</w:t>
            </w:r>
          </w:p>
        </w:tc>
        <w:tc>
          <w:tcPr>
            <w:tcW w:w="68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22050D" w:rsidRPr="00C96DF9" w:rsidRDefault="0022050D" w:rsidP="008C54F9">
            <w:pPr>
              <w:shd w:val="clear" w:color="auto" w:fill="FFFFFF"/>
              <w:autoSpaceDE w:val="0"/>
              <w:autoSpaceDN w:val="0"/>
              <w:adjustRightInd w:val="0"/>
              <w:jc w:val="center"/>
            </w:pPr>
            <w:r w:rsidRPr="00C96DF9">
              <w:t>Критерии оценивания</w:t>
            </w:r>
          </w:p>
        </w:tc>
      </w:tr>
      <w:tr w:rsidR="0022050D" w:rsidRPr="00C96DF9" w:rsidTr="008C54F9">
        <w:trPr>
          <w:trHeight w:val="255"/>
        </w:trPr>
        <w:tc>
          <w:tcPr>
            <w:tcW w:w="9497" w:type="dxa"/>
            <w:gridSpan w:val="4"/>
            <w:tcBorders>
              <w:top w:val="single" w:sz="6" w:space="0" w:color="auto"/>
              <w:left w:val="single" w:sz="6" w:space="0" w:color="auto"/>
              <w:bottom w:val="single" w:sz="6" w:space="0" w:color="auto"/>
              <w:right w:val="single" w:sz="6" w:space="0" w:color="auto"/>
            </w:tcBorders>
            <w:shd w:val="clear" w:color="auto" w:fill="FFFFFF"/>
            <w:hideMark/>
          </w:tcPr>
          <w:p w:rsidR="0022050D" w:rsidRPr="00C96DF9" w:rsidRDefault="0022050D" w:rsidP="008C54F9">
            <w:pPr>
              <w:shd w:val="clear" w:color="auto" w:fill="FFFFFF"/>
              <w:autoSpaceDE w:val="0"/>
              <w:autoSpaceDN w:val="0"/>
              <w:adjustRightInd w:val="0"/>
              <w:jc w:val="center"/>
            </w:pPr>
            <w:r w:rsidRPr="00C96DF9">
              <w:t xml:space="preserve">Модуль </w:t>
            </w:r>
          </w:p>
        </w:tc>
      </w:tr>
      <w:tr w:rsidR="0022050D" w:rsidRPr="00C96DF9" w:rsidTr="008C54F9">
        <w:trPr>
          <w:trHeight w:val="1140"/>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22050D" w:rsidRPr="00C96DF9" w:rsidRDefault="0022050D" w:rsidP="008C54F9">
            <w:pPr>
              <w:shd w:val="clear" w:color="auto" w:fill="FFFFFF"/>
              <w:autoSpaceDE w:val="0"/>
              <w:autoSpaceDN w:val="0"/>
              <w:adjustRightInd w:val="0"/>
              <w:jc w:val="center"/>
              <w:rPr>
                <w:b/>
              </w:rPr>
            </w:pPr>
            <w:r w:rsidRPr="00C96DF9">
              <w:rPr>
                <w:b/>
              </w:rPr>
              <w:t>Опрос</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22050D" w:rsidRPr="00C96DF9" w:rsidRDefault="0022050D" w:rsidP="008C54F9">
            <w:pPr>
              <w:shd w:val="clear" w:color="auto" w:fill="FFFFFF"/>
              <w:autoSpaceDE w:val="0"/>
              <w:autoSpaceDN w:val="0"/>
              <w:adjustRightInd w:val="0"/>
              <w:jc w:val="center"/>
            </w:pPr>
            <w:r w:rsidRPr="00C96DF9">
              <w:t>5</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22050D" w:rsidRPr="00C96DF9" w:rsidRDefault="0022050D" w:rsidP="008C54F9">
            <w:pPr>
              <w:shd w:val="clear" w:color="auto" w:fill="FFFFFF"/>
              <w:autoSpaceDE w:val="0"/>
              <w:autoSpaceDN w:val="0"/>
              <w:adjustRightInd w:val="0"/>
            </w:pPr>
            <w:r w:rsidRPr="00C96DF9">
              <w:t>1 балл – при опросе студент проявляет активность,</w:t>
            </w:r>
          </w:p>
          <w:p w:rsidR="0022050D" w:rsidRPr="00C96DF9" w:rsidRDefault="0022050D" w:rsidP="008C54F9">
            <w:pPr>
              <w:shd w:val="clear" w:color="auto" w:fill="FFFFFF"/>
              <w:autoSpaceDE w:val="0"/>
              <w:autoSpaceDN w:val="0"/>
              <w:adjustRightInd w:val="0"/>
            </w:pPr>
            <w:r w:rsidRPr="00C96DF9">
              <w:t xml:space="preserve">1 балл – демонстрирует знания, полученные самостоятельно </w:t>
            </w:r>
            <w:proofErr w:type="gramStart"/>
            <w:r w:rsidRPr="00C96DF9">
              <w:t>при</w:t>
            </w:r>
            <w:proofErr w:type="gramEnd"/>
          </w:p>
          <w:p w:rsidR="0022050D" w:rsidRPr="00C96DF9" w:rsidRDefault="0022050D" w:rsidP="008C54F9">
            <w:pPr>
              <w:shd w:val="clear" w:color="auto" w:fill="FFFFFF"/>
              <w:autoSpaceDE w:val="0"/>
              <w:autoSpaceDN w:val="0"/>
              <w:adjustRightInd w:val="0"/>
            </w:pPr>
            <w:r w:rsidRPr="00C96DF9">
              <w:t xml:space="preserve">изучении тем, вынесенных для </w:t>
            </w:r>
            <w:proofErr w:type="gramStart"/>
            <w:r w:rsidRPr="00C96DF9">
              <w:t>самостоятельного</w:t>
            </w:r>
            <w:proofErr w:type="gramEnd"/>
          </w:p>
          <w:p w:rsidR="0022050D" w:rsidRPr="00C96DF9" w:rsidRDefault="0022050D" w:rsidP="008C54F9">
            <w:pPr>
              <w:shd w:val="clear" w:color="auto" w:fill="FFFFFF"/>
              <w:autoSpaceDE w:val="0"/>
              <w:autoSpaceDN w:val="0"/>
              <w:adjustRightInd w:val="0"/>
            </w:pPr>
            <w:r w:rsidRPr="00C96DF9">
              <w:t>рассмотрения;</w:t>
            </w:r>
          </w:p>
          <w:p w:rsidR="0022050D" w:rsidRPr="00C96DF9" w:rsidRDefault="0022050D" w:rsidP="008C54F9">
            <w:pPr>
              <w:pStyle w:val="a6"/>
              <w:spacing w:before="0" w:beforeAutospacing="0" w:after="0" w:afterAutospacing="0"/>
            </w:pPr>
            <w:r w:rsidRPr="00C96DF9">
              <w:t>1 балл – делает выводы;</w:t>
            </w:r>
          </w:p>
          <w:p w:rsidR="0022050D" w:rsidRPr="00C96DF9" w:rsidRDefault="0022050D" w:rsidP="008C54F9">
            <w:pPr>
              <w:pStyle w:val="a6"/>
              <w:spacing w:before="0" w:beforeAutospacing="0" w:after="0" w:afterAutospacing="0"/>
            </w:pPr>
            <w:r w:rsidRPr="00C96DF9">
              <w:t>2 балла – сообщает дополнительную информацию, отличающуюся новизной.</w:t>
            </w:r>
          </w:p>
        </w:tc>
      </w:tr>
      <w:tr w:rsidR="0022050D" w:rsidRPr="00C96DF9" w:rsidTr="008C54F9">
        <w:trPr>
          <w:trHeight w:val="1658"/>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22050D" w:rsidRPr="00C96DF9" w:rsidRDefault="0022050D" w:rsidP="008C54F9">
            <w:pPr>
              <w:shd w:val="clear" w:color="auto" w:fill="FFFFFF"/>
              <w:autoSpaceDE w:val="0"/>
              <w:autoSpaceDN w:val="0"/>
              <w:adjustRightInd w:val="0"/>
              <w:jc w:val="center"/>
              <w:rPr>
                <w:b/>
              </w:rPr>
            </w:pPr>
            <w:r w:rsidRPr="00C96DF9">
              <w:rPr>
                <w:b/>
              </w:rPr>
              <w:t>Реферат</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22050D" w:rsidRPr="00C96DF9" w:rsidRDefault="0022050D" w:rsidP="008C54F9">
            <w:pPr>
              <w:shd w:val="clear" w:color="auto" w:fill="FFFFFF"/>
              <w:autoSpaceDE w:val="0"/>
              <w:autoSpaceDN w:val="0"/>
              <w:adjustRightInd w:val="0"/>
              <w:jc w:val="center"/>
            </w:pPr>
            <w:r w:rsidRPr="00C96DF9">
              <w:t>25</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22050D" w:rsidRPr="00C96DF9" w:rsidRDefault="0022050D" w:rsidP="008C54F9">
            <w:pPr>
              <w:shd w:val="clear" w:color="auto" w:fill="FFFFFF"/>
              <w:autoSpaceDE w:val="0"/>
              <w:autoSpaceDN w:val="0"/>
              <w:adjustRightInd w:val="0"/>
            </w:pPr>
            <w:r w:rsidRPr="00C96DF9">
              <w:t xml:space="preserve">5 баллов – своевременность и актуальность выполнения задания; </w:t>
            </w:r>
          </w:p>
          <w:p w:rsidR="0022050D" w:rsidRPr="00C96DF9" w:rsidRDefault="0022050D" w:rsidP="008C54F9">
            <w:pPr>
              <w:shd w:val="clear" w:color="auto" w:fill="FFFFFF"/>
              <w:autoSpaceDE w:val="0"/>
              <w:autoSpaceDN w:val="0"/>
              <w:adjustRightInd w:val="0"/>
            </w:pPr>
            <w:r w:rsidRPr="00C96DF9">
              <w:t>5 баллов – соответствие установленным требованиям к содержанию и оформлению реферата;</w:t>
            </w:r>
          </w:p>
          <w:p w:rsidR="0022050D" w:rsidRPr="00C96DF9" w:rsidRDefault="0022050D" w:rsidP="008C54F9">
            <w:pPr>
              <w:shd w:val="clear" w:color="auto" w:fill="FFFFFF"/>
              <w:autoSpaceDE w:val="0"/>
              <w:autoSpaceDN w:val="0"/>
              <w:adjustRightInd w:val="0"/>
            </w:pPr>
            <w:r w:rsidRPr="00C96DF9">
              <w:t>5 баллов – грамотность структурирования работы;</w:t>
            </w:r>
          </w:p>
          <w:p w:rsidR="0022050D" w:rsidRPr="00C96DF9" w:rsidRDefault="0022050D" w:rsidP="008C54F9">
            <w:pPr>
              <w:shd w:val="clear" w:color="auto" w:fill="FFFFFF"/>
              <w:autoSpaceDE w:val="0"/>
              <w:autoSpaceDN w:val="0"/>
              <w:adjustRightInd w:val="0"/>
            </w:pPr>
            <w:r w:rsidRPr="00C96DF9">
              <w:t>5 баллов – наличие иллюстрационного материала;</w:t>
            </w:r>
          </w:p>
          <w:p w:rsidR="0022050D" w:rsidRPr="00C96DF9" w:rsidRDefault="0022050D" w:rsidP="008C54F9">
            <w:pPr>
              <w:shd w:val="clear" w:color="auto" w:fill="FFFFFF"/>
              <w:autoSpaceDE w:val="0"/>
              <w:autoSpaceDN w:val="0"/>
              <w:adjustRightInd w:val="0"/>
            </w:pPr>
            <w:r w:rsidRPr="00C96DF9">
              <w:t>5 баллов – качественный доклад на защите.</w:t>
            </w:r>
          </w:p>
        </w:tc>
      </w:tr>
      <w:tr w:rsidR="0022050D" w:rsidRPr="00C96DF9" w:rsidTr="008C54F9">
        <w:trPr>
          <w:trHeight w:val="1785"/>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pStyle w:val="a6"/>
              <w:spacing w:before="0" w:beforeAutospacing="0" w:after="0" w:afterAutospacing="0"/>
              <w:jc w:val="center"/>
              <w:rPr>
                <w:b/>
              </w:rPr>
            </w:pPr>
            <w:r w:rsidRPr="00C96DF9">
              <w:rPr>
                <w:b/>
              </w:rPr>
              <w:t>Практическая</w:t>
            </w:r>
          </w:p>
          <w:p w:rsidR="0022050D" w:rsidRPr="00C96DF9" w:rsidRDefault="0022050D" w:rsidP="008C54F9">
            <w:pPr>
              <w:shd w:val="clear" w:color="auto" w:fill="FFFFFF"/>
              <w:autoSpaceDE w:val="0"/>
              <w:autoSpaceDN w:val="0"/>
              <w:adjustRightInd w:val="0"/>
              <w:jc w:val="center"/>
              <w:rPr>
                <w:b/>
              </w:rPr>
            </w:pPr>
            <w:r w:rsidRPr="00C96DF9">
              <w:rPr>
                <w:b/>
              </w:rPr>
              <w:t>работа</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shd w:val="clear" w:color="auto" w:fill="FFFFFF"/>
              <w:autoSpaceDE w:val="0"/>
              <w:autoSpaceDN w:val="0"/>
              <w:adjustRightInd w:val="0"/>
              <w:jc w:val="center"/>
            </w:pPr>
            <w:r w:rsidRPr="00C96DF9">
              <w:t>30</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shd w:val="clear" w:color="auto" w:fill="FFFFFF"/>
              <w:autoSpaceDE w:val="0"/>
              <w:autoSpaceDN w:val="0"/>
              <w:adjustRightInd w:val="0"/>
            </w:pPr>
            <w:r w:rsidRPr="00C96DF9">
              <w:t>Правильность выполнения:</w:t>
            </w:r>
          </w:p>
          <w:p w:rsidR="0022050D" w:rsidRPr="00C96DF9" w:rsidRDefault="0022050D" w:rsidP="008C54F9">
            <w:pPr>
              <w:shd w:val="clear" w:color="auto" w:fill="FFFFFF"/>
              <w:autoSpaceDE w:val="0"/>
              <w:autoSpaceDN w:val="0"/>
              <w:adjustRightInd w:val="0"/>
            </w:pPr>
            <w:r w:rsidRPr="00C96DF9">
              <w:t>6 баллов – сдача практической работы в установленные сроки;</w:t>
            </w:r>
          </w:p>
          <w:p w:rsidR="0022050D" w:rsidRPr="00C96DF9" w:rsidRDefault="0022050D" w:rsidP="008C54F9">
            <w:pPr>
              <w:shd w:val="clear" w:color="auto" w:fill="FFFFFF"/>
              <w:autoSpaceDE w:val="0"/>
              <w:autoSpaceDN w:val="0"/>
              <w:adjustRightInd w:val="0"/>
            </w:pPr>
            <w:r w:rsidRPr="00C96DF9">
              <w:t>6 баллов – уровень самостоятельности выполнения работы;</w:t>
            </w:r>
          </w:p>
          <w:p w:rsidR="0022050D" w:rsidRPr="00C96DF9" w:rsidRDefault="0022050D" w:rsidP="008C54F9">
            <w:pPr>
              <w:shd w:val="clear" w:color="auto" w:fill="FFFFFF"/>
              <w:autoSpaceDE w:val="0"/>
              <w:autoSpaceDN w:val="0"/>
              <w:adjustRightInd w:val="0"/>
            </w:pPr>
            <w:r w:rsidRPr="00C96DF9">
              <w:t xml:space="preserve">6 баллов – знания студента, продемонстрированные в ходе ответа наобязательный и дополнительные вопросы. </w:t>
            </w:r>
          </w:p>
          <w:p w:rsidR="0022050D" w:rsidRPr="00C96DF9" w:rsidRDefault="0022050D" w:rsidP="008C54F9">
            <w:pPr>
              <w:shd w:val="clear" w:color="auto" w:fill="FFFFFF"/>
              <w:autoSpaceDE w:val="0"/>
              <w:autoSpaceDN w:val="0"/>
              <w:adjustRightInd w:val="0"/>
            </w:pPr>
            <w:r w:rsidRPr="00C96DF9">
              <w:t>Оформление конспекта лекций:</w:t>
            </w:r>
          </w:p>
          <w:p w:rsidR="0022050D" w:rsidRPr="00C96DF9" w:rsidRDefault="0022050D" w:rsidP="008C54F9">
            <w:pPr>
              <w:shd w:val="clear" w:color="auto" w:fill="FFFFFF"/>
              <w:autoSpaceDE w:val="0"/>
              <w:autoSpaceDN w:val="0"/>
              <w:adjustRightInd w:val="0"/>
            </w:pPr>
            <w:r w:rsidRPr="00C96DF9">
              <w:t>6 баллов – наличие полного и грамотного конспекта лекций по изученным темам;</w:t>
            </w:r>
          </w:p>
          <w:p w:rsidR="0022050D" w:rsidRPr="00C96DF9" w:rsidRDefault="0022050D" w:rsidP="008C54F9">
            <w:pPr>
              <w:shd w:val="clear" w:color="auto" w:fill="FFFFFF"/>
              <w:autoSpaceDE w:val="0"/>
              <w:autoSpaceDN w:val="0"/>
              <w:adjustRightInd w:val="0"/>
            </w:pPr>
            <w:r w:rsidRPr="00C96DF9">
              <w:t>6 баллов – конспектирование дополнительной информации учебногоматериала;</w:t>
            </w:r>
          </w:p>
        </w:tc>
      </w:tr>
      <w:tr w:rsidR="0022050D" w:rsidRPr="00C96DF9" w:rsidTr="008C54F9">
        <w:trPr>
          <w:trHeight w:val="744"/>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22050D" w:rsidRPr="00C96DF9" w:rsidRDefault="0022050D" w:rsidP="008C54F9">
            <w:pPr>
              <w:pStyle w:val="a6"/>
              <w:spacing w:before="0" w:beforeAutospacing="0" w:after="0" w:afterAutospacing="0"/>
              <w:jc w:val="center"/>
              <w:rPr>
                <w:b/>
              </w:rPr>
            </w:pPr>
            <w:r w:rsidRPr="00C96DF9">
              <w:rPr>
                <w:b/>
              </w:rPr>
              <w:t>Контрольная</w:t>
            </w:r>
          </w:p>
          <w:p w:rsidR="0022050D" w:rsidRPr="00C96DF9" w:rsidRDefault="0022050D" w:rsidP="008C54F9">
            <w:pPr>
              <w:pStyle w:val="a6"/>
              <w:spacing w:before="0" w:beforeAutospacing="0" w:after="0" w:afterAutospacing="0"/>
              <w:jc w:val="center"/>
              <w:rPr>
                <w:b/>
              </w:rPr>
            </w:pPr>
            <w:r w:rsidRPr="00C96DF9">
              <w:rPr>
                <w:b/>
              </w:rPr>
              <w:t>работа</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22050D" w:rsidRPr="00C96DF9" w:rsidRDefault="0022050D" w:rsidP="008C54F9">
            <w:pPr>
              <w:shd w:val="clear" w:color="auto" w:fill="FFFFFF"/>
              <w:autoSpaceDE w:val="0"/>
              <w:autoSpaceDN w:val="0"/>
              <w:adjustRightInd w:val="0"/>
              <w:jc w:val="center"/>
            </w:pPr>
            <w:r w:rsidRPr="00C96DF9">
              <w:t>40</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22050D" w:rsidRPr="00C96DF9" w:rsidRDefault="0022050D" w:rsidP="008C54F9">
            <w:pPr>
              <w:pStyle w:val="a6"/>
              <w:spacing w:before="0" w:beforeAutospacing="0" w:after="0" w:afterAutospacing="0"/>
            </w:pPr>
            <w:r w:rsidRPr="00C96DF9">
              <w:t>20 баллов – выполнено более 80% теоретической части;</w:t>
            </w:r>
          </w:p>
          <w:p w:rsidR="0022050D" w:rsidRPr="00C96DF9" w:rsidRDefault="0022050D" w:rsidP="008C54F9">
            <w:pPr>
              <w:pStyle w:val="a6"/>
              <w:spacing w:before="0" w:beforeAutospacing="0" w:after="0" w:afterAutospacing="0"/>
            </w:pPr>
            <w:r w:rsidRPr="00C96DF9">
              <w:t>20баллов – практическое задание выполнено без замечаний.</w:t>
            </w:r>
          </w:p>
        </w:tc>
      </w:tr>
      <w:tr w:rsidR="0022050D" w:rsidRPr="00C96DF9" w:rsidTr="008C54F9">
        <w:trPr>
          <w:trHeight w:val="267"/>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22050D" w:rsidRPr="00C96DF9" w:rsidRDefault="0022050D" w:rsidP="008C54F9">
            <w:pPr>
              <w:shd w:val="clear" w:color="auto" w:fill="FFFFFF"/>
              <w:autoSpaceDE w:val="0"/>
              <w:autoSpaceDN w:val="0"/>
              <w:adjustRightInd w:val="0"/>
              <w:jc w:val="center"/>
              <w:rPr>
                <w:b/>
              </w:rPr>
            </w:pPr>
            <w:r w:rsidRPr="00C96DF9">
              <w:rPr>
                <w:b/>
              </w:rPr>
              <w:t>Зачет</w:t>
            </w:r>
          </w:p>
          <w:p w:rsidR="0022050D" w:rsidRPr="00C96DF9" w:rsidRDefault="0022050D" w:rsidP="008C54F9">
            <w:pPr>
              <w:shd w:val="clear" w:color="auto" w:fill="FFFFFF"/>
              <w:autoSpaceDE w:val="0"/>
              <w:autoSpaceDN w:val="0"/>
              <w:adjustRightInd w:val="0"/>
              <w:jc w:val="center"/>
              <w:rPr>
                <w:b/>
              </w:rPr>
            </w:pP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22050D" w:rsidRPr="00C96DF9" w:rsidRDefault="0022050D" w:rsidP="008C54F9">
            <w:pPr>
              <w:shd w:val="clear" w:color="auto" w:fill="FFFFFF"/>
              <w:autoSpaceDE w:val="0"/>
              <w:autoSpaceDN w:val="0"/>
              <w:adjustRightInd w:val="0"/>
              <w:jc w:val="center"/>
              <w:rPr>
                <w:highlight w:val="yellow"/>
              </w:rPr>
            </w:pPr>
            <w:r w:rsidRPr="00C96DF9">
              <w:t>100</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22050D" w:rsidRPr="00C96DF9" w:rsidRDefault="0022050D" w:rsidP="008C54F9">
            <w:pPr>
              <w:pStyle w:val="a6"/>
              <w:spacing w:before="0" w:beforeAutospacing="0" w:after="0" w:afterAutospacing="0"/>
            </w:pPr>
            <w:r w:rsidRPr="00C96DF9">
              <w:t xml:space="preserve">50 баллов – </w:t>
            </w:r>
            <w:proofErr w:type="spellStart"/>
            <w:r w:rsidRPr="00C96DF9">
              <w:t>теор</w:t>
            </w:r>
            <w:proofErr w:type="spellEnd"/>
            <w:r w:rsidRPr="00C96DF9">
              <w:t xml:space="preserve">. вопросы раскрыты полностью; </w:t>
            </w:r>
          </w:p>
          <w:p w:rsidR="0022050D" w:rsidRPr="00C96DF9" w:rsidRDefault="0022050D" w:rsidP="008C54F9">
            <w:pPr>
              <w:pStyle w:val="a6"/>
              <w:spacing w:before="0" w:beforeAutospacing="0" w:after="0" w:afterAutospacing="0"/>
            </w:pPr>
            <w:r w:rsidRPr="00C96DF9">
              <w:t>50 баллов – практическое задание выполнено полностью, отличается творческим подходом, оформлено по требованиям.</w:t>
            </w:r>
          </w:p>
        </w:tc>
      </w:tr>
    </w:tbl>
    <w:p w:rsidR="0022050D" w:rsidRPr="00C96DF9" w:rsidRDefault="0022050D" w:rsidP="0022050D">
      <w:pPr>
        <w:shd w:val="clear" w:color="auto" w:fill="FFFFFF"/>
        <w:suppressAutoHyphens/>
        <w:rPr>
          <w:b/>
        </w:rPr>
      </w:pPr>
    </w:p>
    <w:p w:rsidR="002B6C23" w:rsidRPr="00C96DF9" w:rsidRDefault="002B6C23" w:rsidP="008F544E">
      <w:pPr>
        <w:shd w:val="clear" w:color="auto" w:fill="FFFFFF"/>
        <w:suppressAutoHyphens/>
        <w:jc w:val="center"/>
        <w:rPr>
          <w:b/>
        </w:rPr>
      </w:pPr>
      <w:r w:rsidRPr="00C96DF9">
        <w:rPr>
          <w:b/>
        </w:rPr>
        <w:t xml:space="preserve">7.5. Итоговая рейтинговая оценка </w:t>
      </w:r>
      <w:proofErr w:type="gramStart"/>
      <w:r w:rsidRPr="00C96DF9">
        <w:rPr>
          <w:b/>
        </w:rPr>
        <w:t>текущей</w:t>
      </w:r>
      <w:proofErr w:type="gramEnd"/>
      <w:r w:rsidRPr="00C96DF9">
        <w:rPr>
          <w:b/>
        </w:rPr>
        <w:t xml:space="preserve"> и </w:t>
      </w:r>
    </w:p>
    <w:p w:rsidR="002B6C23" w:rsidRPr="00C96DF9" w:rsidRDefault="002B6C23" w:rsidP="008F544E">
      <w:pPr>
        <w:shd w:val="clear" w:color="auto" w:fill="FFFFFF"/>
        <w:suppressAutoHyphens/>
        <w:jc w:val="center"/>
        <w:rPr>
          <w:b/>
        </w:rPr>
      </w:pPr>
      <w:r w:rsidRPr="00C96DF9">
        <w:rPr>
          <w:b/>
        </w:rPr>
        <w:t>промежуточной аттестации студента по дисциплине</w:t>
      </w:r>
    </w:p>
    <w:p w:rsidR="002B6C23" w:rsidRPr="00C96DF9" w:rsidRDefault="002B6C23" w:rsidP="008F544E">
      <w:pPr>
        <w:shd w:val="clear" w:color="auto" w:fill="FFFFFF"/>
        <w:suppressAutoHyphens/>
        <w:jc w:val="center"/>
        <w:rPr>
          <w:b/>
        </w:rPr>
      </w:pPr>
    </w:p>
    <w:p w:rsidR="002B6C23" w:rsidRPr="00C96DF9" w:rsidRDefault="002B6C23" w:rsidP="008F544E">
      <w:pPr>
        <w:shd w:val="clear" w:color="auto" w:fill="FFFFFF"/>
        <w:suppressAutoHyphens/>
        <w:ind w:firstLine="567"/>
        <w:jc w:val="both"/>
      </w:pPr>
      <w:r w:rsidRPr="00C96DF9">
        <w:t xml:space="preserve">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ГБОУВО РК «КИПУ» «О </w:t>
      </w:r>
      <w:proofErr w:type="spellStart"/>
      <w:r w:rsidRPr="00C96DF9">
        <w:t>балльно-рейтинговой</w:t>
      </w:r>
      <w:proofErr w:type="spellEnd"/>
      <w:r w:rsidRPr="00C96DF9">
        <w:t xml:space="preserve"> системе оценки знаний и обеспечения качества учебного процесса»). В </w:t>
      </w:r>
      <w:proofErr w:type="spellStart"/>
      <w:r w:rsidRPr="00C96DF9">
        <w:t>зачетно-экзаменационную</w:t>
      </w:r>
      <w:proofErr w:type="spellEnd"/>
      <w:r w:rsidRPr="00C96DF9">
        <w:t xml:space="preserve"> ведомость вносится оценка по </w:t>
      </w:r>
      <w:proofErr w:type="spellStart"/>
      <w:r w:rsidRPr="00C96DF9">
        <w:t>четырехбалльной</w:t>
      </w:r>
      <w:proofErr w:type="spellEnd"/>
      <w:r w:rsidRPr="00C96DF9">
        <w:t xml:space="preserve">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C96DF9">
        <w:rPr>
          <w:spacing w:val="-1"/>
        </w:rPr>
        <w:t>т</w:t>
      </w:r>
      <w:r w:rsidRPr="00C96DF9">
        <w:rPr>
          <w:spacing w:val="-3"/>
        </w:rPr>
        <w:t>а</w:t>
      </w:r>
      <w:r w:rsidRPr="00C96DF9">
        <w:t>е</w:t>
      </w:r>
      <w:r w:rsidRPr="00C96DF9">
        <w:rPr>
          <w:spacing w:val="-1"/>
        </w:rPr>
        <w:t>т</w:t>
      </w:r>
      <w:r w:rsidRPr="00C96DF9">
        <w:t>ся а</w:t>
      </w:r>
      <w:r w:rsidRPr="00C96DF9">
        <w:rPr>
          <w:spacing w:val="-1"/>
        </w:rPr>
        <w:t>тт</w:t>
      </w:r>
      <w:r w:rsidRPr="00C96DF9">
        <w:rPr>
          <w:spacing w:val="-3"/>
        </w:rPr>
        <w:t>е</w:t>
      </w:r>
      <w:r w:rsidRPr="00C96DF9">
        <w:t>с</w:t>
      </w:r>
      <w:r w:rsidRPr="00C96DF9">
        <w:rPr>
          <w:spacing w:val="-1"/>
        </w:rPr>
        <w:t>т</w:t>
      </w:r>
      <w:r w:rsidRPr="00C96DF9">
        <w:rPr>
          <w:spacing w:val="1"/>
        </w:rPr>
        <w:t>о</w:t>
      </w:r>
      <w:r w:rsidRPr="00C96DF9">
        <w:rPr>
          <w:spacing w:val="-1"/>
        </w:rPr>
        <w:t>в</w:t>
      </w:r>
      <w:r w:rsidRPr="00C96DF9">
        <w:rPr>
          <w:spacing w:val="-3"/>
        </w:rPr>
        <w:t>а</w:t>
      </w:r>
      <w:r w:rsidRPr="00C96DF9">
        <w:t>н</w:t>
      </w:r>
      <w:r w:rsidRPr="00C96DF9">
        <w:rPr>
          <w:spacing w:val="-2"/>
        </w:rPr>
        <w:t>н</w:t>
      </w:r>
      <w:r w:rsidRPr="00C96DF9">
        <w:t>ы</w:t>
      </w:r>
      <w:r w:rsidRPr="00C96DF9">
        <w:rPr>
          <w:spacing w:val="-1"/>
        </w:rPr>
        <w:t>м</w:t>
      </w:r>
      <w:r w:rsidRPr="00C96DF9">
        <w:t>.</w:t>
      </w:r>
    </w:p>
    <w:p w:rsidR="002B6C23" w:rsidRPr="00C96DF9" w:rsidRDefault="002B6C23" w:rsidP="008F544E">
      <w:pPr>
        <w:suppressAutoHyphens/>
        <w:ind w:firstLine="567"/>
        <w:jc w:val="both"/>
      </w:pPr>
      <w:r w:rsidRPr="00C96DF9">
        <w:t xml:space="preserve">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w:t>
      </w:r>
      <w:r w:rsidRPr="00C96DF9">
        <w:lastRenderedPageBreak/>
        <w:t>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2B6C23" w:rsidRPr="00C96DF9" w:rsidRDefault="002B6C23" w:rsidP="008F544E">
      <w:pPr>
        <w:suppressAutoHyphens/>
        <w:ind w:firstLine="567"/>
        <w:jc w:val="both"/>
      </w:pPr>
      <w:r w:rsidRPr="00C96DF9">
        <w:t>Итоговая рейтинговая оценка</w:t>
      </w:r>
      <w:r w:rsidRPr="00C96DF9">
        <w:rPr>
          <w:i/>
        </w:rPr>
        <w:t xml:space="preserve"> R</w:t>
      </w:r>
      <w:r w:rsidRPr="00C96DF9">
        <w:t xml:space="preserve"> академической успешности студента по дисциплине определяется по формуле:</w:t>
      </w:r>
    </w:p>
    <w:p w:rsidR="002B6C23" w:rsidRPr="00C96DF9" w:rsidRDefault="002B6C23" w:rsidP="008F544E">
      <w:pPr>
        <w:shd w:val="clear" w:color="auto" w:fill="FFFFFF"/>
        <w:suppressAutoHyphens/>
        <w:jc w:val="center"/>
      </w:pPr>
      <w:r w:rsidRPr="00C96DF9">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16.45pt" o:ole="">
            <v:imagedata r:id="rId5" o:title=""/>
          </v:shape>
          <o:OLEObject Type="Embed" ProgID="Equation.3" ShapeID="_x0000_i1025" DrawAspect="Content" ObjectID="_1584449521" r:id="rId6"/>
        </w:object>
      </w:r>
      <w:r w:rsidRPr="00C96DF9">
        <w:rPr>
          <w:position w:val="-10"/>
        </w:rPr>
        <w:object w:dxaOrig="180" w:dyaOrig="340">
          <v:shape id="_x0000_i1026" type="#_x0000_t75" style="width:9.4pt;height:16.45pt" o:ole="">
            <v:imagedata r:id="rId5" o:title=""/>
          </v:shape>
          <o:OLEObject Type="Embed" ProgID="Equation.3" ShapeID="_x0000_i1026" DrawAspect="Content" ObjectID="_1584449522" r:id="rId7"/>
        </w:object>
      </w:r>
      <w:r w:rsidRPr="00C96DF9">
        <w:rPr>
          <w:position w:val="-28"/>
        </w:rPr>
        <w:object w:dxaOrig="1400" w:dyaOrig="680">
          <v:shape id="_x0000_i1027" type="#_x0000_t75" style="width:95.5pt;height:45.4pt" o:ole="">
            <v:imagedata r:id="rId8" o:title=""/>
          </v:shape>
          <o:OLEObject Type="Embed" ProgID="Equation.3" ShapeID="_x0000_i1027" DrawAspect="Content" ObjectID="_1584449523" r:id="rId9"/>
        </w:object>
      </w:r>
      <w:r w:rsidRPr="00C96DF9">
        <w:t xml:space="preserve">, где </w:t>
      </w:r>
    </w:p>
    <w:p w:rsidR="002B6C23" w:rsidRPr="00C96DF9" w:rsidRDefault="002B6C23" w:rsidP="008F544E">
      <w:pPr>
        <w:suppressAutoHyphens/>
        <w:ind w:firstLine="567"/>
        <w:jc w:val="both"/>
      </w:pPr>
      <w:proofErr w:type="spellStart"/>
      <w:r w:rsidRPr="00C96DF9">
        <w:rPr>
          <w:i/>
        </w:rPr>
        <w:t>Т</w:t>
      </w:r>
      <w:proofErr w:type="gramStart"/>
      <w:r w:rsidRPr="00C96DF9">
        <w:rPr>
          <w:i/>
          <w:vertAlign w:val="subscript"/>
        </w:rPr>
        <w:t>i</w:t>
      </w:r>
      <w:proofErr w:type="spellEnd"/>
      <w:proofErr w:type="gramEnd"/>
      <w:r w:rsidRPr="00C96DF9">
        <w:t xml:space="preserve">– рейтинговая оценка студента по всем формам текущего контроля; </w:t>
      </w:r>
      <w:r w:rsidRPr="00C96DF9">
        <w:rPr>
          <w:i/>
        </w:rPr>
        <w:t>Э</w:t>
      </w:r>
      <w:r w:rsidRPr="00C96DF9">
        <w:t xml:space="preserve"> – рейтинговая оценка студента по результатам экзамена.</w:t>
      </w:r>
    </w:p>
    <w:p w:rsidR="002B6C23" w:rsidRPr="00C96DF9" w:rsidRDefault="002B6C23" w:rsidP="008F544E">
      <w:pPr>
        <w:shd w:val="clear" w:color="auto" w:fill="FFFFFF"/>
        <w:suppressAutoHyphens/>
        <w:ind w:firstLine="567"/>
        <w:jc w:val="both"/>
        <w:rPr>
          <w:i/>
        </w:rPr>
      </w:pPr>
      <w:r w:rsidRPr="00C96DF9">
        <w:rPr>
          <w:i/>
        </w:rPr>
        <w:t>Использовать для перевода следующую шкалу:</w:t>
      </w:r>
    </w:p>
    <w:p w:rsidR="002B6C23" w:rsidRPr="00C96DF9" w:rsidRDefault="002B6C23" w:rsidP="008F544E">
      <w:pPr>
        <w:shd w:val="clear" w:color="auto" w:fill="FFFFFF"/>
        <w:suppressAutoHyphens/>
        <w:jc w:val="center"/>
        <w:rPr>
          <w:b/>
          <w:i/>
          <w:spacing w:val="-4"/>
        </w:rPr>
      </w:pPr>
    </w:p>
    <w:p w:rsidR="002B6C23" w:rsidRPr="00C96DF9" w:rsidRDefault="002B6C23" w:rsidP="008F544E">
      <w:pPr>
        <w:shd w:val="clear" w:color="auto" w:fill="FFFFFF"/>
        <w:suppressAutoHyphens/>
        <w:jc w:val="center"/>
        <w:rPr>
          <w:b/>
          <w:i/>
          <w:spacing w:val="-4"/>
        </w:rPr>
      </w:pPr>
      <w:r w:rsidRPr="00C96DF9">
        <w:rPr>
          <w:b/>
          <w:i/>
          <w:spacing w:val="-4"/>
        </w:rPr>
        <w:t xml:space="preserve">Шкала оценивания текущей и промежуточной аттестации студента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2410"/>
        <w:gridCol w:w="2693"/>
        <w:gridCol w:w="2126"/>
      </w:tblGrid>
      <w:tr w:rsidR="002B6C23" w:rsidRPr="00C96DF9" w:rsidTr="0022050D">
        <w:trPr>
          <w:trHeight w:val="450"/>
        </w:trPr>
        <w:tc>
          <w:tcPr>
            <w:tcW w:w="2410" w:type="dxa"/>
            <w:vMerge w:val="restart"/>
            <w:vAlign w:val="center"/>
          </w:tcPr>
          <w:p w:rsidR="002B6C23" w:rsidRPr="00C96DF9" w:rsidRDefault="002B6C23" w:rsidP="008F544E">
            <w:pPr>
              <w:widowControl w:val="0"/>
              <w:suppressAutoHyphens/>
              <w:jc w:val="center"/>
            </w:pPr>
            <w:r w:rsidRPr="00C96DF9">
              <w:t>Уровни формирования компетенции</w:t>
            </w:r>
          </w:p>
        </w:tc>
        <w:tc>
          <w:tcPr>
            <w:tcW w:w="2410" w:type="dxa"/>
            <w:vMerge w:val="restart"/>
            <w:vAlign w:val="center"/>
          </w:tcPr>
          <w:p w:rsidR="002B6C23" w:rsidRPr="00C96DF9" w:rsidRDefault="002B6C23" w:rsidP="008F544E">
            <w:pPr>
              <w:widowControl w:val="0"/>
              <w:suppressAutoHyphens/>
              <w:jc w:val="center"/>
            </w:pPr>
            <w:r w:rsidRPr="00C96DF9">
              <w:t>Сумма баллов по всем формам контроля</w:t>
            </w:r>
          </w:p>
        </w:tc>
        <w:tc>
          <w:tcPr>
            <w:tcW w:w="4819" w:type="dxa"/>
            <w:gridSpan w:val="2"/>
            <w:vAlign w:val="center"/>
          </w:tcPr>
          <w:p w:rsidR="002B6C23" w:rsidRPr="00C96DF9" w:rsidRDefault="002B6C23" w:rsidP="008F544E">
            <w:pPr>
              <w:widowControl w:val="0"/>
              <w:suppressAutoHyphens/>
              <w:jc w:val="center"/>
            </w:pPr>
            <w:r w:rsidRPr="00C96DF9">
              <w:t xml:space="preserve">Оценка по </w:t>
            </w:r>
            <w:proofErr w:type="spellStart"/>
            <w:r w:rsidRPr="00C96DF9">
              <w:t>четырехбалльной</w:t>
            </w:r>
            <w:proofErr w:type="spellEnd"/>
            <w:r w:rsidRPr="00C96DF9">
              <w:t xml:space="preserve"> шкале</w:t>
            </w:r>
          </w:p>
        </w:tc>
      </w:tr>
      <w:tr w:rsidR="002B6C23" w:rsidRPr="00C96DF9" w:rsidTr="0022050D">
        <w:trPr>
          <w:trHeight w:val="450"/>
        </w:trPr>
        <w:tc>
          <w:tcPr>
            <w:tcW w:w="2410" w:type="dxa"/>
            <w:vMerge/>
            <w:vAlign w:val="center"/>
          </w:tcPr>
          <w:p w:rsidR="002B6C23" w:rsidRPr="00C96DF9" w:rsidRDefault="002B6C23" w:rsidP="008F544E">
            <w:pPr>
              <w:widowControl w:val="0"/>
              <w:suppressAutoHyphens/>
              <w:jc w:val="center"/>
            </w:pPr>
          </w:p>
        </w:tc>
        <w:tc>
          <w:tcPr>
            <w:tcW w:w="2410" w:type="dxa"/>
            <w:vMerge/>
            <w:vAlign w:val="center"/>
          </w:tcPr>
          <w:p w:rsidR="002B6C23" w:rsidRPr="00C96DF9" w:rsidRDefault="002B6C23" w:rsidP="008F544E">
            <w:pPr>
              <w:widowControl w:val="0"/>
              <w:suppressAutoHyphens/>
              <w:jc w:val="center"/>
            </w:pPr>
          </w:p>
        </w:tc>
        <w:tc>
          <w:tcPr>
            <w:tcW w:w="2693" w:type="dxa"/>
            <w:vAlign w:val="center"/>
          </w:tcPr>
          <w:p w:rsidR="002B6C23" w:rsidRPr="00C96DF9" w:rsidRDefault="002B6C23" w:rsidP="008F544E">
            <w:pPr>
              <w:widowControl w:val="0"/>
              <w:suppressAutoHyphens/>
              <w:jc w:val="center"/>
            </w:pPr>
            <w:r w:rsidRPr="00C96DF9">
              <w:t>для экзамена, курсового проекта (работы), практики</w:t>
            </w:r>
          </w:p>
        </w:tc>
        <w:tc>
          <w:tcPr>
            <w:tcW w:w="2126" w:type="dxa"/>
            <w:shd w:val="clear" w:color="auto" w:fill="auto"/>
            <w:vAlign w:val="center"/>
          </w:tcPr>
          <w:p w:rsidR="002B6C23" w:rsidRPr="00C96DF9" w:rsidRDefault="002B6C23" w:rsidP="008F544E">
            <w:pPr>
              <w:widowControl w:val="0"/>
              <w:suppressAutoHyphens/>
              <w:jc w:val="center"/>
            </w:pPr>
            <w:r w:rsidRPr="00C96DF9">
              <w:t>для зачета</w:t>
            </w:r>
          </w:p>
        </w:tc>
      </w:tr>
      <w:tr w:rsidR="002B6C23" w:rsidRPr="00C96DF9" w:rsidTr="0022050D">
        <w:tc>
          <w:tcPr>
            <w:tcW w:w="2410" w:type="dxa"/>
            <w:vAlign w:val="center"/>
          </w:tcPr>
          <w:p w:rsidR="002B6C23" w:rsidRPr="00C96DF9" w:rsidRDefault="002B6C23" w:rsidP="008F544E">
            <w:pPr>
              <w:widowControl w:val="0"/>
              <w:suppressAutoHyphens/>
            </w:pPr>
            <w:r w:rsidRPr="00C96DF9">
              <w:t>Высокий</w:t>
            </w:r>
          </w:p>
        </w:tc>
        <w:tc>
          <w:tcPr>
            <w:tcW w:w="2410" w:type="dxa"/>
            <w:vAlign w:val="center"/>
          </w:tcPr>
          <w:p w:rsidR="002B6C23" w:rsidRPr="00C96DF9" w:rsidRDefault="002B6C23" w:rsidP="008F544E">
            <w:pPr>
              <w:widowControl w:val="0"/>
              <w:suppressAutoHyphens/>
              <w:jc w:val="center"/>
            </w:pPr>
            <w:r w:rsidRPr="00C96DF9">
              <w:t>90 – 100</w:t>
            </w:r>
          </w:p>
        </w:tc>
        <w:tc>
          <w:tcPr>
            <w:tcW w:w="2693" w:type="dxa"/>
            <w:vAlign w:val="center"/>
          </w:tcPr>
          <w:p w:rsidR="002B6C23" w:rsidRPr="00C96DF9" w:rsidRDefault="002B6C23" w:rsidP="008F544E">
            <w:pPr>
              <w:widowControl w:val="0"/>
              <w:suppressAutoHyphens/>
              <w:jc w:val="center"/>
            </w:pPr>
            <w:r w:rsidRPr="00C96DF9">
              <w:t xml:space="preserve">отлично </w:t>
            </w:r>
          </w:p>
        </w:tc>
        <w:tc>
          <w:tcPr>
            <w:tcW w:w="2126" w:type="dxa"/>
            <w:vMerge w:val="restart"/>
            <w:vAlign w:val="center"/>
          </w:tcPr>
          <w:p w:rsidR="002B6C23" w:rsidRPr="00C96DF9" w:rsidRDefault="002B6C23" w:rsidP="008F544E">
            <w:pPr>
              <w:widowControl w:val="0"/>
              <w:suppressAutoHyphens/>
              <w:jc w:val="center"/>
            </w:pPr>
            <w:r w:rsidRPr="00C96DF9">
              <w:t>зачтено</w:t>
            </w:r>
          </w:p>
        </w:tc>
      </w:tr>
      <w:tr w:rsidR="002B6C23" w:rsidRPr="00C96DF9" w:rsidTr="0022050D">
        <w:trPr>
          <w:trHeight w:val="235"/>
        </w:trPr>
        <w:tc>
          <w:tcPr>
            <w:tcW w:w="2410" w:type="dxa"/>
            <w:vAlign w:val="center"/>
          </w:tcPr>
          <w:p w:rsidR="002B6C23" w:rsidRPr="00C96DF9" w:rsidRDefault="002B6C23" w:rsidP="008F544E">
            <w:pPr>
              <w:widowControl w:val="0"/>
              <w:suppressAutoHyphens/>
            </w:pPr>
            <w:r w:rsidRPr="00C96DF9">
              <w:t>Достаточный</w:t>
            </w:r>
          </w:p>
        </w:tc>
        <w:tc>
          <w:tcPr>
            <w:tcW w:w="2410" w:type="dxa"/>
            <w:vAlign w:val="center"/>
          </w:tcPr>
          <w:p w:rsidR="002B6C23" w:rsidRPr="00C96DF9" w:rsidRDefault="002B6C23" w:rsidP="008F544E">
            <w:pPr>
              <w:widowControl w:val="0"/>
              <w:suppressAutoHyphens/>
              <w:jc w:val="center"/>
            </w:pPr>
            <w:r w:rsidRPr="00C96DF9">
              <w:t>74-89</w:t>
            </w:r>
          </w:p>
        </w:tc>
        <w:tc>
          <w:tcPr>
            <w:tcW w:w="2693" w:type="dxa"/>
            <w:vAlign w:val="center"/>
          </w:tcPr>
          <w:p w:rsidR="002B6C23" w:rsidRPr="00C96DF9" w:rsidRDefault="002B6C23" w:rsidP="008F544E">
            <w:pPr>
              <w:widowControl w:val="0"/>
              <w:suppressAutoHyphens/>
              <w:jc w:val="center"/>
            </w:pPr>
            <w:r w:rsidRPr="00C96DF9">
              <w:t xml:space="preserve">хорошо </w:t>
            </w:r>
          </w:p>
        </w:tc>
        <w:tc>
          <w:tcPr>
            <w:tcW w:w="2126" w:type="dxa"/>
            <w:vMerge/>
          </w:tcPr>
          <w:p w:rsidR="002B6C23" w:rsidRPr="00C96DF9" w:rsidRDefault="002B6C23" w:rsidP="008F544E">
            <w:pPr>
              <w:widowControl w:val="0"/>
              <w:suppressAutoHyphens/>
              <w:jc w:val="center"/>
            </w:pPr>
          </w:p>
        </w:tc>
      </w:tr>
      <w:tr w:rsidR="002B6C23" w:rsidRPr="00C96DF9" w:rsidTr="0022050D">
        <w:trPr>
          <w:trHeight w:val="240"/>
        </w:trPr>
        <w:tc>
          <w:tcPr>
            <w:tcW w:w="2410" w:type="dxa"/>
            <w:vAlign w:val="center"/>
          </w:tcPr>
          <w:p w:rsidR="002B6C23" w:rsidRPr="00C96DF9" w:rsidRDefault="002B6C23" w:rsidP="008F544E">
            <w:pPr>
              <w:widowControl w:val="0"/>
              <w:suppressAutoHyphens/>
              <w:rPr>
                <w:b/>
              </w:rPr>
            </w:pPr>
            <w:r w:rsidRPr="00C96DF9">
              <w:t>Базовый</w:t>
            </w:r>
          </w:p>
        </w:tc>
        <w:tc>
          <w:tcPr>
            <w:tcW w:w="2410" w:type="dxa"/>
            <w:vAlign w:val="center"/>
          </w:tcPr>
          <w:p w:rsidR="002B6C23" w:rsidRPr="00C96DF9" w:rsidRDefault="002B6C23" w:rsidP="008F544E">
            <w:pPr>
              <w:widowControl w:val="0"/>
              <w:suppressAutoHyphens/>
              <w:jc w:val="center"/>
              <w:rPr>
                <w:b/>
              </w:rPr>
            </w:pPr>
            <w:r w:rsidRPr="00C96DF9">
              <w:t>60-73</w:t>
            </w:r>
          </w:p>
        </w:tc>
        <w:tc>
          <w:tcPr>
            <w:tcW w:w="2693" w:type="dxa"/>
            <w:vAlign w:val="center"/>
          </w:tcPr>
          <w:p w:rsidR="002B6C23" w:rsidRPr="00C96DF9" w:rsidRDefault="002B6C23" w:rsidP="008F544E">
            <w:pPr>
              <w:widowControl w:val="0"/>
              <w:suppressAutoHyphens/>
              <w:jc w:val="center"/>
            </w:pPr>
            <w:r w:rsidRPr="00C96DF9">
              <w:t xml:space="preserve">удовлетворительно </w:t>
            </w:r>
          </w:p>
        </w:tc>
        <w:tc>
          <w:tcPr>
            <w:tcW w:w="2126" w:type="dxa"/>
            <w:vMerge/>
          </w:tcPr>
          <w:p w:rsidR="002B6C23" w:rsidRPr="00C96DF9" w:rsidRDefault="002B6C23" w:rsidP="008F544E">
            <w:pPr>
              <w:widowControl w:val="0"/>
              <w:suppressAutoHyphens/>
              <w:jc w:val="center"/>
            </w:pPr>
          </w:p>
        </w:tc>
      </w:tr>
      <w:tr w:rsidR="002B6C23" w:rsidRPr="00C96DF9" w:rsidTr="0022050D">
        <w:tc>
          <w:tcPr>
            <w:tcW w:w="2410" w:type="dxa"/>
            <w:vAlign w:val="center"/>
          </w:tcPr>
          <w:p w:rsidR="002B6C23" w:rsidRPr="00C96DF9" w:rsidRDefault="002B6C23" w:rsidP="008F544E">
            <w:pPr>
              <w:widowControl w:val="0"/>
              <w:suppressAutoHyphens/>
              <w:rPr>
                <w:b/>
              </w:rPr>
            </w:pPr>
            <w:r w:rsidRPr="00C96DF9">
              <w:t>Компетенция не сформирована</w:t>
            </w:r>
          </w:p>
        </w:tc>
        <w:tc>
          <w:tcPr>
            <w:tcW w:w="2410" w:type="dxa"/>
            <w:vAlign w:val="center"/>
          </w:tcPr>
          <w:p w:rsidR="002B6C23" w:rsidRPr="00C96DF9" w:rsidRDefault="002B6C23" w:rsidP="008F544E">
            <w:pPr>
              <w:widowControl w:val="0"/>
              <w:suppressAutoHyphens/>
              <w:jc w:val="center"/>
              <w:rPr>
                <w:b/>
              </w:rPr>
            </w:pPr>
            <w:r w:rsidRPr="00C96DF9">
              <w:t>0-59</w:t>
            </w:r>
          </w:p>
        </w:tc>
        <w:tc>
          <w:tcPr>
            <w:tcW w:w="2693" w:type="dxa"/>
            <w:vAlign w:val="center"/>
          </w:tcPr>
          <w:p w:rsidR="002B6C23" w:rsidRPr="00C96DF9" w:rsidRDefault="002B6C23" w:rsidP="008F544E">
            <w:pPr>
              <w:widowControl w:val="0"/>
              <w:suppressAutoHyphens/>
              <w:jc w:val="center"/>
            </w:pPr>
            <w:r w:rsidRPr="00C96DF9">
              <w:t xml:space="preserve">неудовлетворительно </w:t>
            </w:r>
          </w:p>
        </w:tc>
        <w:tc>
          <w:tcPr>
            <w:tcW w:w="2126" w:type="dxa"/>
          </w:tcPr>
          <w:p w:rsidR="002B6C23" w:rsidRPr="00C96DF9" w:rsidRDefault="002B6C23" w:rsidP="008F544E">
            <w:pPr>
              <w:widowControl w:val="0"/>
              <w:suppressAutoHyphens/>
              <w:jc w:val="center"/>
            </w:pPr>
            <w:r w:rsidRPr="00C96DF9">
              <w:t xml:space="preserve">не зачтено </w:t>
            </w:r>
          </w:p>
        </w:tc>
      </w:tr>
    </w:tbl>
    <w:p w:rsidR="0022050D" w:rsidRPr="00C96DF9" w:rsidRDefault="0022050D" w:rsidP="0022050D">
      <w:pPr>
        <w:widowControl w:val="0"/>
        <w:shd w:val="clear" w:color="auto" w:fill="FFFFFF"/>
        <w:suppressAutoHyphens/>
        <w:rPr>
          <w:b/>
          <w:i/>
        </w:rPr>
      </w:pPr>
    </w:p>
    <w:p w:rsidR="0022050D" w:rsidRPr="00C96DF9" w:rsidRDefault="0022050D" w:rsidP="0022050D">
      <w:pPr>
        <w:widowControl w:val="0"/>
        <w:shd w:val="clear" w:color="auto" w:fill="FFFFFF"/>
        <w:suppressAutoHyphens/>
        <w:jc w:val="center"/>
        <w:rPr>
          <w:b/>
          <w:i/>
        </w:rPr>
      </w:pPr>
      <w:r w:rsidRPr="00C96DF9">
        <w:rPr>
          <w:b/>
          <w:i/>
        </w:rPr>
        <w:t xml:space="preserve">Рейтинговая оценка </w:t>
      </w:r>
      <w:r w:rsidRPr="00C96DF9">
        <w:rPr>
          <w:b/>
          <w:i/>
          <w:u w:val="single"/>
        </w:rPr>
        <w:t>текущего</w:t>
      </w:r>
      <w:r w:rsidRPr="00C96DF9">
        <w:rPr>
          <w:b/>
          <w:i/>
        </w:rPr>
        <w:t xml:space="preserve"> контроля за семестр для студентов ОФО</w:t>
      </w:r>
    </w:p>
    <w:tbl>
      <w:tblPr>
        <w:tblW w:w="9601" w:type="dxa"/>
        <w:tblInd w:w="220" w:type="dxa"/>
        <w:tblLayout w:type="fixed"/>
        <w:tblCellMar>
          <w:left w:w="40" w:type="dxa"/>
          <w:right w:w="40" w:type="dxa"/>
        </w:tblCellMar>
        <w:tblLook w:val="0000"/>
      </w:tblPr>
      <w:tblGrid>
        <w:gridCol w:w="3789"/>
        <w:gridCol w:w="1843"/>
        <w:gridCol w:w="1843"/>
        <w:gridCol w:w="2126"/>
      </w:tblGrid>
      <w:tr w:rsidR="0022050D" w:rsidRPr="00C96DF9" w:rsidTr="008C54F9">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Уровни формирования компетенций</w:t>
            </w:r>
          </w:p>
        </w:tc>
      </w:tr>
      <w:tr w:rsidR="0022050D" w:rsidRPr="00C96DF9" w:rsidTr="008C54F9">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Высокий</w:t>
            </w:r>
          </w:p>
        </w:tc>
      </w:tr>
      <w:tr w:rsidR="0022050D" w:rsidRPr="00C96DF9" w:rsidTr="008C54F9">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4</w:t>
            </w:r>
          </w:p>
        </w:tc>
      </w:tr>
      <w:tr w:rsidR="0022050D" w:rsidRPr="00C96DF9" w:rsidTr="008C54F9">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pPr>
            <w:r w:rsidRPr="00C96DF9">
              <w:t>Опрос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3</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4</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5</w:t>
            </w:r>
          </w:p>
        </w:tc>
      </w:tr>
      <w:tr w:rsidR="0022050D" w:rsidRPr="00C96DF9" w:rsidTr="008C54F9">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pStyle w:val="a6"/>
              <w:spacing w:before="0" w:beforeAutospacing="0" w:after="0" w:afterAutospacing="0"/>
            </w:pPr>
            <w:r w:rsidRPr="00C96DF9">
              <w:t>Реферат</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13-17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17-21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21-25</w:t>
            </w:r>
          </w:p>
        </w:tc>
      </w:tr>
      <w:tr w:rsidR="0022050D" w:rsidRPr="00C96DF9" w:rsidTr="008C54F9">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pStyle w:val="a6"/>
              <w:spacing w:before="0" w:beforeAutospacing="0" w:after="0" w:afterAutospacing="0"/>
            </w:pPr>
            <w:r w:rsidRPr="00C96DF9">
              <w:t>Практическая работа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17-21</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21-25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25-30</w:t>
            </w:r>
          </w:p>
        </w:tc>
      </w:tr>
      <w:tr w:rsidR="0022050D" w:rsidRPr="00C96DF9" w:rsidTr="008C54F9">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pStyle w:val="a6"/>
              <w:spacing w:before="0" w:beforeAutospacing="0" w:after="0" w:afterAutospacing="0"/>
            </w:pPr>
            <w:r w:rsidRPr="00C96DF9">
              <w:t>Контрольная работа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27-32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32-37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37-40</w:t>
            </w:r>
          </w:p>
        </w:tc>
      </w:tr>
      <w:tr w:rsidR="0022050D" w:rsidRPr="00C96DF9" w:rsidTr="008C54F9">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22050D" w:rsidRPr="00C96DF9" w:rsidRDefault="0022050D" w:rsidP="008C54F9">
            <w:pPr>
              <w:widowControl w:val="0"/>
              <w:shd w:val="clear" w:color="auto" w:fill="FFFFFF"/>
              <w:suppressAutoHyphens/>
              <w:rPr>
                <w:b/>
              </w:rPr>
            </w:pPr>
            <w:r w:rsidRPr="00C96DF9">
              <w:rPr>
                <w:b/>
              </w:rPr>
              <w:t xml:space="preserve">Общая сумма баллов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rPr>
                <w:b/>
              </w:rPr>
              <w:t>60-73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rPr>
                <w:b/>
              </w:rPr>
            </w:pPr>
            <w:r w:rsidRPr="00C96DF9">
              <w:rPr>
                <w:b/>
              </w:rPr>
              <w:t>74-89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rPr>
                <w:b/>
              </w:rPr>
            </w:pPr>
            <w:r w:rsidRPr="00C96DF9">
              <w:rPr>
                <w:b/>
              </w:rPr>
              <w:t>90-100</w:t>
            </w:r>
          </w:p>
        </w:tc>
      </w:tr>
    </w:tbl>
    <w:p w:rsidR="0022050D" w:rsidRPr="00C96DF9" w:rsidRDefault="0022050D" w:rsidP="0022050D">
      <w:pPr>
        <w:shd w:val="clear" w:color="auto" w:fill="FFFFFF"/>
        <w:suppressAutoHyphens/>
        <w:jc w:val="both"/>
        <w:rPr>
          <w:i/>
        </w:rPr>
      </w:pPr>
    </w:p>
    <w:p w:rsidR="0022050D" w:rsidRPr="00C96DF9" w:rsidRDefault="0022050D" w:rsidP="0022050D">
      <w:pPr>
        <w:widowControl w:val="0"/>
        <w:shd w:val="clear" w:color="auto" w:fill="FFFFFF"/>
        <w:suppressAutoHyphens/>
        <w:jc w:val="center"/>
        <w:rPr>
          <w:b/>
          <w:i/>
        </w:rPr>
      </w:pPr>
      <w:r w:rsidRPr="00C96DF9">
        <w:rPr>
          <w:b/>
          <w:i/>
        </w:rPr>
        <w:t xml:space="preserve">Рейтинговая оценка </w:t>
      </w:r>
      <w:r w:rsidRPr="00C96DF9">
        <w:rPr>
          <w:b/>
          <w:i/>
          <w:u w:val="single"/>
        </w:rPr>
        <w:t xml:space="preserve">промежуточного </w:t>
      </w:r>
      <w:r w:rsidRPr="00C96DF9">
        <w:rPr>
          <w:b/>
          <w:i/>
        </w:rPr>
        <w:t>контроля за семестр</w:t>
      </w:r>
    </w:p>
    <w:tbl>
      <w:tblPr>
        <w:tblW w:w="9601" w:type="dxa"/>
        <w:tblInd w:w="220" w:type="dxa"/>
        <w:tblLayout w:type="fixed"/>
        <w:tblCellMar>
          <w:left w:w="40" w:type="dxa"/>
          <w:right w:w="40" w:type="dxa"/>
        </w:tblCellMar>
        <w:tblLook w:val="0000"/>
      </w:tblPr>
      <w:tblGrid>
        <w:gridCol w:w="3789"/>
        <w:gridCol w:w="1843"/>
        <w:gridCol w:w="1843"/>
        <w:gridCol w:w="2126"/>
      </w:tblGrid>
      <w:tr w:rsidR="0022050D" w:rsidRPr="00C96DF9" w:rsidTr="008C54F9">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Уровни формирования компетенций</w:t>
            </w:r>
          </w:p>
        </w:tc>
      </w:tr>
      <w:tr w:rsidR="0022050D" w:rsidRPr="00C96DF9" w:rsidTr="008C54F9">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Высокий</w:t>
            </w:r>
          </w:p>
        </w:tc>
      </w:tr>
      <w:tr w:rsidR="0022050D" w:rsidRPr="00C96DF9" w:rsidTr="008C54F9">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t>4</w:t>
            </w:r>
          </w:p>
        </w:tc>
      </w:tr>
      <w:tr w:rsidR="0022050D" w:rsidRPr="00C96DF9" w:rsidTr="008C54F9">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ind w:hanging="5"/>
            </w:pPr>
            <w:r w:rsidRPr="00C96DF9">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45-50-</w:t>
            </w:r>
          </w:p>
        </w:tc>
      </w:tr>
      <w:tr w:rsidR="0022050D" w:rsidRPr="00C96DF9" w:rsidTr="008C54F9">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ind w:hanging="5"/>
            </w:pPr>
            <w:r w:rsidRPr="00C96DF9">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30-37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pPr>
            <w:r w:rsidRPr="00C96DF9">
              <w:t>45-50</w:t>
            </w:r>
          </w:p>
        </w:tc>
      </w:tr>
      <w:tr w:rsidR="0022050D" w:rsidRPr="00C96DF9" w:rsidTr="008C54F9">
        <w:trPr>
          <w:trHeight w:val="224"/>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rPr>
                <w:b/>
              </w:rPr>
            </w:pPr>
            <w:r w:rsidRPr="00C96DF9">
              <w:rPr>
                <w:b/>
              </w:rPr>
              <w:t xml:space="preserve">Зачет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22050D" w:rsidRPr="00C96DF9" w:rsidRDefault="0022050D" w:rsidP="008C54F9">
            <w:pPr>
              <w:widowControl w:val="0"/>
              <w:shd w:val="clear" w:color="auto" w:fill="FFFFFF"/>
              <w:suppressAutoHyphens/>
              <w:jc w:val="center"/>
            </w:pPr>
            <w:r w:rsidRPr="00C96DF9">
              <w:rPr>
                <w:b/>
              </w:rPr>
              <w:t>60-73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rPr>
                <w:b/>
              </w:rPr>
            </w:pPr>
            <w:r w:rsidRPr="00C96DF9">
              <w:rPr>
                <w:b/>
              </w:rPr>
              <w:t>74-89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2050D" w:rsidRPr="00C96DF9" w:rsidRDefault="0022050D" w:rsidP="008C54F9">
            <w:pPr>
              <w:widowControl w:val="0"/>
              <w:shd w:val="clear" w:color="auto" w:fill="FFFFFF"/>
              <w:suppressAutoHyphens/>
              <w:jc w:val="center"/>
              <w:rPr>
                <w:b/>
              </w:rPr>
            </w:pPr>
            <w:r w:rsidRPr="00C96DF9">
              <w:rPr>
                <w:b/>
              </w:rPr>
              <w:t>90-100</w:t>
            </w:r>
          </w:p>
        </w:tc>
      </w:tr>
    </w:tbl>
    <w:p w:rsidR="0022050D" w:rsidRPr="00C96DF9" w:rsidRDefault="0022050D" w:rsidP="0022050D">
      <w:pPr>
        <w:shd w:val="clear" w:color="auto" w:fill="FFFFFF"/>
        <w:rPr>
          <w:b/>
          <w:i/>
        </w:rPr>
      </w:pPr>
    </w:p>
    <w:p w:rsidR="002B6C23" w:rsidRPr="00C96DF9" w:rsidRDefault="002B6C23" w:rsidP="008F544E">
      <w:pPr>
        <w:shd w:val="clear" w:color="auto" w:fill="FFFFFF"/>
        <w:jc w:val="center"/>
        <w:rPr>
          <w:b/>
          <w:i/>
        </w:rPr>
      </w:pPr>
      <w:r w:rsidRPr="00C96DF9">
        <w:rPr>
          <w:b/>
          <w:i/>
        </w:rPr>
        <w:t>Выполнение курсовой работы (проекта) программой не предусмотрено</w:t>
      </w:r>
    </w:p>
    <w:p w:rsidR="002B6C23" w:rsidRPr="00C96DF9" w:rsidRDefault="002B6C23" w:rsidP="008F544E">
      <w:pPr>
        <w:pStyle w:val="a5"/>
        <w:suppressAutoHyphens/>
        <w:ind w:left="0" w:firstLine="567"/>
        <w:jc w:val="both"/>
        <w:rPr>
          <w:b/>
        </w:rPr>
      </w:pPr>
      <w:r w:rsidRPr="00C96DF9">
        <w:rPr>
          <w:i/>
        </w:rPr>
        <w:br w:type="page"/>
      </w:r>
      <w:r w:rsidRPr="00C96DF9">
        <w:rPr>
          <w:b/>
        </w:rPr>
        <w:lastRenderedPageBreak/>
        <w:t xml:space="preserve">8. Перечень основной и дополнительной учебной литературы, необходимой для освоения дисциплины </w:t>
      </w:r>
    </w:p>
    <w:p w:rsidR="002B6C23" w:rsidRPr="00C96DF9" w:rsidRDefault="002B6C23" w:rsidP="008F544E">
      <w:pPr>
        <w:pStyle w:val="a5"/>
        <w:ind w:left="0"/>
        <w:jc w:val="center"/>
        <w:rPr>
          <w:b/>
        </w:rPr>
      </w:pPr>
    </w:p>
    <w:p w:rsidR="0090417C" w:rsidRPr="00C96DF9" w:rsidRDefault="0090417C" w:rsidP="008F544E">
      <w:pPr>
        <w:tabs>
          <w:tab w:val="num" w:pos="0"/>
        </w:tabs>
        <w:ind w:firstLine="709"/>
        <w:jc w:val="both"/>
        <w:rPr>
          <w:b/>
          <w:bCs/>
        </w:rPr>
      </w:pPr>
      <w:r w:rsidRPr="00C96DF9">
        <w:rPr>
          <w:b/>
          <w:bCs/>
        </w:rPr>
        <w:t>Основная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56"/>
        <w:gridCol w:w="2551"/>
        <w:gridCol w:w="893"/>
      </w:tblGrid>
      <w:tr w:rsidR="0090417C" w:rsidRPr="00C96DF9" w:rsidTr="002B6C23">
        <w:tc>
          <w:tcPr>
            <w:tcW w:w="648" w:type="dxa"/>
            <w:vAlign w:val="center"/>
          </w:tcPr>
          <w:p w:rsidR="0090417C" w:rsidRPr="00C96DF9" w:rsidRDefault="0090417C" w:rsidP="008F544E">
            <w:pPr>
              <w:tabs>
                <w:tab w:val="num" w:pos="0"/>
              </w:tabs>
              <w:jc w:val="center"/>
            </w:pPr>
            <w:r w:rsidRPr="00C96DF9">
              <w:t xml:space="preserve">№ </w:t>
            </w:r>
            <w:proofErr w:type="gramStart"/>
            <w:r w:rsidRPr="00C96DF9">
              <w:t>п</w:t>
            </w:r>
            <w:proofErr w:type="gramEnd"/>
            <w:r w:rsidRPr="00C96DF9">
              <w:t>/п</w:t>
            </w:r>
          </w:p>
        </w:tc>
        <w:tc>
          <w:tcPr>
            <w:tcW w:w="5556" w:type="dxa"/>
            <w:vAlign w:val="center"/>
          </w:tcPr>
          <w:p w:rsidR="0090417C" w:rsidRPr="00C96DF9" w:rsidRDefault="0090417C" w:rsidP="008F544E">
            <w:pPr>
              <w:tabs>
                <w:tab w:val="num" w:pos="0"/>
              </w:tabs>
              <w:jc w:val="center"/>
            </w:pPr>
            <w:r w:rsidRPr="00C96DF9">
              <w:t>Библиографическое описание</w:t>
            </w:r>
          </w:p>
        </w:tc>
        <w:tc>
          <w:tcPr>
            <w:tcW w:w="2551" w:type="dxa"/>
            <w:vAlign w:val="center"/>
          </w:tcPr>
          <w:p w:rsidR="0090417C" w:rsidRPr="00C96DF9" w:rsidRDefault="0090417C" w:rsidP="008F544E">
            <w:pPr>
              <w:tabs>
                <w:tab w:val="num" w:pos="0"/>
              </w:tabs>
              <w:jc w:val="center"/>
            </w:pPr>
            <w:r w:rsidRPr="00C96DF9">
              <w:t>Тип (учебник, учебное пособие, учебно-методическое пособие, практикум</w:t>
            </w:r>
            <w:r w:rsidR="000B6350" w:rsidRPr="00C96DF9">
              <w:t>)</w:t>
            </w:r>
          </w:p>
        </w:tc>
        <w:tc>
          <w:tcPr>
            <w:tcW w:w="893" w:type="dxa"/>
            <w:vAlign w:val="center"/>
          </w:tcPr>
          <w:p w:rsidR="0090417C" w:rsidRPr="00C96DF9" w:rsidRDefault="0090417C" w:rsidP="008F544E">
            <w:pPr>
              <w:tabs>
                <w:tab w:val="num" w:pos="0"/>
              </w:tabs>
              <w:jc w:val="center"/>
            </w:pPr>
            <w:r w:rsidRPr="00C96DF9">
              <w:t>Кол</w:t>
            </w:r>
            <w:r w:rsidR="000B6350" w:rsidRPr="00C96DF9">
              <w:t>-</w:t>
            </w:r>
            <w:r w:rsidRPr="00C96DF9">
              <w:t>во в библиотеке</w:t>
            </w:r>
          </w:p>
        </w:tc>
      </w:tr>
      <w:tr w:rsidR="0090417C" w:rsidRPr="00C96DF9" w:rsidTr="002B6C23">
        <w:tc>
          <w:tcPr>
            <w:tcW w:w="648" w:type="dxa"/>
            <w:vAlign w:val="center"/>
          </w:tcPr>
          <w:p w:rsidR="0090417C" w:rsidRPr="00C96DF9" w:rsidRDefault="0090417C" w:rsidP="008F544E">
            <w:pPr>
              <w:tabs>
                <w:tab w:val="num" w:pos="0"/>
              </w:tabs>
              <w:jc w:val="center"/>
            </w:pPr>
            <w:r w:rsidRPr="00C96DF9">
              <w:t>1</w:t>
            </w:r>
          </w:p>
        </w:tc>
        <w:tc>
          <w:tcPr>
            <w:tcW w:w="5556" w:type="dxa"/>
          </w:tcPr>
          <w:p w:rsidR="0090417C" w:rsidRPr="00C96DF9" w:rsidRDefault="0090417C" w:rsidP="008F544E">
            <w:pPr>
              <w:pStyle w:val="a5"/>
              <w:tabs>
                <w:tab w:val="left" w:pos="426"/>
              </w:tabs>
              <w:ind w:left="0"/>
              <w:jc w:val="both"/>
              <w:rPr>
                <w:rFonts w:eastAsia="Times New Roman"/>
              </w:rPr>
            </w:pPr>
            <w:r w:rsidRPr="00C96DF9">
              <w:rPr>
                <w:rFonts w:eastAsia="Times New Roman"/>
              </w:rPr>
              <w:t>Андреева А.Ю. История костюма. Эпоха. Стиль. Мода / А.Ю. Андреева, Г.И. Богомолов. – СПб. : «Паритет», 2001. – 120 </w:t>
            </w:r>
            <w:proofErr w:type="gramStart"/>
            <w:r w:rsidRPr="00C96DF9">
              <w:rPr>
                <w:rFonts w:eastAsia="Times New Roman"/>
              </w:rPr>
              <w:t>с</w:t>
            </w:r>
            <w:proofErr w:type="gramEnd"/>
            <w:r w:rsidR="002B6C23" w:rsidRPr="00C96DF9">
              <w:rPr>
                <w:rFonts w:eastAsia="Times New Roman"/>
              </w:rPr>
              <w:t>.</w:t>
            </w:r>
          </w:p>
        </w:tc>
        <w:tc>
          <w:tcPr>
            <w:tcW w:w="2551" w:type="dxa"/>
            <w:vAlign w:val="center"/>
          </w:tcPr>
          <w:p w:rsidR="0090417C" w:rsidRPr="00C96DF9" w:rsidRDefault="0090417C" w:rsidP="008F544E">
            <w:pPr>
              <w:tabs>
                <w:tab w:val="num" w:pos="0"/>
              </w:tabs>
              <w:jc w:val="center"/>
            </w:pPr>
            <w:r w:rsidRPr="00C96DF9">
              <w:t>Монография</w:t>
            </w:r>
          </w:p>
        </w:tc>
        <w:tc>
          <w:tcPr>
            <w:tcW w:w="893" w:type="dxa"/>
            <w:vAlign w:val="center"/>
          </w:tcPr>
          <w:p w:rsidR="0090417C" w:rsidRPr="00C96DF9" w:rsidRDefault="0090417C" w:rsidP="008F544E">
            <w:pPr>
              <w:tabs>
                <w:tab w:val="num" w:pos="0"/>
              </w:tabs>
              <w:jc w:val="center"/>
            </w:pPr>
            <w:r w:rsidRPr="00C96DF9">
              <w:t>5</w:t>
            </w:r>
          </w:p>
        </w:tc>
      </w:tr>
      <w:tr w:rsidR="0090417C" w:rsidRPr="00C96DF9" w:rsidTr="002B6C23">
        <w:tc>
          <w:tcPr>
            <w:tcW w:w="648" w:type="dxa"/>
            <w:vAlign w:val="center"/>
          </w:tcPr>
          <w:p w:rsidR="0090417C" w:rsidRPr="00C96DF9" w:rsidRDefault="0090417C" w:rsidP="008F544E">
            <w:pPr>
              <w:tabs>
                <w:tab w:val="num" w:pos="0"/>
              </w:tabs>
              <w:jc w:val="center"/>
            </w:pPr>
            <w:r w:rsidRPr="00C96DF9">
              <w:t>2</w:t>
            </w:r>
          </w:p>
        </w:tc>
        <w:tc>
          <w:tcPr>
            <w:tcW w:w="5556" w:type="dxa"/>
          </w:tcPr>
          <w:p w:rsidR="0090417C" w:rsidRPr="00C96DF9" w:rsidRDefault="0090417C" w:rsidP="008F544E">
            <w:pPr>
              <w:pStyle w:val="a5"/>
              <w:tabs>
                <w:tab w:val="left" w:pos="426"/>
              </w:tabs>
              <w:ind w:left="0"/>
              <w:jc w:val="both"/>
              <w:rPr>
                <w:rFonts w:eastAsia="Times New Roman"/>
              </w:rPr>
            </w:pPr>
            <w:proofErr w:type="spellStart"/>
            <w:r w:rsidRPr="00C96DF9">
              <w:rPr>
                <w:rFonts w:eastAsia="Times New Roman"/>
              </w:rPr>
              <w:t>Белянская</w:t>
            </w:r>
            <w:proofErr w:type="spellEnd"/>
            <w:r w:rsidRPr="00C96DF9">
              <w:rPr>
                <w:rFonts w:eastAsia="Times New Roman"/>
              </w:rPr>
              <w:t xml:space="preserve"> Л.Б. Головные уборы и аксессуары для современной женщины / Л.Б. </w:t>
            </w:r>
            <w:proofErr w:type="spellStart"/>
            <w:r w:rsidRPr="00C96DF9">
              <w:rPr>
                <w:rFonts w:eastAsia="Times New Roman"/>
              </w:rPr>
              <w:t>Белянская</w:t>
            </w:r>
            <w:proofErr w:type="spellEnd"/>
            <w:r w:rsidRPr="00C96DF9">
              <w:rPr>
                <w:rFonts w:eastAsia="Times New Roman"/>
              </w:rPr>
              <w:t xml:space="preserve"> – Донецк</w:t>
            </w:r>
            <w:proofErr w:type="gramStart"/>
            <w:r w:rsidRPr="00C96DF9">
              <w:rPr>
                <w:rFonts w:eastAsia="Times New Roman"/>
              </w:rPr>
              <w:t xml:space="preserve"> :</w:t>
            </w:r>
            <w:proofErr w:type="gramEnd"/>
            <w:r w:rsidRPr="00C96DF9">
              <w:rPr>
                <w:rFonts w:eastAsia="Times New Roman"/>
              </w:rPr>
              <w:t xml:space="preserve"> ООО ПКФ «БАО», 2007. – 224 </w:t>
            </w:r>
            <w:proofErr w:type="gramStart"/>
            <w:r w:rsidRPr="00C96DF9">
              <w:rPr>
                <w:rFonts w:eastAsia="Times New Roman"/>
              </w:rPr>
              <w:t>с</w:t>
            </w:r>
            <w:proofErr w:type="gramEnd"/>
            <w:r w:rsidRPr="00C96DF9">
              <w:rPr>
                <w:rFonts w:eastAsia="Times New Roman"/>
              </w:rPr>
              <w:t>.</w:t>
            </w:r>
          </w:p>
        </w:tc>
        <w:tc>
          <w:tcPr>
            <w:tcW w:w="2551" w:type="dxa"/>
            <w:vAlign w:val="center"/>
          </w:tcPr>
          <w:p w:rsidR="0090417C" w:rsidRPr="00C96DF9" w:rsidRDefault="0090417C" w:rsidP="008F544E">
            <w:pPr>
              <w:tabs>
                <w:tab w:val="num" w:pos="0"/>
              </w:tabs>
              <w:jc w:val="center"/>
            </w:pPr>
            <w:r w:rsidRPr="00C96DF9">
              <w:t>Учебное пособие</w:t>
            </w:r>
          </w:p>
        </w:tc>
        <w:tc>
          <w:tcPr>
            <w:tcW w:w="893" w:type="dxa"/>
            <w:vAlign w:val="center"/>
          </w:tcPr>
          <w:p w:rsidR="0090417C" w:rsidRPr="00C96DF9" w:rsidRDefault="0090417C" w:rsidP="008F544E">
            <w:pPr>
              <w:tabs>
                <w:tab w:val="num" w:pos="0"/>
              </w:tabs>
              <w:jc w:val="center"/>
            </w:pPr>
            <w:r w:rsidRPr="00C96DF9">
              <w:t>1</w:t>
            </w:r>
          </w:p>
        </w:tc>
      </w:tr>
      <w:tr w:rsidR="0090417C" w:rsidRPr="00C96DF9" w:rsidTr="002B6C23">
        <w:tc>
          <w:tcPr>
            <w:tcW w:w="648" w:type="dxa"/>
            <w:vAlign w:val="center"/>
          </w:tcPr>
          <w:p w:rsidR="0090417C" w:rsidRPr="00C96DF9" w:rsidRDefault="0090417C" w:rsidP="008F544E">
            <w:pPr>
              <w:tabs>
                <w:tab w:val="num" w:pos="0"/>
              </w:tabs>
              <w:jc w:val="center"/>
            </w:pPr>
            <w:r w:rsidRPr="00C96DF9">
              <w:t>3</w:t>
            </w:r>
          </w:p>
        </w:tc>
        <w:tc>
          <w:tcPr>
            <w:tcW w:w="5556" w:type="dxa"/>
          </w:tcPr>
          <w:p w:rsidR="0090417C" w:rsidRPr="00C96DF9" w:rsidRDefault="0090417C" w:rsidP="008F544E">
            <w:pPr>
              <w:pStyle w:val="a5"/>
              <w:tabs>
                <w:tab w:val="left" w:pos="426"/>
              </w:tabs>
              <w:ind w:left="0"/>
              <w:jc w:val="both"/>
            </w:pPr>
            <w:r w:rsidRPr="00C96DF9">
              <w:rPr>
                <w:bCs/>
              </w:rPr>
              <w:t>Бердник Т.О. Основы художественного проектирования костюма и эскизной графики / Татьяна Олеговна Бердник – Ростов н/Д</w:t>
            </w:r>
            <w:proofErr w:type="gramStart"/>
            <w:r w:rsidRPr="00C96DF9">
              <w:rPr>
                <w:bCs/>
              </w:rPr>
              <w:t xml:space="preserve"> :</w:t>
            </w:r>
            <w:proofErr w:type="gramEnd"/>
            <w:r w:rsidRPr="00C96DF9">
              <w:rPr>
                <w:bCs/>
              </w:rPr>
              <w:t xml:space="preserve"> Феникс, 2001. – 320 с.</w:t>
            </w:r>
          </w:p>
        </w:tc>
        <w:tc>
          <w:tcPr>
            <w:tcW w:w="2551" w:type="dxa"/>
            <w:vAlign w:val="center"/>
          </w:tcPr>
          <w:p w:rsidR="0090417C" w:rsidRPr="00C96DF9" w:rsidRDefault="0090417C" w:rsidP="008F544E">
            <w:pPr>
              <w:tabs>
                <w:tab w:val="num" w:pos="0"/>
              </w:tabs>
              <w:jc w:val="center"/>
            </w:pPr>
            <w:r w:rsidRPr="00C96DF9">
              <w:t>Учебное пособие</w:t>
            </w:r>
          </w:p>
        </w:tc>
        <w:tc>
          <w:tcPr>
            <w:tcW w:w="893" w:type="dxa"/>
            <w:vAlign w:val="center"/>
          </w:tcPr>
          <w:p w:rsidR="0090417C" w:rsidRPr="00C96DF9" w:rsidRDefault="0090417C" w:rsidP="008F544E">
            <w:pPr>
              <w:tabs>
                <w:tab w:val="num" w:pos="0"/>
              </w:tabs>
              <w:jc w:val="center"/>
            </w:pPr>
            <w:r w:rsidRPr="00C96DF9">
              <w:t>10</w:t>
            </w:r>
          </w:p>
        </w:tc>
      </w:tr>
      <w:tr w:rsidR="0090417C" w:rsidRPr="00C96DF9" w:rsidTr="002B6C23">
        <w:tc>
          <w:tcPr>
            <w:tcW w:w="648" w:type="dxa"/>
            <w:vAlign w:val="center"/>
          </w:tcPr>
          <w:p w:rsidR="0090417C" w:rsidRPr="00C96DF9" w:rsidRDefault="0090417C" w:rsidP="008F544E">
            <w:pPr>
              <w:tabs>
                <w:tab w:val="num" w:pos="0"/>
              </w:tabs>
              <w:jc w:val="center"/>
            </w:pPr>
            <w:r w:rsidRPr="00C96DF9">
              <w:t>4</w:t>
            </w:r>
          </w:p>
        </w:tc>
        <w:tc>
          <w:tcPr>
            <w:tcW w:w="5556" w:type="dxa"/>
          </w:tcPr>
          <w:p w:rsidR="0090417C" w:rsidRPr="00C96DF9" w:rsidRDefault="0090417C" w:rsidP="008F544E">
            <w:pPr>
              <w:pStyle w:val="a5"/>
              <w:tabs>
                <w:tab w:val="left" w:pos="426"/>
              </w:tabs>
              <w:ind w:left="0"/>
              <w:jc w:val="both"/>
              <w:rPr>
                <w:rFonts w:eastAsia="Times New Roman"/>
              </w:rPr>
            </w:pPr>
            <w:proofErr w:type="spellStart"/>
            <w:r w:rsidRPr="00C96DF9">
              <w:rPr>
                <w:rFonts w:eastAsia="Times New Roman"/>
              </w:rPr>
              <w:t>Брун</w:t>
            </w:r>
            <w:proofErr w:type="spellEnd"/>
            <w:r w:rsidRPr="00C96DF9">
              <w:rPr>
                <w:rFonts w:eastAsia="Times New Roman"/>
              </w:rPr>
              <w:t xml:space="preserve"> В. История костюма: от древности до Нового Времени / </w:t>
            </w:r>
            <w:proofErr w:type="spellStart"/>
            <w:r w:rsidRPr="00C96DF9">
              <w:rPr>
                <w:rFonts w:eastAsia="Times New Roman"/>
              </w:rPr>
              <w:t>ВольфганБрун</w:t>
            </w:r>
            <w:proofErr w:type="spellEnd"/>
            <w:r w:rsidRPr="00C96DF9">
              <w:rPr>
                <w:rFonts w:eastAsia="Times New Roman"/>
              </w:rPr>
              <w:t xml:space="preserve">, Макс </w:t>
            </w:r>
            <w:proofErr w:type="spellStart"/>
            <w:r w:rsidRPr="00C96DF9">
              <w:rPr>
                <w:rFonts w:eastAsia="Times New Roman"/>
              </w:rPr>
              <w:t>Тильке</w:t>
            </w:r>
            <w:proofErr w:type="spellEnd"/>
            <w:r w:rsidRPr="00C96DF9">
              <w:rPr>
                <w:rFonts w:eastAsia="Times New Roman"/>
              </w:rPr>
              <w:t xml:space="preserve">. – М.: </w:t>
            </w:r>
            <w:proofErr w:type="spellStart"/>
            <w:r w:rsidRPr="00C96DF9">
              <w:rPr>
                <w:rFonts w:eastAsia="Times New Roman"/>
              </w:rPr>
              <w:t>Эксмо-Пресс</w:t>
            </w:r>
            <w:proofErr w:type="spellEnd"/>
            <w:r w:rsidRPr="00C96DF9">
              <w:rPr>
                <w:rFonts w:eastAsia="Times New Roman"/>
              </w:rPr>
              <w:t>, 2000. – 464 с., ил.</w:t>
            </w:r>
          </w:p>
        </w:tc>
        <w:tc>
          <w:tcPr>
            <w:tcW w:w="2551" w:type="dxa"/>
            <w:vAlign w:val="center"/>
          </w:tcPr>
          <w:p w:rsidR="0090417C" w:rsidRPr="00C96DF9" w:rsidRDefault="0090417C" w:rsidP="008F544E">
            <w:pPr>
              <w:tabs>
                <w:tab w:val="num" w:pos="0"/>
              </w:tabs>
              <w:jc w:val="center"/>
            </w:pPr>
            <w:r w:rsidRPr="00C96DF9">
              <w:t>Учебник</w:t>
            </w:r>
          </w:p>
        </w:tc>
        <w:tc>
          <w:tcPr>
            <w:tcW w:w="893" w:type="dxa"/>
            <w:vAlign w:val="center"/>
          </w:tcPr>
          <w:p w:rsidR="0090417C" w:rsidRPr="00C96DF9" w:rsidRDefault="0090417C" w:rsidP="008F544E">
            <w:pPr>
              <w:tabs>
                <w:tab w:val="num" w:pos="0"/>
              </w:tabs>
              <w:jc w:val="center"/>
            </w:pPr>
            <w:r w:rsidRPr="00C96DF9">
              <w:t>3</w:t>
            </w:r>
          </w:p>
        </w:tc>
      </w:tr>
      <w:tr w:rsidR="0090417C" w:rsidRPr="00C96DF9" w:rsidTr="002B6C23">
        <w:tc>
          <w:tcPr>
            <w:tcW w:w="648" w:type="dxa"/>
            <w:vAlign w:val="center"/>
          </w:tcPr>
          <w:p w:rsidR="0090417C" w:rsidRPr="00C96DF9" w:rsidRDefault="0090417C" w:rsidP="008F544E">
            <w:pPr>
              <w:tabs>
                <w:tab w:val="num" w:pos="0"/>
              </w:tabs>
              <w:jc w:val="center"/>
            </w:pPr>
            <w:r w:rsidRPr="00C96DF9">
              <w:t>5</w:t>
            </w:r>
          </w:p>
        </w:tc>
        <w:tc>
          <w:tcPr>
            <w:tcW w:w="5556" w:type="dxa"/>
          </w:tcPr>
          <w:p w:rsidR="0090417C" w:rsidRPr="00C96DF9" w:rsidRDefault="0090417C" w:rsidP="008F544E">
            <w:pPr>
              <w:pStyle w:val="a5"/>
              <w:tabs>
                <w:tab w:val="left" w:pos="426"/>
              </w:tabs>
              <w:ind w:left="0"/>
              <w:jc w:val="both"/>
              <w:rPr>
                <w:rFonts w:eastAsia="Times New Roman"/>
              </w:rPr>
            </w:pPr>
            <w:r w:rsidRPr="00C96DF9">
              <w:rPr>
                <w:rFonts w:eastAsia="Times New Roman"/>
              </w:rPr>
              <w:t>История костюма / худ</w:t>
            </w:r>
            <w:proofErr w:type="gramStart"/>
            <w:r w:rsidRPr="00C96DF9">
              <w:rPr>
                <w:rFonts w:eastAsia="Times New Roman"/>
              </w:rPr>
              <w:t>.</w:t>
            </w:r>
            <w:proofErr w:type="gramEnd"/>
            <w:r w:rsidRPr="00C96DF9">
              <w:rPr>
                <w:rFonts w:eastAsia="Times New Roman"/>
              </w:rPr>
              <w:t xml:space="preserve"> </w:t>
            </w:r>
            <w:proofErr w:type="gramStart"/>
            <w:r w:rsidRPr="00C96DF9">
              <w:rPr>
                <w:rFonts w:eastAsia="Times New Roman"/>
              </w:rPr>
              <w:t>и</w:t>
            </w:r>
            <w:proofErr w:type="gramEnd"/>
            <w:r w:rsidRPr="00C96DF9">
              <w:rPr>
                <w:rFonts w:eastAsia="Times New Roman"/>
              </w:rPr>
              <w:t xml:space="preserve"> автор текста Д. </w:t>
            </w:r>
            <w:proofErr w:type="spellStart"/>
            <w:r w:rsidRPr="00C96DF9">
              <w:rPr>
                <w:rFonts w:eastAsia="Times New Roman"/>
              </w:rPr>
              <w:t>Чалтыкъян</w:t>
            </w:r>
            <w:proofErr w:type="spellEnd"/>
            <w:r w:rsidRPr="00C96DF9">
              <w:rPr>
                <w:rFonts w:eastAsia="Times New Roman"/>
              </w:rPr>
              <w:t>; ред. Группа: И. </w:t>
            </w:r>
            <w:proofErr w:type="spellStart"/>
            <w:r w:rsidRPr="00C96DF9">
              <w:rPr>
                <w:rFonts w:eastAsia="Times New Roman"/>
              </w:rPr>
              <w:t>Упадышева</w:t>
            </w:r>
            <w:proofErr w:type="spellEnd"/>
            <w:r w:rsidRPr="00C96DF9">
              <w:rPr>
                <w:rFonts w:eastAsia="Times New Roman"/>
              </w:rPr>
              <w:t>, Е. </w:t>
            </w:r>
            <w:proofErr w:type="spellStart"/>
            <w:r w:rsidRPr="00C96DF9">
              <w:rPr>
                <w:rFonts w:eastAsia="Times New Roman"/>
              </w:rPr>
              <w:t>Евлахович</w:t>
            </w:r>
            <w:proofErr w:type="spellEnd"/>
            <w:r w:rsidRPr="00C96DF9">
              <w:rPr>
                <w:rFonts w:eastAsia="Times New Roman"/>
              </w:rPr>
              <w:t>. – М.</w:t>
            </w:r>
            <w:proofErr w:type="gramStart"/>
            <w:r w:rsidRPr="00C96DF9">
              <w:rPr>
                <w:rFonts w:eastAsia="Times New Roman"/>
              </w:rPr>
              <w:t xml:space="preserve"> :</w:t>
            </w:r>
            <w:proofErr w:type="gramEnd"/>
            <w:r w:rsidRPr="00C96DF9">
              <w:rPr>
                <w:rFonts w:eastAsia="Times New Roman"/>
              </w:rPr>
              <w:t xml:space="preserve"> Мир энциклопедий </w:t>
            </w:r>
            <w:proofErr w:type="spellStart"/>
            <w:r w:rsidRPr="00C96DF9">
              <w:rPr>
                <w:rFonts w:eastAsia="Times New Roman"/>
              </w:rPr>
              <w:t>Аванта+</w:t>
            </w:r>
            <w:proofErr w:type="spellEnd"/>
            <w:r w:rsidRPr="00C96DF9">
              <w:rPr>
                <w:rFonts w:eastAsia="Times New Roman"/>
              </w:rPr>
              <w:t xml:space="preserve">, </w:t>
            </w:r>
            <w:proofErr w:type="spellStart"/>
            <w:r w:rsidRPr="00C96DF9">
              <w:rPr>
                <w:rFonts w:eastAsia="Times New Roman"/>
              </w:rPr>
              <w:t>Астрель</w:t>
            </w:r>
            <w:proofErr w:type="spellEnd"/>
            <w:r w:rsidRPr="00C96DF9">
              <w:rPr>
                <w:rFonts w:eastAsia="Times New Roman"/>
              </w:rPr>
              <w:t>, 2011. – 183 с.</w:t>
            </w:r>
          </w:p>
        </w:tc>
        <w:tc>
          <w:tcPr>
            <w:tcW w:w="2551" w:type="dxa"/>
            <w:vAlign w:val="center"/>
          </w:tcPr>
          <w:p w:rsidR="0090417C" w:rsidRPr="00C96DF9" w:rsidRDefault="0090417C" w:rsidP="008F544E">
            <w:pPr>
              <w:tabs>
                <w:tab w:val="num" w:pos="0"/>
              </w:tabs>
              <w:jc w:val="center"/>
            </w:pPr>
            <w:r w:rsidRPr="00C96DF9">
              <w:t>Альбом</w:t>
            </w:r>
          </w:p>
        </w:tc>
        <w:tc>
          <w:tcPr>
            <w:tcW w:w="893" w:type="dxa"/>
            <w:vAlign w:val="center"/>
          </w:tcPr>
          <w:p w:rsidR="0090417C" w:rsidRPr="00C96DF9" w:rsidRDefault="0090417C" w:rsidP="008F544E">
            <w:pPr>
              <w:tabs>
                <w:tab w:val="num" w:pos="0"/>
              </w:tabs>
              <w:jc w:val="center"/>
            </w:pPr>
            <w:r w:rsidRPr="00C96DF9">
              <w:t>1</w:t>
            </w:r>
          </w:p>
        </w:tc>
      </w:tr>
    </w:tbl>
    <w:p w:rsidR="0090417C" w:rsidRPr="00C96DF9" w:rsidRDefault="0090417C" w:rsidP="008F544E">
      <w:pPr>
        <w:pStyle w:val="a5"/>
        <w:ind w:left="0"/>
        <w:rPr>
          <w:b/>
        </w:rPr>
      </w:pPr>
    </w:p>
    <w:p w:rsidR="0090417C" w:rsidRPr="00C96DF9" w:rsidRDefault="0090417C" w:rsidP="008F544E">
      <w:pPr>
        <w:pStyle w:val="a5"/>
        <w:ind w:left="0" w:firstLine="708"/>
        <w:rPr>
          <w:b/>
        </w:rPr>
      </w:pPr>
      <w:r w:rsidRPr="00C96DF9">
        <w:rPr>
          <w:b/>
        </w:rPr>
        <w:t>Дополнительная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5529"/>
        <w:gridCol w:w="2551"/>
        <w:gridCol w:w="893"/>
      </w:tblGrid>
      <w:tr w:rsidR="0090417C" w:rsidRPr="00C96DF9" w:rsidTr="002B6C23">
        <w:tc>
          <w:tcPr>
            <w:tcW w:w="675" w:type="dxa"/>
            <w:vAlign w:val="center"/>
          </w:tcPr>
          <w:p w:rsidR="0090417C" w:rsidRPr="00C96DF9" w:rsidRDefault="0090417C" w:rsidP="008F544E">
            <w:pPr>
              <w:tabs>
                <w:tab w:val="num" w:pos="0"/>
              </w:tabs>
              <w:jc w:val="center"/>
            </w:pPr>
            <w:r w:rsidRPr="00C96DF9">
              <w:t xml:space="preserve">№ </w:t>
            </w:r>
            <w:proofErr w:type="gramStart"/>
            <w:r w:rsidRPr="00C96DF9">
              <w:t>п</w:t>
            </w:r>
            <w:proofErr w:type="gramEnd"/>
            <w:r w:rsidRPr="00C96DF9">
              <w:t>/п</w:t>
            </w:r>
          </w:p>
        </w:tc>
        <w:tc>
          <w:tcPr>
            <w:tcW w:w="5529" w:type="dxa"/>
            <w:vAlign w:val="center"/>
          </w:tcPr>
          <w:p w:rsidR="0090417C" w:rsidRPr="00C96DF9" w:rsidRDefault="0090417C" w:rsidP="008F544E">
            <w:pPr>
              <w:tabs>
                <w:tab w:val="num" w:pos="0"/>
              </w:tabs>
              <w:jc w:val="center"/>
            </w:pPr>
            <w:r w:rsidRPr="00C96DF9">
              <w:t>Библиографическое описание</w:t>
            </w:r>
          </w:p>
        </w:tc>
        <w:tc>
          <w:tcPr>
            <w:tcW w:w="2551" w:type="dxa"/>
            <w:vAlign w:val="center"/>
          </w:tcPr>
          <w:p w:rsidR="0090417C" w:rsidRPr="00C96DF9" w:rsidRDefault="0090417C" w:rsidP="008F544E">
            <w:pPr>
              <w:tabs>
                <w:tab w:val="num" w:pos="0"/>
              </w:tabs>
              <w:jc w:val="center"/>
            </w:pPr>
            <w:r w:rsidRPr="00C96DF9">
              <w:t>Тип (учебник, учебное пособие, учебно-методическое пособие, практикум</w:t>
            </w:r>
            <w:r w:rsidR="000B6350" w:rsidRPr="00C96DF9">
              <w:t>)</w:t>
            </w:r>
          </w:p>
        </w:tc>
        <w:tc>
          <w:tcPr>
            <w:tcW w:w="893" w:type="dxa"/>
            <w:vAlign w:val="center"/>
          </w:tcPr>
          <w:p w:rsidR="0090417C" w:rsidRPr="00C96DF9" w:rsidRDefault="000B6350" w:rsidP="008F544E">
            <w:pPr>
              <w:tabs>
                <w:tab w:val="num" w:pos="0"/>
              </w:tabs>
              <w:jc w:val="center"/>
            </w:pPr>
            <w:r w:rsidRPr="00C96DF9">
              <w:t>Кол-</w:t>
            </w:r>
            <w:r w:rsidR="0090417C" w:rsidRPr="00C96DF9">
              <w:t>во в библиотеке</w:t>
            </w:r>
          </w:p>
        </w:tc>
      </w:tr>
      <w:tr w:rsidR="0090417C" w:rsidRPr="00C96DF9" w:rsidTr="002B6C23">
        <w:tc>
          <w:tcPr>
            <w:tcW w:w="675" w:type="dxa"/>
            <w:vAlign w:val="center"/>
          </w:tcPr>
          <w:p w:rsidR="0090417C" w:rsidRPr="00C96DF9" w:rsidRDefault="0090417C" w:rsidP="008F544E">
            <w:pPr>
              <w:tabs>
                <w:tab w:val="num" w:pos="0"/>
              </w:tabs>
              <w:jc w:val="center"/>
            </w:pPr>
            <w:r w:rsidRPr="00C96DF9">
              <w:t>6</w:t>
            </w:r>
          </w:p>
        </w:tc>
        <w:tc>
          <w:tcPr>
            <w:tcW w:w="5529" w:type="dxa"/>
          </w:tcPr>
          <w:p w:rsidR="0090417C" w:rsidRPr="00C96DF9" w:rsidRDefault="0090417C" w:rsidP="008F544E">
            <w:pPr>
              <w:tabs>
                <w:tab w:val="num" w:pos="0"/>
              </w:tabs>
            </w:pPr>
            <w:proofErr w:type="spellStart"/>
            <w:r w:rsidRPr="00C96DF9">
              <w:t>Захаржевская</w:t>
            </w:r>
            <w:proofErr w:type="spellEnd"/>
            <w:r w:rsidRPr="00C96DF9">
              <w:t xml:space="preserve"> Р.В. История костюма: От античности до современности / </w:t>
            </w:r>
            <w:r w:rsidRPr="00C96DF9">
              <w:rPr>
                <w:iCs/>
              </w:rPr>
              <w:t xml:space="preserve">Раиса </w:t>
            </w:r>
            <w:proofErr w:type="spellStart"/>
            <w:r w:rsidRPr="00C96DF9">
              <w:t>Владимировна</w:t>
            </w:r>
            <w:r w:rsidRPr="00C96DF9">
              <w:rPr>
                <w:iCs/>
              </w:rPr>
              <w:t>Захаржевская</w:t>
            </w:r>
            <w:proofErr w:type="spellEnd"/>
            <w:r w:rsidRPr="00C96DF9">
              <w:t xml:space="preserve">. – 3-е изд., доп. – М.: РИПОЛ классик, 2005. – 288 </w:t>
            </w:r>
            <w:proofErr w:type="gramStart"/>
            <w:r w:rsidRPr="00C96DF9">
              <w:t>с</w:t>
            </w:r>
            <w:proofErr w:type="gramEnd"/>
            <w:r w:rsidRPr="00C96DF9">
              <w:t>.</w:t>
            </w:r>
          </w:p>
        </w:tc>
        <w:tc>
          <w:tcPr>
            <w:tcW w:w="2551" w:type="dxa"/>
            <w:vAlign w:val="center"/>
          </w:tcPr>
          <w:p w:rsidR="0090417C" w:rsidRPr="00C96DF9" w:rsidRDefault="0090417C" w:rsidP="008F544E">
            <w:pPr>
              <w:tabs>
                <w:tab w:val="num" w:pos="0"/>
              </w:tabs>
              <w:jc w:val="center"/>
            </w:pPr>
          </w:p>
        </w:tc>
        <w:tc>
          <w:tcPr>
            <w:tcW w:w="893" w:type="dxa"/>
            <w:vAlign w:val="center"/>
          </w:tcPr>
          <w:p w:rsidR="0090417C" w:rsidRPr="00C96DF9" w:rsidRDefault="0090417C" w:rsidP="008F544E">
            <w:pPr>
              <w:tabs>
                <w:tab w:val="num" w:pos="0"/>
              </w:tabs>
              <w:jc w:val="center"/>
            </w:pPr>
            <w:r w:rsidRPr="00C96DF9">
              <w:t>1</w:t>
            </w:r>
          </w:p>
        </w:tc>
      </w:tr>
      <w:tr w:rsidR="0090417C" w:rsidRPr="00C96DF9" w:rsidTr="002B6C23">
        <w:tc>
          <w:tcPr>
            <w:tcW w:w="675" w:type="dxa"/>
            <w:vAlign w:val="center"/>
          </w:tcPr>
          <w:p w:rsidR="0090417C" w:rsidRPr="00C96DF9" w:rsidRDefault="0090417C" w:rsidP="008F544E">
            <w:pPr>
              <w:tabs>
                <w:tab w:val="num" w:pos="0"/>
              </w:tabs>
              <w:jc w:val="center"/>
            </w:pPr>
            <w:r w:rsidRPr="00C96DF9">
              <w:t>7</w:t>
            </w:r>
          </w:p>
        </w:tc>
        <w:tc>
          <w:tcPr>
            <w:tcW w:w="5529" w:type="dxa"/>
          </w:tcPr>
          <w:p w:rsidR="0090417C" w:rsidRPr="00C96DF9" w:rsidRDefault="0090417C" w:rsidP="008F544E">
            <w:pPr>
              <w:tabs>
                <w:tab w:val="num" w:pos="0"/>
              </w:tabs>
            </w:pPr>
            <w:r w:rsidRPr="00C96DF9">
              <w:t>Ермилова Д.Ю. История домов моды: Учеб</w:t>
            </w:r>
            <w:proofErr w:type="gramStart"/>
            <w:r w:rsidRPr="00C96DF9">
              <w:t>.</w:t>
            </w:r>
            <w:proofErr w:type="gramEnd"/>
            <w:r w:rsidRPr="00C96DF9">
              <w:t xml:space="preserve"> </w:t>
            </w:r>
            <w:proofErr w:type="gramStart"/>
            <w:r w:rsidRPr="00C96DF9">
              <w:t>п</w:t>
            </w:r>
            <w:proofErr w:type="gramEnd"/>
            <w:r w:rsidRPr="00C96DF9">
              <w:t xml:space="preserve">особие для </w:t>
            </w:r>
            <w:proofErr w:type="spellStart"/>
            <w:r w:rsidRPr="00C96DF9">
              <w:t>высш</w:t>
            </w:r>
            <w:proofErr w:type="spellEnd"/>
            <w:r w:rsidRPr="00C96DF9">
              <w:t xml:space="preserve">. </w:t>
            </w:r>
            <w:proofErr w:type="spellStart"/>
            <w:r w:rsidRPr="00C96DF9">
              <w:t>учебн</w:t>
            </w:r>
            <w:proofErr w:type="spellEnd"/>
            <w:r w:rsidRPr="00C96DF9">
              <w:t xml:space="preserve">. заведений / Дарья Юрьевна Ермилова. – М.: Издательский центр «Академия», 2003. – 288 </w:t>
            </w:r>
            <w:proofErr w:type="gramStart"/>
            <w:r w:rsidRPr="00C96DF9">
              <w:t>с</w:t>
            </w:r>
            <w:proofErr w:type="gramEnd"/>
            <w:r w:rsidRPr="00C96DF9">
              <w:t>.</w:t>
            </w:r>
          </w:p>
        </w:tc>
        <w:tc>
          <w:tcPr>
            <w:tcW w:w="2551" w:type="dxa"/>
            <w:vAlign w:val="center"/>
          </w:tcPr>
          <w:p w:rsidR="0090417C" w:rsidRPr="00C96DF9" w:rsidRDefault="0090417C" w:rsidP="008F544E">
            <w:pPr>
              <w:tabs>
                <w:tab w:val="num" w:pos="0"/>
              </w:tabs>
              <w:jc w:val="center"/>
            </w:pPr>
            <w:r w:rsidRPr="00C96DF9">
              <w:t>Учебное пособие</w:t>
            </w:r>
          </w:p>
        </w:tc>
        <w:tc>
          <w:tcPr>
            <w:tcW w:w="893" w:type="dxa"/>
            <w:vAlign w:val="center"/>
          </w:tcPr>
          <w:p w:rsidR="0090417C" w:rsidRPr="00C96DF9" w:rsidRDefault="0090417C" w:rsidP="008F544E">
            <w:pPr>
              <w:tabs>
                <w:tab w:val="num" w:pos="0"/>
              </w:tabs>
              <w:jc w:val="center"/>
            </w:pPr>
            <w:r w:rsidRPr="00C96DF9">
              <w:t>2</w:t>
            </w:r>
          </w:p>
        </w:tc>
      </w:tr>
      <w:tr w:rsidR="0090417C" w:rsidRPr="00C96DF9" w:rsidTr="002B6C23">
        <w:tc>
          <w:tcPr>
            <w:tcW w:w="675" w:type="dxa"/>
            <w:vAlign w:val="center"/>
          </w:tcPr>
          <w:p w:rsidR="0090417C" w:rsidRPr="00C96DF9" w:rsidRDefault="0090417C" w:rsidP="008F544E">
            <w:pPr>
              <w:tabs>
                <w:tab w:val="num" w:pos="0"/>
              </w:tabs>
              <w:jc w:val="center"/>
            </w:pPr>
            <w:r w:rsidRPr="00C96DF9">
              <w:t>8</w:t>
            </w:r>
          </w:p>
        </w:tc>
        <w:tc>
          <w:tcPr>
            <w:tcW w:w="5529" w:type="dxa"/>
          </w:tcPr>
          <w:p w:rsidR="0090417C" w:rsidRPr="00C96DF9" w:rsidRDefault="0090417C" w:rsidP="008F544E">
            <w:pPr>
              <w:pStyle w:val="a5"/>
              <w:tabs>
                <w:tab w:val="left" w:pos="426"/>
              </w:tabs>
              <w:ind w:left="0"/>
              <w:jc w:val="both"/>
              <w:rPr>
                <w:rFonts w:eastAsia="Times New Roman"/>
              </w:rPr>
            </w:pPr>
            <w:r w:rsidRPr="00C96DF9">
              <w:rPr>
                <w:rFonts w:eastAsia="Times New Roman"/>
              </w:rPr>
              <w:t>История костюма</w:t>
            </w:r>
            <w:proofErr w:type="gramStart"/>
            <w:r w:rsidRPr="00C96DF9">
              <w:rPr>
                <w:rFonts w:eastAsia="Times New Roman"/>
              </w:rPr>
              <w:t xml:space="preserve"> / И</w:t>
            </w:r>
            <w:proofErr w:type="gramEnd"/>
            <w:r w:rsidRPr="00C96DF9">
              <w:rPr>
                <w:rFonts w:eastAsia="Times New Roman"/>
              </w:rPr>
              <w:t xml:space="preserve">зд. 2-е, доп. и </w:t>
            </w:r>
            <w:proofErr w:type="spellStart"/>
            <w:r w:rsidRPr="00C96DF9">
              <w:rPr>
                <w:rFonts w:eastAsia="Times New Roman"/>
              </w:rPr>
              <w:t>перер</w:t>
            </w:r>
            <w:proofErr w:type="spellEnd"/>
            <w:r w:rsidRPr="00C96DF9">
              <w:rPr>
                <w:rFonts w:eastAsia="Times New Roman"/>
              </w:rPr>
              <w:t>. Ростов н</w:t>
            </w:r>
            <w:proofErr w:type="gramStart"/>
            <w:r w:rsidRPr="00C96DF9">
              <w:rPr>
                <w:rFonts w:eastAsia="Times New Roman"/>
              </w:rPr>
              <w:t>/Д</w:t>
            </w:r>
            <w:proofErr w:type="gramEnd"/>
            <w:r w:rsidRPr="00C96DF9">
              <w:rPr>
                <w:rFonts w:eastAsia="Times New Roman"/>
              </w:rPr>
              <w:t>: Феникс, 2003. – 448 с</w:t>
            </w:r>
            <w:r w:rsidR="008F544E" w:rsidRPr="00C96DF9">
              <w:rPr>
                <w:rFonts w:eastAsia="Times New Roman"/>
              </w:rPr>
              <w:t>.</w:t>
            </w:r>
          </w:p>
        </w:tc>
        <w:tc>
          <w:tcPr>
            <w:tcW w:w="2551" w:type="dxa"/>
            <w:vAlign w:val="center"/>
          </w:tcPr>
          <w:p w:rsidR="0090417C" w:rsidRPr="00C96DF9" w:rsidRDefault="0090417C" w:rsidP="008F544E">
            <w:pPr>
              <w:tabs>
                <w:tab w:val="num" w:pos="0"/>
              </w:tabs>
              <w:jc w:val="center"/>
            </w:pPr>
            <w:r w:rsidRPr="00C96DF9">
              <w:t>Учебник</w:t>
            </w:r>
          </w:p>
        </w:tc>
        <w:tc>
          <w:tcPr>
            <w:tcW w:w="893" w:type="dxa"/>
            <w:vAlign w:val="center"/>
          </w:tcPr>
          <w:p w:rsidR="0090417C" w:rsidRPr="00C96DF9" w:rsidRDefault="0090417C" w:rsidP="008F544E">
            <w:pPr>
              <w:tabs>
                <w:tab w:val="num" w:pos="0"/>
              </w:tabs>
              <w:jc w:val="center"/>
            </w:pPr>
            <w:r w:rsidRPr="00C96DF9">
              <w:t>1</w:t>
            </w:r>
          </w:p>
        </w:tc>
      </w:tr>
      <w:tr w:rsidR="0090417C" w:rsidRPr="00C96DF9" w:rsidTr="002B6C23">
        <w:tc>
          <w:tcPr>
            <w:tcW w:w="675" w:type="dxa"/>
            <w:vAlign w:val="center"/>
          </w:tcPr>
          <w:p w:rsidR="0090417C" w:rsidRPr="00C96DF9" w:rsidRDefault="0090417C" w:rsidP="008F544E">
            <w:pPr>
              <w:tabs>
                <w:tab w:val="num" w:pos="0"/>
              </w:tabs>
              <w:jc w:val="center"/>
            </w:pPr>
            <w:r w:rsidRPr="00C96DF9">
              <w:t>9</w:t>
            </w:r>
          </w:p>
        </w:tc>
        <w:tc>
          <w:tcPr>
            <w:tcW w:w="5529" w:type="dxa"/>
          </w:tcPr>
          <w:p w:rsidR="0090417C" w:rsidRPr="00C96DF9" w:rsidRDefault="0090417C" w:rsidP="008F544E">
            <w:pPr>
              <w:pStyle w:val="a5"/>
              <w:tabs>
                <w:tab w:val="left" w:pos="426"/>
              </w:tabs>
              <w:ind w:left="0"/>
              <w:jc w:val="both"/>
              <w:rPr>
                <w:rFonts w:eastAsia="Times New Roman"/>
              </w:rPr>
            </w:pPr>
            <w:r w:rsidRPr="00C96DF9">
              <w:rPr>
                <w:rFonts w:eastAsia="Times New Roman"/>
              </w:rPr>
              <w:t xml:space="preserve">История моды с XVIII по XX столетие: Коллекция Института костюма Киото / [Фукай </w:t>
            </w:r>
            <w:proofErr w:type="spellStart"/>
            <w:r w:rsidRPr="00C96DF9">
              <w:rPr>
                <w:rFonts w:eastAsia="Times New Roman"/>
              </w:rPr>
              <w:t>Акико</w:t>
            </w:r>
            <w:proofErr w:type="spellEnd"/>
            <w:r w:rsidRPr="00C96DF9">
              <w:rPr>
                <w:rFonts w:eastAsia="Times New Roman"/>
              </w:rPr>
              <w:t xml:space="preserve">, </w:t>
            </w:r>
            <w:proofErr w:type="spellStart"/>
            <w:r w:rsidRPr="00C96DF9">
              <w:rPr>
                <w:rFonts w:eastAsia="Times New Roman"/>
              </w:rPr>
              <w:t>СуоТамами</w:t>
            </w:r>
            <w:proofErr w:type="spellEnd"/>
            <w:r w:rsidRPr="00C96DF9">
              <w:rPr>
                <w:rFonts w:eastAsia="Times New Roman"/>
              </w:rPr>
              <w:t xml:space="preserve"> и др.]. – TASCHEN / </w:t>
            </w:r>
            <w:proofErr w:type="gramStart"/>
            <w:r w:rsidRPr="00C96DF9">
              <w:rPr>
                <w:rFonts w:eastAsia="Times New Roman"/>
              </w:rPr>
              <w:t>АРТ</w:t>
            </w:r>
            <w:proofErr w:type="gramEnd"/>
            <w:r w:rsidRPr="00C96DF9">
              <w:rPr>
                <w:rFonts w:eastAsia="Times New Roman"/>
              </w:rPr>
              <w:t xml:space="preserve"> РОДНИК, 2003. – 736 с.</w:t>
            </w:r>
          </w:p>
        </w:tc>
        <w:tc>
          <w:tcPr>
            <w:tcW w:w="2551" w:type="dxa"/>
            <w:vAlign w:val="center"/>
          </w:tcPr>
          <w:p w:rsidR="0090417C" w:rsidRPr="00C96DF9" w:rsidRDefault="0090417C" w:rsidP="008F544E">
            <w:pPr>
              <w:tabs>
                <w:tab w:val="num" w:pos="0"/>
              </w:tabs>
              <w:jc w:val="center"/>
            </w:pPr>
            <w:r w:rsidRPr="00C96DF9">
              <w:t>Коллекция Института</w:t>
            </w:r>
          </w:p>
          <w:p w:rsidR="0090417C" w:rsidRPr="00C96DF9" w:rsidRDefault="0090417C" w:rsidP="008F544E">
            <w:pPr>
              <w:tabs>
                <w:tab w:val="num" w:pos="0"/>
              </w:tabs>
              <w:jc w:val="center"/>
            </w:pPr>
            <w:r w:rsidRPr="00C96DF9">
              <w:t>костюма Киото</w:t>
            </w:r>
          </w:p>
        </w:tc>
        <w:tc>
          <w:tcPr>
            <w:tcW w:w="893" w:type="dxa"/>
            <w:vAlign w:val="center"/>
          </w:tcPr>
          <w:p w:rsidR="0090417C" w:rsidRPr="00C96DF9" w:rsidRDefault="0090417C" w:rsidP="008F544E">
            <w:pPr>
              <w:tabs>
                <w:tab w:val="num" w:pos="0"/>
              </w:tabs>
              <w:jc w:val="center"/>
            </w:pPr>
            <w:r w:rsidRPr="00C96DF9">
              <w:t>1</w:t>
            </w:r>
          </w:p>
        </w:tc>
      </w:tr>
      <w:tr w:rsidR="0090417C" w:rsidRPr="00C96DF9" w:rsidTr="002B6C23">
        <w:tc>
          <w:tcPr>
            <w:tcW w:w="675" w:type="dxa"/>
            <w:vAlign w:val="center"/>
          </w:tcPr>
          <w:p w:rsidR="0090417C" w:rsidRPr="00C96DF9" w:rsidRDefault="0090417C" w:rsidP="008F544E">
            <w:pPr>
              <w:tabs>
                <w:tab w:val="num" w:pos="0"/>
              </w:tabs>
              <w:jc w:val="center"/>
            </w:pPr>
            <w:r w:rsidRPr="00C96DF9">
              <w:t>10</w:t>
            </w:r>
          </w:p>
        </w:tc>
        <w:tc>
          <w:tcPr>
            <w:tcW w:w="5529" w:type="dxa"/>
          </w:tcPr>
          <w:p w:rsidR="0090417C" w:rsidRPr="00C96DF9" w:rsidRDefault="0090417C" w:rsidP="008F544E">
            <w:pPr>
              <w:pStyle w:val="a5"/>
              <w:tabs>
                <w:tab w:val="left" w:pos="426"/>
              </w:tabs>
              <w:ind w:left="0"/>
              <w:jc w:val="both"/>
              <w:rPr>
                <w:rFonts w:eastAsia="Times New Roman"/>
              </w:rPr>
            </w:pPr>
            <w:r w:rsidRPr="00C96DF9">
              <w:rPr>
                <w:rFonts w:eastAsia="Times New Roman"/>
              </w:rPr>
              <w:t xml:space="preserve">Каминская Н.М. История костюма. Учебное пособие для </w:t>
            </w:r>
            <w:proofErr w:type="spellStart"/>
            <w:r w:rsidRPr="00C96DF9">
              <w:rPr>
                <w:rFonts w:eastAsia="Times New Roman"/>
              </w:rPr>
              <w:t>средн</w:t>
            </w:r>
            <w:proofErr w:type="spellEnd"/>
            <w:r w:rsidRPr="00C96DF9">
              <w:rPr>
                <w:rFonts w:eastAsia="Times New Roman"/>
              </w:rPr>
              <w:t>. спец. учеб</w:t>
            </w:r>
            <w:proofErr w:type="gramStart"/>
            <w:r w:rsidRPr="00C96DF9">
              <w:rPr>
                <w:rFonts w:eastAsia="Times New Roman"/>
              </w:rPr>
              <w:t>.</w:t>
            </w:r>
            <w:proofErr w:type="gramEnd"/>
            <w:r w:rsidRPr="00C96DF9">
              <w:rPr>
                <w:rFonts w:eastAsia="Times New Roman"/>
              </w:rPr>
              <w:t xml:space="preserve"> </w:t>
            </w:r>
            <w:proofErr w:type="gramStart"/>
            <w:r w:rsidRPr="00C96DF9">
              <w:rPr>
                <w:rFonts w:eastAsia="Times New Roman"/>
              </w:rPr>
              <w:t>з</w:t>
            </w:r>
            <w:proofErr w:type="gramEnd"/>
            <w:r w:rsidRPr="00C96DF9">
              <w:rPr>
                <w:rFonts w:eastAsia="Times New Roman"/>
              </w:rPr>
              <w:t xml:space="preserve">аведений швейной </w:t>
            </w:r>
            <w:proofErr w:type="spellStart"/>
            <w:r w:rsidRPr="00C96DF9">
              <w:rPr>
                <w:rFonts w:eastAsia="Times New Roman"/>
              </w:rPr>
              <w:t>пром-сти</w:t>
            </w:r>
            <w:proofErr w:type="spellEnd"/>
            <w:r w:rsidRPr="00C96DF9">
              <w:rPr>
                <w:rFonts w:eastAsia="Times New Roman"/>
              </w:rPr>
              <w:t xml:space="preserve"> / Надежда Михайловна Каминская. - М.: «Легкая индустрия», 1977. – 128 с., ил.</w:t>
            </w:r>
          </w:p>
        </w:tc>
        <w:tc>
          <w:tcPr>
            <w:tcW w:w="2551" w:type="dxa"/>
            <w:vAlign w:val="center"/>
          </w:tcPr>
          <w:p w:rsidR="0090417C" w:rsidRPr="00C96DF9" w:rsidRDefault="0090417C" w:rsidP="008F544E">
            <w:pPr>
              <w:tabs>
                <w:tab w:val="num" w:pos="0"/>
              </w:tabs>
              <w:jc w:val="center"/>
            </w:pPr>
            <w:r w:rsidRPr="00C96DF9">
              <w:t>Учебное пособие</w:t>
            </w:r>
          </w:p>
        </w:tc>
        <w:tc>
          <w:tcPr>
            <w:tcW w:w="893" w:type="dxa"/>
            <w:vAlign w:val="center"/>
          </w:tcPr>
          <w:p w:rsidR="0090417C" w:rsidRPr="00C96DF9" w:rsidRDefault="0090417C" w:rsidP="008F544E">
            <w:pPr>
              <w:tabs>
                <w:tab w:val="num" w:pos="0"/>
              </w:tabs>
              <w:jc w:val="center"/>
            </w:pPr>
            <w:r w:rsidRPr="00C96DF9">
              <w:t>1</w:t>
            </w:r>
          </w:p>
        </w:tc>
      </w:tr>
      <w:tr w:rsidR="0090417C" w:rsidRPr="00C96DF9" w:rsidTr="002B6C23">
        <w:tc>
          <w:tcPr>
            <w:tcW w:w="675" w:type="dxa"/>
            <w:vAlign w:val="center"/>
          </w:tcPr>
          <w:p w:rsidR="0090417C" w:rsidRPr="00C96DF9" w:rsidRDefault="0090417C" w:rsidP="008F544E">
            <w:pPr>
              <w:tabs>
                <w:tab w:val="num" w:pos="0"/>
              </w:tabs>
              <w:jc w:val="center"/>
            </w:pPr>
            <w:r w:rsidRPr="00C96DF9">
              <w:t>11</w:t>
            </w:r>
          </w:p>
        </w:tc>
        <w:tc>
          <w:tcPr>
            <w:tcW w:w="5529" w:type="dxa"/>
          </w:tcPr>
          <w:p w:rsidR="0090417C" w:rsidRPr="00C96DF9" w:rsidRDefault="0090417C" w:rsidP="008F544E">
            <w:pPr>
              <w:pStyle w:val="a5"/>
              <w:tabs>
                <w:tab w:val="left" w:pos="426"/>
              </w:tabs>
              <w:ind w:left="0"/>
              <w:jc w:val="both"/>
              <w:rPr>
                <w:rFonts w:eastAsia="Times New Roman"/>
              </w:rPr>
            </w:pPr>
            <w:proofErr w:type="spellStart"/>
            <w:r w:rsidRPr="00C96DF9">
              <w:rPr>
                <w:rFonts w:eastAsia="Times New Roman"/>
              </w:rPr>
              <w:t>Кибалова</w:t>
            </w:r>
            <w:proofErr w:type="spellEnd"/>
            <w:r w:rsidRPr="00C96DF9">
              <w:rPr>
                <w:rFonts w:eastAsia="Times New Roman"/>
              </w:rPr>
              <w:t xml:space="preserve"> Л. Иллюстрированная энциклопедия моды / Л. </w:t>
            </w:r>
            <w:proofErr w:type="spellStart"/>
            <w:r w:rsidRPr="00C96DF9">
              <w:rPr>
                <w:rFonts w:eastAsia="Times New Roman"/>
              </w:rPr>
              <w:t>Кибалова</w:t>
            </w:r>
            <w:proofErr w:type="spellEnd"/>
            <w:r w:rsidRPr="00C96DF9">
              <w:rPr>
                <w:rFonts w:eastAsia="Times New Roman"/>
              </w:rPr>
              <w:t>, О. </w:t>
            </w:r>
            <w:proofErr w:type="spellStart"/>
            <w:r w:rsidRPr="00C96DF9">
              <w:rPr>
                <w:rFonts w:eastAsia="Times New Roman"/>
              </w:rPr>
              <w:t>Гербенова</w:t>
            </w:r>
            <w:proofErr w:type="spellEnd"/>
            <w:r w:rsidRPr="00C96DF9">
              <w:rPr>
                <w:rFonts w:eastAsia="Times New Roman"/>
              </w:rPr>
              <w:t xml:space="preserve">, М. </w:t>
            </w:r>
            <w:proofErr w:type="spellStart"/>
            <w:r w:rsidRPr="00C96DF9">
              <w:rPr>
                <w:rFonts w:eastAsia="Times New Roman"/>
              </w:rPr>
              <w:t>Ламарова</w:t>
            </w:r>
            <w:proofErr w:type="spellEnd"/>
            <w:r w:rsidRPr="00C96DF9">
              <w:rPr>
                <w:rFonts w:eastAsia="Times New Roman"/>
              </w:rPr>
              <w:t xml:space="preserve">. – 2-е изд. – Прага. : Издательство </w:t>
            </w:r>
            <w:proofErr w:type="spellStart"/>
            <w:r w:rsidRPr="00C96DF9">
              <w:rPr>
                <w:rFonts w:eastAsia="Times New Roman"/>
              </w:rPr>
              <w:t>Артия</w:t>
            </w:r>
            <w:proofErr w:type="spellEnd"/>
            <w:r w:rsidRPr="00C96DF9">
              <w:rPr>
                <w:rFonts w:eastAsia="Times New Roman"/>
              </w:rPr>
              <w:t xml:space="preserve">, 1987. – </w:t>
            </w:r>
            <w:r w:rsidRPr="00C96DF9">
              <w:rPr>
                <w:rFonts w:eastAsia="Times New Roman"/>
              </w:rPr>
              <w:lastRenderedPageBreak/>
              <w:t>608 </w:t>
            </w:r>
            <w:proofErr w:type="gramStart"/>
            <w:r w:rsidRPr="00C96DF9">
              <w:rPr>
                <w:rFonts w:eastAsia="Times New Roman"/>
              </w:rPr>
              <w:t>с</w:t>
            </w:r>
            <w:proofErr w:type="gramEnd"/>
            <w:r w:rsidRPr="00C96DF9">
              <w:rPr>
                <w:rFonts w:eastAsia="Times New Roman"/>
              </w:rPr>
              <w:t>.</w:t>
            </w:r>
          </w:p>
        </w:tc>
        <w:tc>
          <w:tcPr>
            <w:tcW w:w="2551" w:type="dxa"/>
            <w:vAlign w:val="center"/>
          </w:tcPr>
          <w:p w:rsidR="0090417C" w:rsidRPr="00C96DF9" w:rsidRDefault="0090417C" w:rsidP="008F544E">
            <w:pPr>
              <w:tabs>
                <w:tab w:val="num" w:pos="0"/>
              </w:tabs>
              <w:jc w:val="center"/>
            </w:pPr>
            <w:r w:rsidRPr="00C96DF9">
              <w:lastRenderedPageBreak/>
              <w:t>Энциклопедия</w:t>
            </w:r>
          </w:p>
        </w:tc>
        <w:tc>
          <w:tcPr>
            <w:tcW w:w="893" w:type="dxa"/>
            <w:vAlign w:val="center"/>
          </w:tcPr>
          <w:p w:rsidR="0090417C" w:rsidRPr="00C96DF9" w:rsidRDefault="0090417C" w:rsidP="008F544E">
            <w:pPr>
              <w:tabs>
                <w:tab w:val="num" w:pos="0"/>
              </w:tabs>
              <w:jc w:val="center"/>
            </w:pPr>
            <w:r w:rsidRPr="00C96DF9">
              <w:t>1</w:t>
            </w:r>
          </w:p>
        </w:tc>
      </w:tr>
      <w:tr w:rsidR="0090417C" w:rsidRPr="00C96DF9" w:rsidTr="002B6C23">
        <w:tc>
          <w:tcPr>
            <w:tcW w:w="675" w:type="dxa"/>
            <w:vAlign w:val="center"/>
          </w:tcPr>
          <w:p w:rsidR="0090417C" w:rsidRPr="00C96DF9" w:rsidRDefault="0090417C" w:rsidP="008F544E">
            <w:pPr>
              <w:tabs>
                <w:tab w:val="num" w:pos="0"/>
              </w:tabs>
              <w:jc w:val="center"/>
            </w:pPr>
            <w:r w:rsidRPr="00C96DF9">
              <w:lastRenderedPageBreak/>
              <w:t>12</w:t>
            </w:r>
          </w:p>
          <w:p w:rsidR="0090417C" w:rsidRPr="00C96DF9" w:rsidRDefault="0090417C" w:rsidP="008F544E">
            <w:pPr>
              <w:tabs>
                <w:tab w:val="num" w:pos="0"/>
              </w:tabs>
              <w:jc w:val="center"/>
            </w:pPr>
          </w:p>
        </w:tc>
        <w:tc>
          <w:tcPr>
            <w:tcW w:w="5529" w:type="dxa"/>
          </w:tcPr>
          <w:p w:rsidR="0090417C" w:rsidRPr="00C96DF9" w:rsidRDefault="0090417C" w:rsidP="008F544E">
            <w:pPr>
              <w:pStyle w:val="a5"/>
              <w:tabs>
                <w:tab w:val="left" w:pos="426"/>
              </w:tabs>
              <w:ind w:left="0"/>
              <w:jc w:val="both"/>
              <w:rPr>
                <w:rFonts w:eastAsia="Times New Roman"/>
              </w:rPr>
            </w:pPr>
            <w:proofErr w:type="spellStart"/>
            <w:r w:rsidRPr="00C96DF9">
              <w:rPr>
                <w:rFonts w:eastAsia="Times New Roman"/>
              </w:rPr>
              <w:t>Котляревская</w:t>
            </w:r>
            <w:proofErr w:type="spellEnd"/>
            <w:r w:rsidRPr="00C96DF9">
              <w:rPr>
                <w:rFonts w:eastAsia="Times New Roman"/>
              </w:rPr>
              <w:t xml:space="preserve"> Н.В. История костюма: учебное пособие: для учащихся </w:t>
            </w:r>
            <w:proofErr w:type="spellStart"/>
            <w:r w:rsidRPr="00C96DF9">
              <w:rPr>
                <w:rFonts w:eastAsia="Times New Roman"/>
              </w:rPr>
              <w:t>проф</w:t>
            </w:r>
            <w:proofErr w:type="gramStart"/>
            <w:r w:rsidRPr="00C96DF9">
              <w:rPr>
                <w:rFonts w:eastAsia="Times New Roman"/>
              </w:rPr>
              <w:t>.-</w:t>
            </w:r>
            <w:proofErr w:type="gramEnd"/>
            <w:r w:rsidRPr="00C96DF9">
              <w:rPr>
                <w:rFonts w:eastAsia="Times New Roman"/>
              </w:rPr>
              <w:t>техн</w:t>
            </w:r>
            <w:proofErr w:type="spellEnd"/>
            <w:r w:rsidRPr="00C96DF9">
              <w:rPr>
                <w:rFonts w:eastAsia="Times New Roman"/>
              </w:rPr>
              <w:t xml:space="preserve">. Учеб. </w:t>
            </w:r>
            <w:proofErr w:type="spellStart"/>
            <w:r w:rsidRPr="00C96DF9">
              <w:rPr>
                <w:rFonts w:eastAsia="Times New Roman"/>
              </w:rPr>
              <w:t>Завед</w:t>
            </w:r>
            <w:proofErr w:type="spellEnd"/>
            <w:r w:rsidRPr="00C96DF9">
              <w:rPr>
                <w:rFonts w:eastAsia="Times New Roman"/>
              </w:rPr>
              <w:t>. Профессии «Закройщик» / составитель Н.В. </w:t>
            </w:r>
            <w:proofErr w:type="spellStart"/>
            <w:r w:rsidRPr="00C96DF9">
              <w:rPr>
                <w:rFonts w:eastAsia="Times New Roman"/>
              </w:rPr>
              <w:t>Котляревская</w:t>
            </w:r>
            <w:proofErr w:type="spellEnd"/>
            <w:r w:rsidRPr="00C96DF9">
              <w:rPr>
                <w:rFonts w:eastAsia="Times New Roman"/>
              </w:rPr>
              <w:t>. – Симферополь</w:t>
            </w:r>
            <w:proofErr w:type="gramStart"/>
            <w:r w:rsidRPr="00C96DF9">
              <w:rPr>
                <w:rFonts w:eastAsia="Times New Roman"/>
              </w:rPr>
              <w:t xml:space="preserve"> :</w:t>
            </w:r>
            <w:proofErr w:type="gramEnd"/>
            <w:r w:rsidRPr="00C96DF9">
              <w:rPr>
                <w:rFonts w:eastAsia="Times New Roman"/>
              </w:rPr>
              <w:t xml:space="preserve"> </w:t>
            </w:r>
            <w:proofErr w:type="gramStart"/>
            <w:r w:rsidRPr="00C96DF9">
              <w:rPr>
                <w:rFonts w:eastAsia="Times New Roman"/>
              </w:rPr>
              <w:t>ИТ</w:t>
            </w:r>
            <w:proofErr w:type="gramEnd"/>
            <w:r w:rsidRPr="00C96DF9">
              <w:rPr>
                <w:rFonts w:eastAsia="Times New Roman"/>
              </w:rPr>
              <w:t xml:space="preserve"> « АРИАЛ», 2009. – 288 с.</w:t>
            </w:r>
          </w:p>
        </w:tc>
        <w:tc>
          <w:tcPr>
            <w:tcW w:w="2551" w:type="dxa"/>
            <w:vAlign w:val="center"/>
          </w:tcPr>
          <w:p w:rsidR="0090417C" w:rsidRPr="00C96DF9" w:rsidRDefault="0090417C" w:rsidP="008F544E">
            <w:pPr>
              <w:tabs>
                <w:tab w:val="num" w:pos="0"/>
              </w:tabs>
              <w:jc w:val="center"/>
            </w:pPr>
            <w:r w:rsidRPr="00C96DF9">
              <w:t>Учебное пособие</w:t>
            </w:r>
          </w:p>
        </w:tc>
        <w:tc>
          <w:tcPr>
            <w:tcW w:w="893" w:type="dxa"/>
            <w:vAlign w:val="center"/>
          </w:tcPr>
          <w:p w:rsidR="0090417C" w:rsidRPr="00C96DF9" w:rsidRDefault="0090417C" w:rsidP="008F544E">
            <w:pPr>
              <w:tabs>
                <w:tab w:val="num" w:pos="0"/>
              </w:tabs>
              <w:jc w:val="center"/>
            </w:pPr>
            <w:r w:rsidRPr="00C96DF9">
              <w:t>1</w:t>
            </w:r>
          </w:p>
        </w:tc>
      </w:tr>
      <w:tr w:rsidR="0090417C" w:rsidRPr="00C96DF9" w:rsidTr="002B6C23">
        <w:tc>
          <w:tcPr>
            <w:tcW w:w="675" w:type="dxa"/>
            <w:vAlign w:val="center"/>
          </w:tcPr>
          <w:p w:rsidR="0090417C" w:rsidRPr="00C96DF9" w:rsidRDefault="0090417C" w:rsidP="008F544E">
            <w:pPr>
              <w:tabs>
                <w:tab w:val="num" w:pos="0"/>
              </w:tabs>
              <w:jc w:val="center"/>
            </w:pPr>
            <w:r w:rsidRPr="00C96DF9">
              <w:t>13</w:t>
            </w:r>
          </w:p>
        </w:tc>
        <w:tc>
          <w:tcPr>
            <w:tcW w:w="5529" w:type="dxa"/>
          </w:tcPr>
          <w:p w:rsidR="0090417C" w:rsidRPr="00C96DF9" w:rsidRDefault="0090417C" w:rsidP="008F544E">
            <w:pPr>
              <w:pStyle w:val="a5"/>
              <w:tabs>
                <w:tab w:val="left" w:pos="426"/>
              </w:tabs>
              <w:ind w:left="0"/>
              <w:jc w:val="both"/>
              <w:rPr>
                <w:rFonts w:eastAsia="Times New Roman"/>
              </w:rPr>
            </w:pPr>
            <w:proofErr w:type="gramStart"/>
            <w:r w:rsidRPr="00C96DF9">
              <w:rPr>
                <w:rFonts w:eastAsia="Times New Roman"/>
              </w:rPr>
              <w:t xml:space="preserve">Расине О. Иллюстрированный атлас моды / Огюст Расине; [пер. Вишневского; </w:t>
            </w:r>
            <w:proofErr w:type="spellStart"/>
            <w:r w:rsidRPr="00C96DF9">
              <w:rPr>
                <w:rFonts w:eastAsia="Times New Roman"/>
              </w:rPr>
              <w:t>комент</w:t>
            </w:r>
            <w:proofErr w:type="spellEnd"/>
            <w:r w:rsidRPr="00C96DF9">
              <w:rPr>
                <w:rFonts w:eastAsia="Times New Roman"/>
              </w:rPr>
              <w:t>.</w:t>
            </w:r>
            <w:proofErr w:type="gramEnd"/>
            <w:r w:rsidRPr="00C96DF9">
              <w:rPr>
                <w:rFonts w:eastAsia="Times New Roman"/>
              </w:rPr>
              <w:t xml:space="preserve"> </w:t>
            </w:r>
            <w:proofErr w:type="gramStart"/>
            <w:r w:rsidRPr="00C96DF9">
              <w:rPr>
                <w:rFonts w:eastAsia="Times New Roman"/>
              </w:rPr>
              <w:t>А. Тереховой].</w:t>
            </w:r>
            <w:proofErr w:type="gramEnd"/>
            <w:r w:rsidRPr="00C96DF9">
              <w:rPr>
                <w:rFonts w:eastAsia="Times New Roman"/>
              </w:rPr>
              <w:t xml:space="preserve"> – М.</w:t>
            </w:r>
            <w:proofErr w:type="gramStart"/>
            <w:r w:rsidRPr="00C96DF9">
              <w:rPr>
                <w:rFonts w:eastAsia="Times New Roman"/>
              </w:rPr>
              <w:t xml:space="preserve"> :</w:t>
            </w:r>
            <w:proofErr w:type="spellStart"/>
            <w:proofErr w:type="gramEnd"/>
            <w:r w:rsidRPr="00C96DF9">
              <w:rPr>
                <w:rFonts w:eastAsia="Times New Roman"/>
              </w:rPr>
              <w:t>Эксмо</w:t>
            </w:r>
            <w:proofErr w:type="spellEnd"/>
            <w:r w:rsidRPr="00C96DF9">
              <w:rPr>
                <w:rFonts w:eastAsia="Times New Roman"/>
              </w:rPr>
              <w:t>, 2008. – 304 с.</w:t>
            </w:r>
          </w:p>
        </w:tc>
        <w:tc>
          <w:tcPr>
            <w:tcW w:w="2551" w:type="dxa"/>
            <w:vAlign w:val="center"/>
          </w:tcPr>
          <w:p w:rsidR="0090417C" w:rsidRPr="00C96DF9" w:rsidRDefault="0090417C" w:rsidP="008F544E">
            <w:pPr>
              <w:tabs>
                <w:tab w:val="num" w:pos="0"/>
              </w:tabs>
              <w:jc w:val="center"/>
            </w:pPr>
            <w:r w:rsidRPr="00C96DF9">
              <w:t>Атлас моды</w:t>
            </w:r>
          </w:p>
        </w:tc>
        <w:tc>
          <w:tcPr>
            <w:tcW w:w="893" w:type="dxa"/>
            <w:vAlign w:val="center"/>
          </w:tcPr>
          <w:p w:rsidR="0090417C" w:rsidRPr="00C96DF9" w:rsidRDefault="0090417C" w:rsidP="008F544E">
            <w:pPr>
              <w:tabs>
                <w:tab w:val="num" w:pos="0"/>
              </w:tabs>
              <w:jc w:val="center"/>
            </w:pPr>
            <w:r w:rsidRPr="00C96DF9">
              <w:t>1</w:t>
            </w:r>
          </w:p>
        </w:tc>
      </w:tr>
      <w:tr w:rsidR="0090417C" w:rsidRPr="00C96DF9" w:rsidTr="002B6C23">
        <w:tc>
          <w:tcPr>
            <w:tcW w:w="675" w:type="dxa"/>
            <w:vAlign w:val="center"/>
          </w:tcPr>
          <w:p w:rsidR="0090417C" w:rsidRPr="00C96DF9" w:rsidRDefault="0090417C" w:rsidP="008F544E">
            <w:pPr>
              <w:tabs>
                <w:tab w:val="num" w:pos="0"/>
              </w:tabs>
              <w:jc w:val="center"/>
            </w:pPr>
            <w:r w:rsidRPr="00C96DF9">
              <w:t>14</w:t>
            </w:r>
          </w:p>
        </w:tc>
        <w:tc>
          <w:tcPr>
            <w:tcW w:w="5529" w:type="dxa"/>
          </w:tcPr>
          <w:p w:rsidR="0090417C" w:rsidRPr="00C96DF9" w:rsidRDefault="0090417C" w:rsidP="008F544E">
            <w:pPr>
              <w:pStyle w:val="a5"/>
              <w:tabs>
                <w:tab w:val="left" w:pos="426"/>
              </w:tabs>
              <w:ind w:left="0"/>
              <w:jc w:val="both"/>
              <w:rPr>
                <w:rFonts w:eastAsia="Times New Roman"/>
              </w:rPr>
            </w:pPr>
            <w:r w:rsidRPr="00C96DF9">
              <w:rPr>
                <w:rFonts w:eastAsia="Times New Roman"/>
              </w:rPr>
              <w:t xml:space="preserve">Современная энциклопедия </w:t>
            </w:r>
            <w:proofErr w:type="spellStart"/>
            <w:r w:rsidRPr="00C96DF9">
              <w:rPr>
                <w:rFonts w:eastAsia="Times New Roman"/>
              </w:rPr>
              <w:t>Аванта+</w:t>
            </w:r>
            <w:proofErr w:type="spellEnd"/>
            <w:r w:rsidRPr="00C96DF9">
              <w:rPr>
                <w:rFonts w:eastAsia="Times New Roman"/>
              </w:rPr>
              <w:t xml:space="preserve">. Мода и стиль / Глав. Ред. Володин. В.А. – М.: </w:t>
            </w:r>
            <w:proofErr w:type="spellStart"/>
            <w:r w:rsidRPr="00C96DF9">
              <w:rPr>
                <w:rFonts w:eastAsia="Times New Roman"/>
              </w:rPr>
              <w:t>Аванта+</w:t>
            </w:r>
            <w:proofErr w:type="spellEnd"/>
            <w:r w:rsidRPr="00C96DF9">
              <w:rPr>
                <w:rFonts w:eastAsia="Times New Roman"/>
              </w:rPr>
              <w:t>, 2002.</w:t>
            </w:r>
          </w:p>
        </w:tc>
        <w:tc>
          <w:tcPr>
            <w:tcW w:w="2551" w:type="dxa"/>
            <w:vAlign w:val="center"/>
          </w:tcPr>
          <w:p w:rsidR="0090417C" w:rsidRPr="00C96DF9" w:rsidRDefault="0090417C" w:rsidP="008F544E">
            <w:pPr>
              <w:tabs>
                <w:tab w:val="num" w:pos="0"/>
              </w:tabs>
              <w:jc w:val="center"/>
            </w:pPr>
            <w:r w:rsidRPr="00C96DF9">
              <w:t>Энциклопедия</w:t>
            </w:r>
          </w:p>
        </w:tc>
        <w:tc>
          <w:tcPr>
            <w:tcW w:w="893" w:type="dxa"/>
            <w:vAlign w:val="center"/>
          </w:tcPr>
          <w:p w:rsidR="0090417C" w:rsidRPr="00C96DF9" w:rsidRDefault="0090417C" w:rsidP="008F544E">
            <w:pPr>
              <w:tabs>
                <w:tab w:val="num" w:pos="0"/>
              </w:tabs>
              <w:jc w:val="center"/>
            </w:pPr>
            <w:r w:rsidRPr="00C96DF9">
              <w:t>1</w:t>
            </w:r>
          </w:p>
        </w:tc>
      </w:tr>
      <w:tr w:rsidR="0090417C" w:rsidRPr="00C96DF9" w:rsidTr="002B6C23">
        <w:tc>
          <w:tcPr>
            <w:tcW w:w="675" w:type="dxa"/>
            <w:vAlign w:val="center"/>
          </w:tcPr>
          <w:p w:rsidR="0090417C" w:rsidRPr="00C96DF9" w:rsidRDefault="0090417C" w:rsidP="008F544E">
            <w:pPr>
              <w:tabs>
                <w:tab w:val="num" w:pos="0"/>
              </w:tabs>
              <w:jc w:val="center"/>
            </w:pPr>
            <w:r w:rsidRPr="00C96DF9">
              <w:t>15</w:t>
            </w:r>
          </w:p>
        </w:tc>
        <w:tc>
          <w:tcPr>
            <w:tcW w:w="5529" w:type="dxa"/>
          </w:tcPr>
          <w:p w:rsidR="0090417C" w:rsidRPr="00C96DF9" w:rsidRDefault="0090417C" w:rsidP="008F544E">
            <w:pPr>
              <w:pStyle w:val="a5"/>
              <w:tabs>
                <w:tab w:val="left" w:pos="426"/>
              </w:tabs>
              <w:ind w:left="0"/>
              <w:jc w:val="both"/>
              <w:rPr>
                <w:rFonts w:eastAsia="Times New Roman"/>
              </w:rPr>
            </w:pPr>
            <w:proofErr w:type="spellStart"/>
            <w:r w:rsidRPr="00C96DF9">
              <w:rPr>
                <w:rFonts w:eastAsia="Times New Roman"/>
              </w:rPr>
              <w:t>Шевнюк</w:t>
            </w:r>
            <w:proofErr w:type="spellEnd"/>
            <w:r w:rsidRPr="00C96DF9">
              <w:rPr>
                <w:rFonts w:eastAsia="Times New Roman"/>
              </w:rPr>
              <w:t xml:space="preserve"> О.Л. </w:t>
            </w:r>
            <w:r w:rsidRPr="00C96DF9">
              <w:rPr>
                <w:rFonts w:eastAsia="Times New Roman"/>
                <w:lang w:val="uk-UA"/>
              </w:rPr>
              <w:t>І</w:t>
            </w:r>
            <w:proofErr w:type="spellStart"/>
            <w:r w:rsidRPr="00C96DF9">
              <w:rPr>
                <w:rFonts w:eastAsia="Times New Roman"/>
              </w:rPr>
              <w:t>стор</w:t>
            </w:r>
            <w:proofErr w:type="spellEnd"/>
            <w:r w:rsidRPr="00C96DF9">
              <w:rPr>
                <w:rFonts w:eastAsia="Times New Roman"/>
                <w:lang w:val="uk-UA"/>
              </w:rPr>
              <w:t>і</w:t>
            </w:r>
            <w:r w:rsidRPr="00C96DF9">
              <w:rPr>
                <w:rFonts w:eastAsia="Times New Roman"/>
              </w:rPr>
              <w:t xml:space="preserve">я костюма: </w:t>
            </w:r>
            <w:r w:rsidRPr="00C96DF9">
              <w:rPr>
                <w:rFonts w:eastAsia="Times New Roman"/>
                <w:lang w:val="uk-UA"/>
              </w:rPr>
              <w:t>Н</w:t>
            </w:r>
            <w:proofErr w:type="spellStart"/>
            <w:r w:rsidRPr="00C96DF9">
              <w:rPr>
                <w:rFonts w:eastAsia="Times New Roman"/>
              </w:rPr>
              <w:t>авч</w:t>
            </w:r>
            <w:proofErr w:type="spellEnd"/>
            <w:r w:rsidRPr="00C96DF9">
              <w:rPr>
                <w:rFonts w:eastAsia="Times New Roman"/>
              </w:rPr>
              <w:t xml:space="preserve">. </w:t>
            </w:r>
            <w:r w:rsidRPr="00C96DF9">
              <w:rPr>
                <w:rFonts w:eastAsia="Times New Roman"/>
                <w:lang w:val="uk-UA"/>
              </w:rPr>
              <w:t>п</w:t>
            </w:r>
            <w:r w:rsidRPr="00C96DF9">
              <w:rPr>
                <w:rFonts w:eastAsia="Times New Roman"/>
              </w:rPr>
              <w:t>ос</w:t>
            </w:r>
            <w:r w:rsidRPr="00C96DF9">
              <w:rPr>
                <w:rFonts w:eastAsia="Times New Roman"/>
                <w:lang w:val="uk-UA"/>
              </w:rPr>
              <w:t>і</w:t>
            </w:r>
            <w:r w:rsidRPr="00C96DF9">
              <w:rPr>
                <w:rFonts w:eastAsia="Times New Roman"/>
              </w:rPr>
              <w:t xml:space="preserve">б. / </w:t>
            </w:r>
            <w:r w:rsidRPr="00C96DF9">
              <w:rPr>
                <w:rFonts w:eastAsia="Times New Roman"/>
                <w:lang w:val="uk-UA"/>
              </w:rPr>
              <w:t xml:space="preserve">О.Л. </w:t>
            </w:r>
            <w:proofErr w:type="spellStart"/>
            <w:r w:rsidRPr="00C96DF9">
              <w:rPr>
                <w:rFonts w:eastAsia="Times New Roman"/>
                <w:lang w:val="uk-UA"/>
              </w:rPr>
              <w:t>Шевнюк</w:t>
            </w:r>
            <w:proofErr w:type="spellEnd"/>
            <w:r w:rsidRPr="00C96DF9">
              <w:rPr>
                <w:rFonts w:eastAsia="Times New Roman"/>
                <w:lang w:val="uk-UA"/>
              </w:rPr>
              <w:t>.</w:t>
            </w:r>
            <w:r w:rsidRPr="00C96DF9">
              <w:rPr>
                <w:rFonts w:eastAsia="Times New Roman"/>
              </w:rPr>
              <w:t xml:space="preserve"> – К </w:t>
            </w:r>
            <w:proofErr w:type="gramStart"/>
            <w:r w:rsidRPr="00C96DF9">
              <w:rPr>
                <w:rFonts w:eastAsia="Times New Roman"/>
              </w:rPr>
              <w:t>:</w:t>
            </w:r>
            <w:proofErr w:type="spellStart"/>
            <w:r w:rsidRPr="00C96DF9">
              <w:rPr>
                <w:rFonts w:eastAsia="Times New Roman"/>
              </w:rPr>
              <w:t>З</w:t>
            </w:r>
            <w:proofErr w:type="gramEnd"/>
            <w:r w:rsidRPr="00C96DF9">
              <w:rPr>
                <w:rFonts w:eastAsia="Times New Roman"/>
              </w:rPr>
              <w:t>нання</w:t>
            </w:r>
            <w:proofErr w:type="spellEnd"/>
            <w:r w:rsidRPr="00C96DF9">
              <w:rPr>
                <w:rFonts w:eastAsia="Times New Roman"/>
              </w:rPr>
              <w:t>, 2008. – 375 с.</w:t>
            </w:r>
          </w:p>
        </w:tc>
        <w:tc>
          <w:tcPr>
            <w:tcW w:w="2551" w:type="dxa"/>
            <w:vAlign w:val="center"/>
          </w:tcPr>
          <w:p w:rsidR="0090417C" w:rsidRPr="00C96DF9" w:rsidRDefault="0090417C" w:rsidP="008F544E">
            <w:pPr>
              <w:tabs>
                <w:tab w:val="num" w:pos="0"/>
              </w:tabs>
              <w:jc w:val="center"/>
            </w:pPr>
            <w:r w:rsidRPr="00C96DF9">
              <w:t>Учебное пособие</w:t>
            </w:r>
          </w:p>
        </w:tc>
        <w:tc>
          <w:tcPr>
            <w:tcW w:w="893" w:type="dxa"/>
            <w:vAlign w:val="center"/>
          </w:tcPr>
          <w:p w:rsidR="0090417C" w:rsidRPr="00C96DF9" w:rsidRDefault="0090417C" w:rsidP="008F544E">
            <w:pPr>
              <w:tabs>
                <w:tab w:val="num" w:pos="0"/>
              </w:tabs>
              <w:jc w:val="center"/>
            </w:pPr>
            <w:r w:rsidRPr="00C96DF9">
              <w:t>1</w:t>
            </w:r>
          </w:p>
        </w:tc>
      </w:tr>
    </w:tbl>
    <w:p w:rsidR="0090417C" w:rsidRPr="00C96DF9" w:rsidRDefault="0090417C" w:rsidP="008F544E">
      <w:pPr>
        <w:pStyle w:val="a5"/>
        <w:ind w:left="0"/>
        <w:rPr>
          <w:b/>
        </w:rPr>
      </w:pPr>
    </w:p>
    <w:p w:rsidR="002B6C23" w:rsidRPr="00C96DF9" w:rsidRDefault="002B6C23" w:rsidP="008F544E">
      <w:pPr>
        <w:suppressAutoHyphens/>
        <w:ind w:firstLine="567"/>
        <w:jc w:val="both"/>
        <w:rPr>
          <w:b/>
        </w:rPr>
      </w:pPr>
      <w:r w:rsidRPr="00C96DF9">
        <w:rPr>
          <w:b/>
        </w:rPr>
        <w:t>9. Перечень ресурсов информационно-телекоммуникационной сети «Интернет», необходимых для освоения дисциплины (модуля)</w:t>
      </w:r>
    </w:p>
    <w:p w:rsidR="002B6C23" w:rsidRPr="00C96DF9" w:rsidRDefault="002B6C23" w:rsidP="008F544E">
      <w:pPr>
        <w:suppressAutoHyphens/>
        <w:ind w:firstLine="567"/>
        <w:jc w:val="both"/>
        <w:rPr>
          <w:b/>
        </w:rPr>
      </w:pPr>
    </w:p>
    <w:p w:rsidR="002B6C23" w:rsidRPr="00C96DF9" w:rsidRDefault="002B6C23" w:rsidP="008F544E">
      <w:pPr>
        <w:shd w:val="clear" w:color="auto" w:fill="FFFFFF"/>
        <w:tabs>
          <w:tab w:val="left" w:pos="284"/>
        </w:tabs>
        <w:suppressAutoHyphens/>
        <w:contextualSpacing/>
        <w:jc w:val="both"/>
        <w:rPr>
          <w:i/>
        </w:rPr>
      </w:pPr>
      <w:r w:rsidRPr="00C96DF9">
        <w:t xml:space="preserve">- поисковая система информации о научных исследованиях </w:t>
      </w:r>
      <w:proofErr w:type="spellStart"/>
      <w:r w:rsidRPr="00C96DF9">
        <w:t>Scirus</w:t>
      </w:r>
      <w:proofErr w:type="spellEnd"/>
      <w:r w:rsidRPr="00C96DF9">
        <w:t xml:space="preserve"> –</w:t>
      </w:r>
      <w:r w:rsidRPr="00C96DF9">
        <w:rPr>
          <w:i/>
        </w:rPr>
        <w:t>http://www.scirus.com/srsapp/</w:t>
      </w:r>
    </w:p>
    <w:p w:rsidR="002B6C23" w:rsidRPr="00C96DF9" w:rsidRDefault="002B6C23" w:rsidP="008F544E">
      <w:pPr>
        <w:shd w:val="clear" w:color="auto" w:fill="FFFFFF"/>
        <w:tabs>
          <w:tab w:val="left" w:pos="284"/>
        </w:tabs>
        <w:suppressAutoHyphens/>
        <w:contextualSpacing/>
        <w:jc w:val="both"/>
        <w:rPr>
          <w:i/>
        </w:rPr>
      </w:pPr>
      <w:r w:rsidRPr="00C96DF9">
        <w:rPr>
          <w:bCs/>
        </w:rPr>
        <w:t xml:space="preserve">- </w:t>
      </w:r>
      <w:hyperlink r:id="rId10" w:history="1">
        <w:r w:rsidRPr="00C96DF9">
          <w:rPr>
            <w:rStyle w:val="af6"/>
            <w:bCs/>
          </w:rPr>
          <w:t>Крымская республиканская универсальная научная библиотека</w:t>
        </w:r>
      </w:hyperlink>
      <w:r w:rsidRPr="00C96DF9">
        <w:t>им. И.Я. Франко</w:t>
      </w:r>
      <w:proofErr w:type="gramStart"/>
      <w:r w:rsidRPr="00C96DF9">
        <w:rPr>
          <w:i/>
        </w:rPr>
        <w:t>http</w:t>
      </w:r>
      <w:proofErr w:type="gramEnd"/>
      <w:r w:rsidRPr="00C96DF9">
        <w:rPr>
          <w:i/>
        </w:rPr>
        <w:t>://franco.crimealib.ru/o-biblioteke/struktura-biblioteki/otdel-yelektronnykh-resursov;</w:t>
      </w:r>
    </w:p>
    <w:p w:rsidR="002B6C23" w:rsidRPr="00C96DF9" w:rsidRDefault="002B6C23" w:rsidP="008F544E">
      <w:pPr>
        <w:tabs>
          <w:tab w:val="left" w:pos="426"/>
          <w:tab w:val="left" w:pos="993"/>
        </w:tabs>
        <w:jc w:val="both"/>
        <w:rPr>
          <w:i/>
        </w:rPr>
      </w:pPr>
      <w:r w:rsidRPr="00C96DF9">
        <w:rPr>
          <w:rStyle w:val="af6"/>
          <w:bCs/>
        </w:rPr>
        <w:t xml:space="preserve">- ГБУК РК «Республиканская </w:t>
      </w:r>
      <w:proofErr w:type="spellStart"/>
      <w:r w:rsidRPr="00C96DF9">
        <w:rPr>
          <w:rStyle w:val="af6"/>
          <w:bCs/>
        </w:rPr>
        <w:t>крымскотатарская</w:t>
      </w:r>
      <w:proofErr w:type="spellEnd"/>
      <w:r w:rsidRPr="00C96DF9">
        <w:rPr>
          <w:rStyle w:val="af6"/>
          <w:bCs/>
        </w:rPr>
        <w:t xml:space="preserve"> библиотека им. И. </w:t>
      </w:r>
      <w:proofErr w:type="spellStart"/>
      <w:r w:rsidRPr="00C96DF9">
        <w:rPr>
          <w:rStyle w:val="af6"/>
          <w:bCs/>
        </w:rPr>
        <w:t>Гаспринского</w:t>
      </w:r>
      <w:hyperlink r:id="rId11" w:history="1">
        <w:r w:rsidRPr="00C96DF9">
          <w:rPr>
            <w:rStyle w:val="af6"/>
            <w:i/>
          </w:rPr>
          <w:t>http</w:t>
        </w:r>
        <w:proofErr w:type="spellEnd"/>
        <w:r w:rsidRPr="00C96DF9">
          <w:rPr>
            <w:rStyle w:val="af6"/>
            <w:i/>
          </w:rPr>
          <w:t>://</w:t>
        </w:r>
        <w:proofErr w:type="spellStart"/>
        <w:r w:rsidRPr="00C96DF9">
          <w:rPr>
            <w:rStyle w:val="af6"/>
            <w:i/>
          </w:rPr>
          <w:t>gasprinskylibrary.ru</w:t>
        </w:r>
        <w:proofErr w:type="spellEnd"/>
        <w:r w:rsidRPr="00C96DF9">
          <w:rPr>
            <w:rStyle w:val="af6"/>
            <w:i/>
          </w:rPr>
          <w:t>/</w:t>
        </w:r>
        <w:proofErr w:type="spellStart"/>
        <w:r w:rsidRPr="00C96DF9">
          <w:rPr>
            <w:rStyle w:val="af6"/>
            <w:i/>
          </w:rPr>
          <w:t>biblioteka</w:t>
        </w:r>
        <w:proofErr w:type="spellEnd"/>
      </w:hyperlink>
    </w:p>
    <w:p w:rsidR="002B6C23" w:rsidRPr="00C96DF9" w:rsidRDefault="002B6C23" w:rsidP="008F544E">
      <w:pPr>
        <w:tabs>
          <w:tab w:val="left" w:pos="993"/>
        </w:tabs>
        <w:suppressAutoHyphens/>
        <w:jc w:val="both"/>
        <w:rPr>
          <w:i/>
        </w:rPr>
      </w:pPr>
    </w:p>
    <w:p w:rsidR="002B6C23" w:rsidRPr="00C96DF9" w:rsidRDefault="002B6C23" w:rsidP="008F544E">
      <w:pPr>
        <w:suppressAutoHyphens/>
        <w:ind w:firstLine="567"/>
        <w:jc w:val="both"/>
        <w:rPr>
          <w:b/>
        </w:rPr>
      </w:pPr>
      <w:r w:rsidRPr="00C96DF9">
        <w:rPr>
          <w:b/>
        </w:rPr>
        <w:t xml:space="preserve">10. Методические указания для </w:t>
      </w:r>
      <w:proofErr w:type="gramStart"/>
      <w:r w:rsidRPr="00C96DF9">
        <w:rPr>
          <w:b/>
        </w:rPr>
        <w:t>обучающихся</w:t>
      </w:r>
      <w:proofErr w:type="gramEnd"/>
      <w:r w:rsidRPr="00C96DF9">
        <w:rPr>
          <w:b/>
        </w:rPr>
        <w:t xml:space="preserve"> по освоению дисциплины </w:t>
      </w:r>
    </w:p>
    <w:p w:rsidR="002B6C23" w:rsidRPr="00C96DF9" w:rsidRDefault="002B6C23" w:rsidP="008F544E">
      <w:pPr>
        <w:suppressAutoHyphens/>
        <w:jc w:val="both"/>
        <w:rPr>
          <w:i/>
        </w:rPr>
      </w:pPr>
    </w:p>
    <w:p w:rsidR="002B6C23" w:rsidRPr="00C96DF9" w:rsidRDefault="002B6C23" w:rsidP="008F544E">
      <w:pPr>
        <w:suppressAutoHyphens/>
        <w:ind w:firstLine="567"/>
        <w:jc w:val="both"/>
        <w:rPr>
          <w:b/>
        </w:rPr>
      </w:pPr>
      <w:r w:rsidRPr="00C96DF9">
        <w:t>Студент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2B6C23" w:rsidRPr="00C96DF9" w:rsidRDefault="002B6C23" w:rsidP="008F544E">
      <w:pPr>
        <w:numPr>
          <w:ilvl w:val="0"/>
          <w:numId w:val="49"/>
        </w:numPr>
        <w:tabs>
          <w:tab w:val="clear" w:pos="360"/>
          <w:tab w:val="num" w:pos="851"/>
        </w:tabs>
        <w:suppressAutoHyphens/>
        <w:ind w:left="0" w:firstLine="540"/>
        <w:jc w:val="both"/>
      </w:pPr>
      <w:r w:rsidRPr="00C96DF9">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2B6C23" w:rsidRPr="00C96DF9" w:rsidRDefault="002B6C23" w:rsidP="008F544E">
      <w:pPr>
        <w:numPr>
          <w:ilvl w:val="0"/>
          <w:numId w:val="49"/>
        </w:numPr>
        <w:tabs>
          <w:tab w:val="clear" w:pos="360"/>
          <w:tab w:val="num" w:pos="851"/>
        </w:tabs>
        <w:suppressAutoHyphens/>
        <w:ind w:left="0" w:firstLine="540"/>
        <w:jc w:val="both"/>
      </w:pPr>
      <w:r w:rsidRPr="00C96DF9">
        <w:t>добросовестное выполнение заданий преподавателя на практических занятиях;</w:t>
      </w:r>
    </w:p>
    <w:p w:rsidR="002B6C23" w:rsidRPr="00C96DF9" w:rsidRDefault="002B6C23" w:rsidP="008F544E">
      <w:pPr>
        <w:numPr>
          <w:ilvl w:val="0"/>
          <w:numId w:val="49"/>
        </w:numPr>
        <w:tabs>
          <w:tab w:val="clear" w:pos="360"/>
          <w:tab w:val="num" w:pos="851"/>
        </w:tabs>
        <w:suppressAutoHyphens/>
        <w:ind w:left="0" w:firstLine="540"/>
        <w:jc w:val="both"/>
      </w:pPr>
      <w:r w:rsidRPr="00C96DF9">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специалиста;</w:t>
      </w:r>
    </w:p>
    <w:p w:rsidR="002B6C23" w:rsidRPr="00C96DF9" w:rsidRDefault="002B6C23" w:rsidP="008F544E">
      <w:pPr>
        <w:numPr>
          <w:ilvl w:val="0"/>
          <w:numId w:val="49"/>
        </w:numPr>
        <w:tabs>
          <w:tab w:val="clear" w:pos="360"/>
          <w:tab w:val="num" w:pos="851"/>
        </w:tabs>
        <w:suppressAutoHyphens/>
        <w:ind w:left="0" w:firstLine="540"/>
        <w:jc w:val="both"/>
      </w:pPr>
      <w:r w:rsidRPr="00C96DF9">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2B6C23" w:rsidRPr="00C96DF9" w:rsidRDefault="002B6C23" w:rsidP="008F544E">
      <w:pPr>
        <w:numPr>
          <w:ilvl w:val="0"/>
          <w:numId w:val="49"/>
        </w:numPr>
        <w:tabs>
          <w:tab w:val="clear" w:pos="360"/>
          <w:tab w:val="num" w:pos="851"/>
        </w:tabs>
        <w:suppressAutoHyphens/>
        <w:ind w:left="0" w:firstLine="540"/>
        <w:jc w:val="both"/>
      </w:pPr>
      <w:r w:rsidRPr="00C96DF9">
        <w:t>разработка предложений преподавателю в части доработки и совершенствования учебного курса;</w:t>
      </w:r>
    </w:p>
    <w:p w:rsidR="002B6C23" w:rsidRPr="00C96DF9" w:rsidRDefault="002B6C23" w:rsidP="008F544E">
      <w:pPr>
        <w:numPr>
          <w:ilvl w:val="0"/>
          <w:numId w:val="49"/>
        </w:numPr>
        <w:tabs>
          <w:tab w:val="clear" w:pos="360"/>
          <w:tab w:val="num" w:pos="851"/>
        </w:tabs>
        <w:suppressAutoHyphens/>
        <w:ind w:left="0" w:firstLine="540"/>
        <w:jc w:val="both"/>
      </w:pPr>
      <w:r w:rsidRPr="00C96DF9">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w:t>
      </w:r>
    </w:p>
    <w:p w:rsidR="002B6C23" w:rsidRPr="00C96DF9" w:rsidRDefault="002B6C23" w:rsidP="008F544E">
      <w:pPr>
        <w:pStyle w:val="a5"/>
        <w:ind w:left="0"/>
        <w:rPr>
          <w:b/>
        </w:rPr>
      </w:pPr>
    </w:p>
    <w:p w:rsidR="002B6C23" w:rsidRPr="00C96DF9" w:rsidRDefault="002B6C23" w:rsidP="008F544E">
      <w:pPr>
        <w:suppressAutoHyphens/>
        <w:ind w:firstLine="567"/>
        <w:jc w:val="both"/>
        <w:rPr>
          <w:b/>
        </w:rPr>
      </w:pPr>
      <w:r w:rsidRPr="00C96DF9">
        <w:rPr>
          <w:b/>
        </w:rPr>
        <w:t>11. Перечень информационных технологий, используемых при осуществлении образовательного процесса по дисциплине (модулю)</w:t>
      </w:r>
    </w:p>
    <w:p w:rsidR="002B6C23" w:rsidRPr="00C96DF9" w:rsidRDefault="002B6C23" w:rsidP="008F544E">
      <w:pPr>
        <w:pStyle w:val="a5"/>
        <w:numPr>
          <w:ilvl w:val="0"/>
          <w:numId w:val="50"/>
        </w:numPr>
        <w:shd w:val="clear" w:color="auto" w:fill="FFFFFF"/>
        <w:tabs>
          <w:tab w:val="left" w:pos="567"/>
          <w:tab w:val="left" w:pos="993"/>
        </w:tabs>
        <w:suppressAutoHyphens/>
        <w:ind w:left="0" w:firstLine="567"/>
        <w:jc w:val="both"/>
      </w:pPr>
      <w:r w:rsidRPr="00C96DF9">
        <w:t xml:space="preserve">Программа для разработки и демонстрации мультимедийных презентаций </w:t>
      </w:r>
      <w:r w:rsidRPr="00C96DF9">
        <w:rPr>
          <w:lang w:val="en-US"/>
        </w:rPr>
        <w:t>PowerPoint</w:t>
      </w:r>
      <w:r w:rsidRPr="00C96DF9">
        <w:t>;</w:t>
      </w:r>
    </w:p>
    <w:p w:rsidR="002B6C23" w:rsidRPr="00C96DF9" w:rsidRDefault="002B6C23" w:rsidP="008F544E">
      <w:pPr>
        <w:pStyle w:val="a5"/>
        <w:widowControl w:val="0"/>
        <w:numPr>
          <w:ilvl w:val="0"/>
          <w:numId w:val="50"/>
        </w:numPr>
        <w:tabs>
          <w:tab w:val="left" w:pos="567"/>
          <w:tab w:val="left" w:pos="993"/>
        </w:tabs>
        <w:suppressAutoHyphens/>
        <w:ind w:left="0" w:firstLine="567"/>
        <w:jc w:val="both"/>
        <w:rPr>
          <w:b/>
          <w:bCs/>
        </w:rPr>
      </w:pPr>
      <w:r w:rsidRPr="00C96DF9">
        <w:t>Операционная система «</w:t>
      </w:r>
      <w:r w:rsidRPr="00C96DF9">
        <w:rPr>
          <w:lang w:val="en-US"/>
        </w:rPr>
        <w:t>WINDOWS</w:t>
      </w:r>
      <w:r w:rsidRPr="00C96DF9">
        <w:t>».</w:t>
      </w:r>
    </w:p>
    <w:p w:rsidR="002B6C23" w:rsidRPr="00C96DF9" w:rsidRDefault="002B6C23" w:rsidP="008F544E">
      <w:pPr>
        <w:shd w:val="clear" w:color="auto" w:fill="FFFFFF"/>
        <w:suppressAutoHyphens/>
        <w:rPr>
          <w:b/>
        </w:rPr>
      </w:pPr>
    </w:p>
    <w:p w:rsidR="002B6C23" w:rsidRPr="00C96DF9" w:rsidRDefault="002B6C23" w:rsidP="008F544E">
      <w:pPr>
        <w:suppressAutoHyphens/>
        <w:ind w:firstLine="567"/>
        <w:jc w:val="both"/>
        <w:rPr>
          <w:b/>
        </w:rPr>
      </w:pPr>
      <w:r w:rsidRPr="00C96DF9">
        <w:rPr>
          <w:b/>
        </w:rPr>
        <w:lastRenderedPageBreak/>
        <w:t>12. Описание материально-технической базы, необходимой для осуществления образовательного процесса по дисциплине (модулю):</w:t>
      </w:r>
    </w:p>
    <w:p w:rsidR="002B6C23" w:rsidRPr="00C96DF9" w:rsidRDefault="002B6C23" w:rsidP="008F544E">
      <w:pPr>
        <w:jc w:val="both"/>
      </w:pPr>
    </w:p>
    <w:p w:rsidR="002B6C23" w:rsidRPr="00C96DF9" w:rsidRDefault="002B6C23" w:rsidP="008F544E">
      <w:pPr>
        <w:jc w:val="both"/>
      </w:pPr>
      <w:r w:rsidRPr="00C96DF9">
        <w:t>- компьютерный класс и доступ к сети Интернет (во время самостоятельной подготовки);</w:t>
      </w:r>
    </w:p>
    <w:p w:rsidR="002B6C23" w:rsidRPr="00C96DF9" w:rsidRDefault="002B6C23" w:rsidP="008F544E">
      <w:pPr>
        <w:tabs>
          <w:tab w:val="left" w:pos="426"/>
          <w:tab w:val="left" w:pos="993"/>
        </w:tabs>
        <w:jc w:val="both"/>
      </w:pPr>
      <w:r w:rsidRPr="00C96DF9">
        <w:t>- интерактивная доска;</w:t>
      </w:r>
    </w:p>
    <w:p w:rsidR="002B6C23" w:rsidRPr="00C96DF9" w:rsidRDefault="002B6C23" w:rsidP="008F544E">
      <w:pPr>
        <w:jc w:val="both"/>
      </w:pPr>
      <w:r w:rsidRPr="00C96DF9">
        <w:t>- проектор, совмещенный с ноутбуком для проведения лекционных занятий преподавателем и презентации студентами результатов работы;</w:t>
      </w:r>
    </w:p>
    <w:p w:rsidR="002B6C23" w:rsidRPr="00C96DF9" w:rsidRDefault="002B6C23" w:rsidP="008F544E">
      <w:pPr>
        <w:tabs>
          <w:tab w:val="left" w:pos="426"/>
          <w:tab w:val="left" w:pos="993"/>
        </w:tabs>
        <w:jc w:val="both"/>
      </w:pPr>
      <w:r w:rsidRPr="00C96DF9">
        <w:t>- тематические презентации;</w:t>
      </w:r>
    </w:p>
    <w:p w:rsidR="002B6C23" w:rsidRPr="00C96DF9" w:rsidRDefault="002B6C23" w:rsidP="008F544E">
      <w:r w:rsidRPr="00C96DF9">
        <w:br w:type="page"/>
      </w:r>
    </w:p>
    <w:p w:rsidR="002B6C23" w:rsidRPr="00C96DF9" w:rsidRDefault="002B6C23" w:rsidP="002B6C23">
      <w:pPr>
        <w:suppressAutoHyphens/>
        <w:jc w:val="center"/>
        <w:rPr>
          <w:b/>
        </w:rPr>
      </w:pPr>
      <w:r w:rsidRPr="00C96DF9">
        <w:rPr>
          <w:b/>
        </w:rPr>
        <w:lastRenderedPageBreak/>
        <w:t xml:space="preserve">ЛИСТ ДОПОЛНЕНИЙ И ИЗМЕНЕНИЙ, </w:t>
      </w:r>
    </w:p>
    <w:p w:rsidR="002B6C23" w:rsidRPr="00C96DF9" w:rsidRDefault="002B6C23" w:rsidP="002B6C23">
      <w:pPr>
        <w:suppressAutoHyphens/>
        <w:jc w:val="center"/>
        <w:rPr>
          <w:b/>
        </w:rPr>
      </w:pPr>
      <w:proofErr w:type="gramStart"/>
      <w:r w:rsidRPr="00C96DF9">
        <w:rPr>
          <w:b/>
        </w:rPr>
        <w:t>ВНЕСЕННЫХ</w:t>
      </w:r>
      <w:proofErr w:type="gramEnd"/>
      <w:r w:rsidRPr="00C96DF9">
        <w:rPr>
          <w:b/>
        </w:rPr>
        <w:t xml:space="preserve"> В РАБОЧУЮ ПРОГРАММУ</w:t>
      </w:r>
    </w:p>
    <w:p w:rsidR="002B6C23" w:rsidRPr="00C96DF9" w:rsidRDefault="002B6C23" w:rsidP="002B6C23">
      <w:pPr>
        <w:suppressAutoHyphens/>
        <w:jc w:val="center"/>
        <w:rPr>
          <w:b/>
        </w:rPr>
      </w:pPr>
    </w:p>
    <w:tbl>
      <w:tblPr>
        <w:tblW w:w="9634" w:type="dxa"/>
        <w:tblInd w:w="98" w:type="dxa"/>
        <w:tblLayout w:type="fixed"/>
        <w:tblCellMar>
          <w:left w:w="0" w:type="dxa"/>
          <w:right w:w="0" w:type="dxa"/>
        </w:tblCellMar>
        <w:tblLook w:val="01E0"/>
      </w:tblPr>
      <w:tblGrid>
        <w:gridCol w:w="2261"/>
        <w:gridCol w:w="4253"/>
        <w:gridCol w:w="3120"/>
      </w:tblGrid>
      <w:tr w:rsidR="002B6C23" w:rsidRPr="00C96DF9" w:rsidTr="00805230">
        <w:trPr>
          <w:trHeight w:hRule="exact" w:val="1116"/>
        </w:trPr>
        <w:tc>
          <w:tcPr>
            <w:tcW w:w="2261"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pStyle w:val="TableParagraph"/>
              <w:suppressAutoHyphens/>
              <w:spacing w:line="267" w:lineRule="exact"/>
              <w:jc w:val="center"/>
            </w:pPr>
            <w:r w:rsidRPr="00C96DF9">
              <w:rPr>
                <w:spacing w:val="-2"/>
              </w:rPr>
              <w:t>В</w:t>
            </w:r>
            <w:r w:rsidRPr="00C96DF9">
              <w:rPr>
                <w:spacing w:val="1"/>
              </w:rPr>
              <w:t>и</w:t>
            </w:r>
            <w:r w:rsidRPr="00C96DF9">
              <w:t>ды д</w:t>
            </w:r>
            <w:r w:rsidRPr="00C96DF9">
              <w:rPr>
                <w:spacing w:val="-1"/>
              </w:rPr>
              <w:t>о</w:t>
            </w:r>
            <w:r w:rsidRPr="00C96DF9">
              <w:rPr>
                <w:spacing w:val="1"/>
              </w:rPr>
              <w:t>п</w:t>
            </w:r>
            <w:r w:rsidRPr="00C96DF9">
              <w:rPr>
                <w:spacing w:val="-1"/>
              </w:rPr>
              <w:t>о</w:t>
            </w:r>
            <w:r w:rsidRPr="00C96DF9">
              <w:t>л</w:t>
            </w:r>
            <w:r w:rsidRPr="00C96DF9">
              <w:rPr>
                <w:spacing w:val="1"/>
              </w:rPr>
              <w:t>н</w:t>
            </w:r>
            <w:r w:rsidRPr="00C96DF9">
              <w:rPr>
                <w:spacing w:val="-1"/>
              </w:rPr>
              <w:t>е</w:t>
            </w:r>
            <w:r w:rsidRPr="00C96DF9">
              <w:rPr>
                <w:spacing w:val="1"/>
              </w:rPr>
              <w:t>н</w:t>
            </w:r>
            <w:r w:rsidRPr="00C96DF9">
              <w:rPr>
                <w:spacing w:val="-2"/>
              </w:rPr>
              <w:t>и</w:t>
            </w:r>
            <w:r w:rsidRPr="00C96DF9">
              <w:t>й</w:t>
            </w:r>
          </w:p>
          <w:p w:rsidR="002B6C23" w:rsidRPr="00C96DF9" w:rsidRDefault="002B6C23" w:rsidP="00805230">
            <w:pPr>
              <w:pStyle w:val="TableParagraph"/>
              <w:suppressAutoHyphens/>
              <w:jc w:val="center"/>
            </w:pPr>
            <w:r w:rsidRPr="00C96DF9">
              <w:t>и</w:t>
            </w:r>
            <w:r w:rsidRPr="00C96DF9">
              <w:rPr>
                <w:spacing w:val="1"/>
              </w:rPr>
              <w:t xml:space="preserve"> из</w:t>
            </w:r>
            <w:r w:rsidRPr="00C96DF9">
              <w:rPr>
                <w:spacing w:val="-1"/>
              </w:rPr>
              <w:t>ме</w:t>
            </w:r>
            <w:r w:rsidRPr="00C96DF9">
              <w:rPr>
                <w:spacing w:val="1"/>
              </w:rPr>
              <w:t>н</w:t>
            </w:r>
            <w:r w:rsidRPr="00C96DF9">
              <w:rPr>
                <w:spacing w:val="-1"/>
              </w:rPr>
              <w:t>е</w:t>
            </w:r>
            <w:r w:rsidRPr="00C96DF9">
              <w:rPr>
                <w:spacing w:val="-2"/>
              </w:rPr>
              <w:t>н</w:t>
            </w:r>
            <w:r w:rsidRPr="00C96DF9">
              <w:rPr>
                <w:spacing w:val="1"/>
              </w:rPr>
              <w:t>и</w:t>
            </w:r>
            <w:r w:rsidRPr="00C96DF9">
              <w:t>й</w:t>
            </w:r>
          </w:p>
        </w:tc>
        <w:tc>
          <w:tcPr>
            <w:tcW w:w="4253"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pStyle w:val="TableParagraph"/>
              <w:suppressAutoHyphens/>
              <w:spacing w:line="267" w:lineRule="exact"/>
              <w:jc w:val="center"/>
            </w:pPr>
            <w:r w:rsidRPr="00C96DF9">
              <w:rPr>
                <w:spacing w:val="-1"/>
              </w:rPr>
              <w:t>Да</w:t>
            </w:r>
            <w:r w:rsidRPr="00C96DF9">
              <w:t>таи</w:t>
            </w:r>
            <w:r w:rsidRPr="00C96DF9">
              <w:rPr>
                <w:spacing w:val="1"/>
              </w:rPr>
              <w:t xml:space="preserve"> н</w:t>
            </w:r>
            <w:r w:rsidRPr="00C96DF9">
              <w:rPr>
                <w:spacing w:val="-1"/>
              </w:rPr>
              <w:t>ом</w:t>
            </w:r>
            <w:r w:rsidRPr="00C96DF9">
              <w:rPr>
                <w:spacing w:val="-2"/>
              </w:rPr>
              <w:t>е</w:t>
            </w:r>
            <w:r w:rsidRPr="00C96DF9">
              <w:t>р пр</w:t>
            </w:r>
            <w:r w:rsidRPr="00C96DF9">
              <w:rPr>
                <w:spacing w:val="-1"/>
              </w:rPr>
              <w:t>о</w:t>
            </w:r>
            <w:r w:rsidRPr="00C96DF9">
              <w:t>т</w:t>
            </w:r>
            <w:r w:rsidRPr="00C96DF9">
              <w:rPr>
                <w:spacing w:val="-1"/>
              </w:rPr>
              <w:t>о</w:t>
            </w:r>
            <w:r w:rsidRPr="00C96DF9">
              <w:t>к</w:t>
            </w:r>
            <w:r w:rsidRPr="00C96DF9">
              <w:rPr>
                <w:spacing w:val="-1"/>
              </w:rPr>
              <w:t>о</w:t>
            </w:r>
            <w:r w:rsidRPr="00C96DF9">
              <w:rPr>
                <w:spacing w:val="-3"/>
              </w:rPr>
              <w:t>л</w:t>
            </w:r>
            <w:r w:rsidRPr="00C96DF9">
              <w:t>а</w:t>
            </w:r>
            <w:r w:rsidRPr="00C96DF9">
              <w:rPr>
                <w:spacing w:val="1"/>
              </w:rPr>
              <w:t>з</w:t>
            </w:r>
            <w:r w:rsidRPr="00C96DF9">
              <w:rPr>
                <w:spacing w:val="-1"/>
              </w:rPr>
              <w:t>асе</w:t>
            </w:r>
            <w:r w:rsidRPr="00C96DF9">
              <w:t>д</w:t>
            </w:r>
            <w:r w:rsidRPr="00C96DF9">
              <w:rPr>
                <w:spacing w:val="-1"/>
              </w:rPr>
              <w:t>а</w:t>
            </w:r>
            <w:r w:rsidRPr="00C96DF9">
              <w:rPr>
                <w:spacing w:val="1"/>
              </w:rPr>
              <w:t>н</w:t>
            </w:r>
            <w:r w:rsidRPr="00C96DF9">
              <w:t>ия к</w:t>
            </w:r>
            <w:r w:rsidRPr="00C96DF9">
              <w:rPr>
                <w:spacing w:val="-1"/>
              </w:rPr>
              <w:t>а</w:t>
            </w:r>
            <w:r w:rsidRPr="00C96DF9">
              <w:t>ф</w:t>
            </w:r>
            <w:r w:rsidRPr="00C96DF9">
              <w:rPr>
                <w:spacing w:val="-1"/>
              </w:rPr>
              <w:t>е</w:t>
            </w:r>
            <w:r w:rsidRPr="00C96DF9">
              <w:t>др</w:t>
            </w:r>
            <w:r w:rsidRPr="00C96DF9">
              <w:rPr>
                <w:spacing w:val="-1"/>
              </w:rPr>
              <w:t>ы</w:t>
            </w:r>
            <w:proofErr w:type="gramStart"/>
            <w:r w:rsidRPr="00C96DF9">
              <w:t>,</w:t>
            </w:r>
            <w:r w:rsidRPr="00C96DF9">
              <w:rPr>
                <w:spacing w:val="1"/>
              </w:rPr>
              <w:t>н</w:t>
            </w:r>
            <w:proofErr w:type="gramEnd"/>
            <w:r w:rsidRPr="00C96DF9">
              <w:t>ак</w:t>
            </w:r>
            <w:r w:rsidRPr="00C96DF9">
              <w:rPr>
                <w:spacing w:val="-1"/>
              </w:rPr>
              <w:t>о</w:t>
            </w:r>
            <w:r w:rsidRPr="00C96DF9">
              <w:t>т</w:t>
            </w:r>
            <w:r w:rsidRPr="00C96DF9">
              <w:rPr>
                <w:spacing w:val="-1"/>
              </w:rPr>
              <w:t>о</w:t>
            </w:r>
            <w:r w:rsidRPr="00C96DF9">
              <w:t>р</w:t>
            </w:r>
            <w:r w:rsidRPr="00C96DF9">
              <w:rPr>
                <w:spacing w:val="-1"/>
              </w:rPr>
              <w:t>о</w:t>
            </w:r>
            <w:r w:rsidRPr="00C96DF9">
              <w:t>мб</w:t>
            </w:r>
            <w:r w:rsidRPr="00C96DF9">
              <w:rPr>
                <w:spacing w:val="-1"/>
              </w:rPr>
              <w:t>ы</w:t>
            </w:r>
            <w:r w:rsidRPr="00C96DF9">
              <w:t>ли р</w:t>
            </w:r>
            <w:r w:rsidRPr="00C96DF9">
              <w:rPr>
                <w:spacing w:val="-1"/>
              </w:rPr>
              <w:t>ассмо</w:t>
            </w:r>
            <w:r w:rsidRPr="00C96DF9">
              <w:t>тр</w:t>
            </w:r>
            <w:r w:rsidRPr="00C96DF9">
              <w:rPr>
                <w:spacing w:val="-1"/>
              </w:rPr>
              <w:t>е</w:t>
            </w:r>
            <w:r w:rsidRPr="00C96DF9">
              <w:rPr>
                <w:spacing w:val="1"/>
              </w:rPr>
              <w:t>н</w:t>
            </w:r>
            <w:r w:rsidRPr="00C96DF9">
              <w:t>ы и</w:t>
            </w:r>
            <w:r w:rsidRPr="00C96DF9">
              <w:rPr>
                <w:spacing w:val="-1"/>
              </w:rPr>
              <w:t>о</w:t>
            </w:r>
            <w:r w:rsidRPr="00C96DF9">
              <w:t>д</w:t>
            </w:r>
            <w:r w:rsidRPr="00C96DF9">
              <w:rPr>
                <w:spacing w:val="-1"/>
              </w:rPr>
              <w:t>о</w:t>
            </w:r>
            <w:r w:rsidRPr="00C96DF9">
              <w:t>бр</w:t>
            </w:r>
            <w:r w:rsidRPr="00C96DF9">
              <w:rPr>
                <w:spacing w:val="-1"/>
              </w:rPr>
              <w:t>е</w:t>
            </w:r>
            <w:r w:rsidRPr="00C96DF9">
              <w:rPr>
                <w:spacing w:val="1"/>
              </w:rPr>
              <w:t>н</w:t>
            </w:r>
            <w:r w:rsidRPr="00C96DF9">
              <w:t>ы</w:t>
            </w:r>
            <w:r w:rsidRPr="00C96DF9">
              <w:rPr>
                <w:spacing w:val="-2"/>
              </w:rPr>
              <w:t>и</w:t>
            </w:r>
            <w:r w:rsidRPr="00C96DF9">
              <w:rPr>
                <w:spacing w:val="1"/>
              </w:rPr>
              <w:t>з</w:t>
            </w:r>
            <w:r w:rsidRPr="00C96DF9">
              <w:rPr>
                <w:spacing w:val="-1"/>
              </w:rPr>
              <w:t>ме</w:t>
            </w:r>
            <w:r w:rsidRPr="00C96DF9">
              <w:rPr>
                <w:spacing w:val="1"/>
              </w:rPr>
              <w:t>н</w:t>
            </w:r>
            <w:r w:rsidRPr="00C96DF9">
              <w:rPr>
                <w:spacing w:val="-1"/>
              </w:rPr>
              <w:t>е</w:t>
            </w:r>
            <w:r w:rsidRPr="00C96DF9">
              <w:rPr>
                <w:spacing w:val="1"/>
              </w:rPr>
              <w:t>н</w:t>
            </w:r>
            <w:r w:rsidRPr="00C96DF9">
              <w:t>ияид</w:t>
            </w:r>
            <w:r w:rsidRPr="00C96DF9">
              <w:rPr>
                <w:spacing w:val="-1"/>
              </w:rPr>
              <w:t>о</w:t>
            </w:r>
            <w:r w:rsidRPr="00C96DF9">
              <w:rPr>
                <w:spacing w:val="1"/>
              </w:rPr>
              <w:t>п</w:t>
            </w:r>
            <w:r w:rsidRPr="00C96DF9">
              <w:rPr>
                <w:spacing w:val="-1"/>
              </w:rPr>
              <w:t>о</w:t>
            </w:r>
            <w:r w:rsidRPr="00C96DF9">
              <w:rPr>
                <w:spacing w:val="-3"/>
              </w:rPr>
              <w:t>л</w:t>
            </w:r>
            <w:r w:rsidRPr="00C96DF9">
              <w:rPr>
                <w:spacing w:val="1"/>
              </w:rPr>
              <w:t>н</w:t>
            </w:r>
            <w:r w:rsidRPr="00C96DF9">
              <w:rPr>
                <w:spacing w:val="-1"/>
              </w:rPr>
              <w:t>е</w:t>
            </w:r>
            <w:r w:rsidRPr="00C96DF9">
              <w:rPr>
                <w:spacing w:val="1"/>
              </w:rPr>
              <w:t>н</w:t>
            </w:r>
            <w:r w:rsidRPr="00C96DF9">
              <w:t>ия.</w:t>
            </w:r>
          </w:p>
          <w:p w:rsidR="002B6C23" w:rsidRPr="00C96DF9" w:rsidRDefault="002B6C23" w:rsidP="00805230">
            <w:pPr>
              <w:pStyle w:val="TableParagraph"/>
              <w:suppressAutoHyphens/>
              <w:jc w:val="center"/>
            </w:pPr>
            <w:r w:rsidRPr="00C96DF9">
              <w:rPr>
                <w:spacing w:val="-1"/>
              </w:rPr>
              <w:t>По</w:t>
            </w:r>
            <w:r w:rsidRPr="00C96DF9">
              <w:t>д</w:t>
            </w:r>
            <w:r w:rsidRPr="00C96DF9">
              <w:rPr>
                <w:spacing w:val="1"/>
              </w:rPr>
              <w:t>пи</w:t>
            </w:r>
            <w:r w:rsidRPr="00C96DF9">
              <w:rPr>
                <w:spacing w:val="-1"/>
              </w:rPr>
              <w:t>с</w:t>
            </w:r>
            <w:r w:rsidRPr="00C96DF9">
              <w:t xml:space="preserve">ь </w:t>
            </w:r>
            <w:proofErr w:type="spellStart"/>
            <w:r w:rsidRPr="00C96DF9">
              <w:rPr>
                <w:spacing w:val="1"/>
              </w:rPr>
              <w:t>з</w:t>
            </w:r>
            <w:r w:rsidRPr="00C96DF9">
              <w:rPr>
                <w:spacing w:val="-1"/>
              </w:rPr>
              <w:t>аве</w:t>
            </w:r>
            <w:r w:rsidRPr="00C96DF9">
              <w:rPr>
                <w:spacing w:val="2"/>
              </w:rPr>
              <w:t>д</w:t>
            </w:r>
            <w:r w:rsidRPr="00C96DF9">
              <w:rPr>
                <w:spacing w:val="-8"/>
              </w:rPr>
              <w:t>у</w:t>
            </w:r>
            <w:r w:rsidRPr="00C96DF9">
              <w:t>ю</w:t>
            </w:r>
            <w:r w:rsidRPr="00C96DF9">
              <w:rPr>
                <w:spacing w:val="2"/>
              </w:rPr>
              <w:t>щ</w:t>
            </w:r>
            <w:r w:rsidRPr="00C96DF9">
              <w:rPr>
                <w:spacing w:val="-1"/>
              </w:rPr>
              <w:t>ег</w:t>
            </w:r>
            <w:r w:rsidRPr="00C96DF9">
              <w:t>ок</w:t>
            </w:r>
            <w:r w:rsidRPr="00C96DF9">
              <w:rPr>
                <w:spacing w:val="-1"/>
              </w:rPr>
              <w:t>а</w:t>
            </w:r>
            <w:r w:rsidRPr="00C96DF9">
              <w:t>ф</w:t>
            </w:r>
            <w:r w:rsidRPr="00C96DF9">
              <w:rPr>
                <w:spacing w:val="-1"/>
              </w:rPr>
              <w:t>е</w:t>
            </w:r>
            <w:r w:rsidRPr="00C96DF9">
              <w:t>др</w:t>
            </w:r>
            <w:r w:rsidRPr="00C96DF9">
              <w:rPr>
                <w:spacing w:val="-1"/>
              </w:rPr>
              <w:t>о</w:t>
            </w:r>
            <w:r w:rsidRPr="00C96DF9">
              <w:t>й</w:t>
            </w:r>
            <w:proofErr w:type="spellEnd"/>
          </w:p>
        </w:tc>
        <w:tc>
          <w:tcPr>
            <w:tcW w:w="3120"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pStyle w:val="TableParagraph"/>
              <w:suppressAutoHyphens/>
              <w:spacing w:line="267" w:lineRule="exact"/>
              <w:jc w:val="center"/>
            </w:pPr>
            <w:r w:rsidRPr="00C96DF9">
              <w:rPr>
                <w:spacing w:val="-1"/>
              </w:rPr>
              <w:t>Да</w:t>
            </w:r>
            <w:r w:rsidRPr="00C96DF9">
              <w:t>та</w:t>
            </w:r>
            <w:r w:rsidRPr="00C96DF9">
              <w:rPr>
                <w:spacing w:val="-8"/>
              </w:rPr>
              <w:t>у</w:t>
            </w:r>
            <w:r w:rsidRPr="00C96DF9">
              <w:rPr>
                <w:spacing w:val="3"/>
              </w:rPr>
              <w:t>т</w:t>
            </w:r>
            <w:r w:rsidRPr="00C96DF9">
              <w:rPr>
                <w:spacing w:val="-1"/>
              </w:rPr>
              <w:t>в</w:t>
            </w:r>
            <w:r w:rsidRPr="00C96DF9">
              <w:rPr>
                <w:spacing w:val="-2"/>
              </w:rPr>
              <w:t>е</w:t>
            </w:r>
            <w:r w:rsidRPr="00C96DF9">
              <w:t>р</w:t>
            </w:r>
            <w:r w:rsidRPr="00C96DF9">
              <w:rPr>
                <w:spacing w:val="-1"/>
              </w:rPr>
              <w:t>ж</w:t>
            </w:r>
            <w:r w:rsidRPr="00C96DF9">
              <w:t>д</w:t>
            </w:r>
            <w:r w:rsidRPr="00C96DF9">
              <w:rPr>
                <w:spacing w:val="-1"/>
              </w:rPr>
              <w:t>е</w:t>
            </w:r>
            <w:r w:rsidRPr="00C96DF9">
              <w:rPr>
                <w:spacing w:val="1"/>
              </w:rPr>
              <w:t>н</w:t>
            </w:r>
            <w:r w:rsidRPr="00C96DF9">
              <w:t>ия и</w:t>
            </w:r>
            <w:r w:rsidRPr="00C96DF9">
              <w:rPr>
                <w:spacing w:val="1"/>
              </w:rPr>
              <w:t xml:space="preserve"> п</w:t>
            </w:r>
            <w:r w:rsidRPr="00C96DF9">
              <w:rPr>
                <w:spacing w:val="-3"/>
              </w:rPr>
              <w:t>о</w:t>
            </w:r>
            <w:r w:rsidRPr="00C96DF9">
              <w:t>д</w:t>
            </w:r>
            <w:r w:rsidRPr="00C96DF9">
              <w:rPr>
                <w:spacing w:val="1"/>
              </w:rPr>
              <w:t>пи</w:t>
            </w:r>
            <w:r w:rsidRPr="00C96DF9">
              <w:rPr>
                <w:spacing w:val="-1"/>
              </w:rPr>
              <w:t>с</w:t>
            </w:r>
            <w:r w:rsidRPr="00C96DF9">
              <w:t>ь</w:t>
            </w:r>
            <w:r w:rsidRPr="00C96DF9">
              <w:rPr>
                <w:spacing w:val="-2"/>
              </w:rPr>
              <w:t>п</w:t>
            </w:r>
            <w:r w:rsidRPr="00C96DF9">
              <w:rPr>
                <w:spacing w:val="1"/>
              </w:rPr>
              <w:t>р</w:t>
            </w:r>
            <w:r w:rsidRPr="00C96DF9">
              <w:t>е</w:t>
            </w:r>
            <w:r w:rsidRPr="00C96DF9">
              <w:rPr>
                <w:spacing w:val="-1"/>
              </w:rPr>
              <w:t>д</w:t>
            </w:r>
            <w:r w:rsidRPr="00C96DF9">
              <w:t>се</w:t>
            </w:r>
            <w:r w:rsidRPr="00C96DF9">
              <w:rPr>
                <w:spacing w:val="-1"/>
              </w:rPr>
              <w:t>д</w:t>
            </w:r>
            <w:r w:rsidRPr="00C96DF9">
              <w:t>а</w:t>
            </w:r>
            <w:r w:rsidRPr="00C96DF9">
              <w:rPr>
                <w:spacing w:val="-1"/>
              </w:rPr>
              <w:t>т</w:t>
            </w:r>
            <w:r w:rsidRPr="00C96DF9">
              <w:t>е</w:t>
            </w:r>
            <w:r w:rsidRPr="00C96DF9">
              <w:rPr>
                <w:spacing w:val="1"/>
              </w:rPr>
              <w:t>л</w:t>
            </w:r>
            <w:r w:rsidRPr="00C96DF9">
              <w:t>яУМКф</w:t>
            </w:r>
            <w:r w:rsidRPr="00C96DF9">
              <w:rPr>
                <w:spacing w:val="-1"/>
              </w:rPr>
              <w:t>а</w:t>
            </w:r>
            <w:r w:rsidRPr="00C96DF9">
              <w:rPr>
                <w:spacing w:val="3"/>
              </w:rPr>
              <w:t>к</w:t>
            </w:r>
            <w:r w:rsidRPr="00C96DF9">
              <w:rPr>
                <w:spacing w:val="-5"/>
              </w:rPr>
              <w:t>у</w:t>
            </w:r>
            <w:r w:rsidRPr="00C96DF9">
              <w:t>льт</w:t>
            </w:r>
            <w:r w:rsidRPr="00C96DF9">
              <w:rPr>
                <w:spacing w:val="-1"/>
              </w:rPr>
              <w:t>е</w:t>
            </w:r>
            <w:r w:rsidRPr="00C96DF9">
              <w:t>та</w:t>
            </w:r>
          </w:p>
        </w:tc>
      </w:tr>
      <w:tr w:rsidR="002B6C23" w:rsidRPr="00C96DF9" w:rsidTr="00805230">
        <w:trPr>
          <w:trHeight w:hRule="exact" w:val="1202"/>
        </w:trPr>
        <w:tc>
          <w:tcPr>
            <w:tcW w:w="2261"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widowControl w:val="0"/>
              <w:suppressAutoHyphens/>
              <w:rPr>
                <w:rFonts w:eastAsia="Calibri"/>
              </w:rPr>
            </w:pPr>
          </w:p>
        </w:tc>
        <w:tc>
          <w:tcPr>
            <w:tcW w:w="4253"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pStyle w:val="TableParagraph"/>
              <w:suppressAutoHyphens/>
              <w:spacing w:line="267" w:lineRule="exact"/>
            </w:pPr>
            <w:proofErr w:type="spellStart"/>
            <w:r w:rsidRPr="00C96DF9">
              <w:rPr>
                <w:spacing w:val="-1"/>
              </w:rPr>
              <w:t>П</w:t>
            </w:r>
            <w:r w:rsidRPr="00C96DF9">
              <w:t>р</w:t>
            </w:r>
            <w:r w:rsidRPr="00C96DF9">
              <w:rPr>
                <w:spacing w:val="-1"/>
              </w:rPr>
              <w:t>о</w:t>
            </w:r>
            <w:r w:rsidRPr="00C96DF9">
              <w:t>т</w:t>
            </w:r>
            <w:r w:rsidRPr="00C96DF9">
              <w:rPr>
                <w:spacing w:val="-1"/>
              </w:rPr>
              <w:t>о</w:t>
            </w:r>
            <w:r w:rsidRPr="00C96DF9">
              <w:t>к</w:t>
            </w:r>
            <w:r w:rsidRPr="00C96DF9">
              <w:rPr>
                <w:spacing w:val="-1"/>
              </w:rPr>
              <w:t>о</w:t>
            </w:r>
            <w:r w:rsidRPr="00C96DF9">
              <w:t>л____</w:t>
            </w:r>
            <w:r w:rsidRPr="00C96DF9">
              <w:rPr>
                <w:spacing w:val="-1"/>
              </w:rPr>
              <w:t>о</w:t>
            </w:r>
            <w:r w:rsidRPr="00C96DF9">
              <w:t>т</w:t>
            </w:r>
            <w:proofErr w:type="spellEnd"/>
            <w:r w:rsidRPr="00C96DF9">
              <w:rPr>
                <w:spacing w:val="-1"/>
              </w:rPr>
              <w:t>«___»________ 20__ г.</w:t>
            </w:r>
          </w:p>
          <w:p w:rsidR="002B6C23" w:rsidRPr="00C96DF9" w:rsidRDefault="002B6C23" w:rsidP="00805230">
            <w:pPr>
              <w:pStyle w:val="TableParagraph"/>
              <w:suppressAutoHyphens/>
              <w:spacing w:line="120" w:lineRule="exact"/>
            </w:pPr>
          </w:p>
          <w:p w:rsidR="002B6C23" w:rsidRPr="00C96DF9" w:rsidRDefault="002B6C23" w:rsidP="00805230">
            <w:pPr>
              <w:pStyle w:val="TableParagraph"/>
              <w:tabs>
                <w:tab w:val="left" w:pos="3217"/>
              </w:tabs>
              <w:suppressAutoHyphens/>
            </w:pPr>
            <w:r w:rsidRPr="00C96DF9">
              <w:rPr>
                <w:spacing w:val="-1"/>
              </w:rPr>
              <w:t>Зав</w:t>
            </w:r>
            <w:proofErr w:type="gramStart"/>
            <w:r w:rsidRPr="00C96DF9">
              <w:t>.</w:t>
            </w:r>
            <w:r w:rsidRPr="00C96DF9">
              <w:rPr>
                <w:spacing w:val="1"/>
              </w:rPr>
              <w:t>к</w:t>
            </w:r>
            <w:proofErr w:type="gramEnd"/>
            <w:r w:rsidRPr="00C96DF9">
              <w:rPr>
                <w:spacing w:val="-1"/>
              </w:rPr>
              <w:t>а</w:t>
            </w:r>
            <w:r w:rsidRPr="00C96DF9">
              <w:t>ф</w:t>
            </w:r>
            <w:r w:rsidRPr="00C96DF9">
              <w:rPr>
                <w:spacing w:val="-1"/>
              </w:rPr>
              <w:t>е</w:t>
            </w:r>
            <w:r w:rsidRPr="00C96DF9">
              <w:t>др</w:t>
            </w:r>
            <w:r w:rsidRPr="00C96DF9">
              <w:rPr>
                <w:spacing w:val="-1"/>
              </w:rPr>
              <w:t>о</w:t>
            </w:r>
            <w:r w:rsidRPr="00C96DF9">
              <w:t>й</w:t>
            </w:r>
            <w:r w:rsidRPr="00C96DF9">
              <w:rPr>
                <w:u w:val="single" w:color="000000"/>
              </w:rPr>
              <w:tab/>
            </w:r>
            <w:r w:rsidRPr="00C96DF9">
              <w:rPr>
                <w:spacing w:val="-1"/>
              </w:rPr>
              <w:t>Ф.И.</w:t>
            </w:r>
            <w:r w:rsidRPr="00C96DF9">
              <w:t>О</w:t>
            </w:r>
          </w:p>
          <w:p w:rsidR="002B6C23" w:rsidRPr="00C96DF9" w:rsidRDefault="002B6C23" w:rsidP="00805230">
            <w:pPr>
              <w:pStyle w:val="TableParagraph"/>
              <w:suppressAutoHyphens/>
              <w:jc w:val="center"/>
            </w:pPr>
            <w:r w:rsidRPr="00C96DF9">
              <w:rPr>
                <w:spacing w:val="-2"/>
              </w:rPr>
              <w:t>п</w:t>
            </w:r>
            <w:r w:rsidRPr="00C96DF9">
              <w:rPr>
                <w:spacing w:val="1"/>
              </w:rPr>
              <w:t>о</w:t>
            </w:r>
            <w:r w:rsidRPr="00C96DF9">
              <w:rPr>
                <w:spacing w:val="-1"/>
              </w:rPr>
              <w:t>д</w:t>
            </w:r>
            <w:r w:rsidRPr="00C96DF9">
              <w:rPr>
                <w:spacing w:val="1"/>
              </w:rPr>
              <w:t>п</w:t>
            </w:r>
            <w:r w:rsidRPr="00C96DF9">
              <w:rPr>
                <w:spacing w:val="-2"/>
              </w:rPr>
              <w:t>и</w:t>
            </w:r>
            <w:r w:rsidRPr="00C96DF9">
              <w:t>сь</w:t>
            </w:r>
          </w:p>
        </w:tc>
        <w:tc>
          <w:tcPr>
            <w:tcW w:w="3120"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pStyle w:val="TableParagraph"/>
              <w:suppressAutoHyphens/>
              <w:spacing w:line="267" w:lineRule="exact"/>
            </w:pPr>
            <w:r w:rsidRPr="00C96DF9">
              <w:t>Пр</w:t>
            </w:r>
            <w:r w:rsidRPr="00C96DF9">
              <w:rPr>
                <w:spacing w:val="-1"/>
              </w:rPr>
              <w:t>е</w:t>
            </w:r>
            <w:r w:rsidRPr="00C96DF9">
              <w:t>д</w:t>
            </w:r>
            <w:r w:rsidRPr="00C96DF9">
              <w:rPr>
                <w:spacing w:val="-1"/>
              </w:rPr>
              <w:t>се</w:t>
            </w:r>
            <w:r w:rsidRPr="00C96DF9">
              <w:t>д</w:t>
            </w:r>
            <w:r w:rsidRPr="00C96DF9">
              <w:rPr>
                <w:spacing w:val="-1"/>
              </w:rPr>
              <w:t>а</w:t>
            </w:r>
            <w:r w:rsidRPr="00C96DF9">
              <w:t>т</w:t>
            </w:r>
            <w:r w:rsidRPr="00C96DF9">
              <w:rPr>
                <w:spacing w:val="-1"/>
              </w:rPr>
              <w:t>е</w:t>
            </w:r>
            <w:r w:rsidRPr="00C96DF9">
              <w:t xml:space="preserve">ль </w:t>
            </w:r>
            <w:r w:rsidRPr="00C96DF9">
              <w:rPr>
                <w:spacing w:val="1"/>
              </w:rPr>
              <w:t xml:space="preserve">УМК </w:t>
            </w:r>
            <w:r w:rsidRPr="00C96DF9">
              <w:t>ф</w:t>
            </w:r>
            <w:r w:rsidRPr="00C96DF9">
              <w:rPr>
                <w:spacing w:val="-1"/>
              </w:rPr>
              <w:t>а</w:t>
            </w:r>
            <w:r w:rsidRPr="00C96DF9">
              <w:rPr>
                <w:spacing w:val="3"/>
              </w:rPr>
              <w:t>к</w:t>
            </w:r>
            <w:r w:rsidRPr="00C96DF9">
              <w:rPr>
                <w:spacing w:val="-5"/>
              </w:rPr>
              <w:t>у</w:t>
            </w:r>
            <w:r w:rsidRPr="00C96DF9">
              <w:t>льт</w:t>
            </w:r>
            <w:r w:rsidRPr="00C96DF9">
              <w:rPr>
                <w:spacing w:val="-1"/>
              </w:rPr>
              <w:t>е</w:t>
            </w:r>
            <w:r w:rsidRPr="00C96DF9">
              <w:t>та</w:t>
            </w:r>
          </w:p>
          <w:p w:rsidR="002B6C23" w:rsidRPr="00C96DF9" w:rsidRDefault="002B6C23" w:rsidP="00805230">
            <w:pPr>
              <w:pStyle w:val="TableParagraph"/>
              <w:tabs>
                <w:tab w:val="left" w:pos="2262"/>
              </w:tabs>
              <w:suppressAutoHyphens/>
            </w:pPr>
            <w:r w:rsidRPr="00C96DF9">
              <w:rPr>
                <w:u w:val="single" w:color="000000"/>
              </w:rPr>
              <w:tab/>
            </w:r>
            <w:r w:rsidRPr="00C96DF9">
              <w:rPr>
                <w:spacing w:val="-1"/>
              </w:rPr>
              <w:t>Ф.И.</w:t>
            </w:r>
            <w:r w:rsidRPr="00C96DF9">
              <w:t>О</w:t>
            </w:r>
          </w:p>
          <w:p w:rsidR="002B6C23" w:rsidRPr="00C96DF9" w:rsidRDefault="002B6C23" w:rsidP="00805230">
            <w:pPr>
              <w:pStyle w:val="TableParagraph"/>
              <w:suppressAutoHyphens/>
            </w:pPr>
            <w:r w:rsidRPr="00C96DF9">
              <w:rPr>
                <w:spacing w:val="-2"/>
              </w:rPr>
              <w:t>п</w:t>
            </w:r>
            <w:r w:rsidRPr="00C96DF9">
              <w:rPr>
                <w:spacing w:val="1"/>
              </w:rPr>
              <w:t>о</w:t>
            </w:r>
            <w:r w:rsidRPr="00C96DF9">
              <w:rPr>
                <w:spacing w:val="-1"/>
              </w:rPr>
              <w:t>д</w:t>
            </w:r>
            <w:r w:rsidRPr="00C96DF9">
              <w:rPr>
                <w:spacing w:val="1"/>
              </w:rPr>
              <w:t>п</w:t>
            </w:r>
            <w:r w:rsidRPr="00C96DF9">
              <w:rPr>
                <w:spacing w:val="-2"/>
              </w:rPr>
              <w:t>и</w:t>
            </w:r>
            <w:r w:rsidRPr="00C96DF9">
              <w:t>сь</w:t>
            </w:r>
          </w:p>
        </w:tc>
      </w:tr>
      <w:tr w:rsidR="002B6C23" w:rsidRPr="00C96DF9" w:rsidTr="00805230">
        <w:trPr>
          <w:trHeight w:hRule="exact" w:val="1202"/>
        </w:trPr>
        <w:tc>
          <w:tcPr>
            <w:tcW w:w="2261"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widowControl w:val="0"/>
              <w:suppressAutoHyphens/>
              <w:rPr>
                <w:rFonts w:eastAsia="Calibri"/>
              </w:rPr>
            </w:pPr>
          </w:p>
        </w:tc>
        <w:tc>
          <w:tcPr>
            <w:tcW w:w="4253"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pStyle w:val="TableParagraph"/>
              <w:suppressAutoHyphens/>
              <w:spacing w:line="267" w:lineRule="exact"/>
            </w:pPr>
            <w:proofErr w:type="spellStart"/>
            <w:r w:rsidRPr="00C96DF9">
              <w:rPr>
                <w:spacing w:val="-1"/>
              </w:rPr>
              <w:t>П</w:t>
            </w:r>
            <w:r w:rsidRPr="00C96DF9">
              <w:t>р</w:t>
            </w:r>
            <w:r w:rsidRPr="00C96DF9">
              <w:rPr>
                <w:spacing w:val="-1"/>
              </w:rPr>
              <w:t>о</w:t>
            </w:r>
            <w:r w:rsidRPr="00C96DF9">
              <w:t>т</w:t>
            </w:r>
            <w:r w:rsidRPr="00C96DF9">
              <w:rPr>
                <w:spacing w:val="-1"/>
              </w:rPr>
              <w:t>о</w:t>
            </w:r>
            <w:r w:rsidRPr="00C96DF9">
              <w:t>к</w:t>
            </w:r>
            <w:r w:rsidRPr="00C96DF9">
              <w:rPr>
                <w:spacing w:val="-1"/>
              </w:rPr>
              <w:t>о</w:t>
            </w:r>
            <w:r w:rsidRPr="00C96DF9">
              <w:t>л____</w:t>
            </w:r>
            <w:r w:rsidRPr="00C96DF9">
              <w:rPr>
                <w:spacing w:val="-1"/>
              </w:rPr>
              <w:t>о</w:t>
            </w:r>
            <w:r w:rsidRPr="00C96DF9">
              <w:t>т</w:t>
            </w:r>
            <w:proofErr w:type="spellEnd"/>
            <w:r w:rsidRPr="00C96DF9">
              <w:rPr>
                <w:spacing w:val="-1"/>
              </w:rPr>
              <w:t>«___»________ 20__ г.</w:t>
            </w:r>
          </w:p>
          <w:p w:rsidR="002B6C23" w:rsidRPr="00C96DF9" w:rsidRDefault="002B6C23" w:rsidP="00805230">
            <w:pPr>
              <w:pStyle w:val="TableParagraph"/>
              <w:suppressAutoHyphens/>
              <w:spacing w:line="120" w:lineRule="exact"/>
            </w:pPr>
          </w:p>
          <w:p w:rsidR="002B6C23" w:rsidRPr="00C96DF9" w:rsidRDefault="002B6C23" w:rsidP="00805230">
            <w:pPr>
              <w:pStyle w:val="TableParagraph"/>
              <w:tabs>
                <w:tab w:val="left" w:pos="3217"/>
              </w:tabs>
              <w:suppressAutoHyphens/>
            </w:pPr>
            <w:r w:rsidRPr="00C96DF9">
              <w:rPr>
                <w:spacing w:val="-1"/>
              </w:rPr>
              <w:t>Зав</w:t>
            </w:r>
            <w:proofErr w:type="gramStart"/>
            <w:r w:rsidRPr="00C96DF9">
              <w:t>.</w:t>
            </w:r>
            <w:r w:rsidRPr="00C96DF9">
              <w:rPr>
                <w:spacing w:val="1"/>
              </w:rPr>
              <w:t>к</w:t>
            </w:r>
            <w:proofErr w:type="gramEnd"/>
            <w:r w:rsidRPr="00C96DF9">
              <w:rPr>
                <w:spacing w:val="-1"/>
              </w:rPr>
              <w:t>а</w:t>
            </w:r>
            <w:r w:rsidRPr="00C96DF9">
              <w:t>ф</w:t>
            </w:r>
            <w:r w:rsidRPr="00C96DF9">
              <w:rPr>
                <w:spacing w:val="-1"/>
              </w:rPr>
              <w:t>е</w:t>
            </w:r>
            <w:r w:rsidRPr="00C96DF9">
              <w:t>др</w:t>
            </w:r>
            <w:r w:rsidRPr="00C96DF9">
              <w:rPr>
                <w:spacing w:val="-1"/>
              </w:rPr>
              <w:t>о</w:t>
            </w:r>
            <w:r w:rsidRPr="00C96DF9">
              <w:t>й</w:t>
            </w:r>
            <w:r w:rsidRPr="00C96DF9">
              <w:rPr>
                <w:u w:val="single" w:color="000000"/>
              </w:rPr>
              <w:tab/>
            </w:r>
            <w:r w:rsidRPr="00C96DF9">
              <w:rPr>
                <w:spacing w:val="-1"/>
              </w:rPr>
              <w:t>Ф.И.</w:t>
            </w:r>
            <w:r w:rsidRPr="00C96DF9">
              <w:t>О</w:t>
            </w:r>
          </w:p>
          <w:p w:rsidR="002B6C23" w:rsidRPr="00C96DF9" w:rsidRDefault="002B6C23" w:rsidP="00805230">
            <w:pPr>
              <w:pStyle w:val="TableParagraph"/>
              <w:suppressAutoHyphens/>
              <w:spacing w:line="267" w:lineRule="exact"/>
              <w:rPr>
                <w:spacing w:val="-1"/>
              </w:rPr>
            </w:pPr>
            <w:r w:rsidRPr="00C96DF9">
              <w:rPr>
                <w:spacing w:val="-2"/>
              </w:rPr>
              <w:t>п</w:t>
            </w:r>
            <w:r w:rsidRPr="00C96DF9">
              <w:rPr>
                <w:spacing w:val="1"/>
              </w:rPr>
              <w:t>о</w:t>
            </w:r>
            <w:r w:rsidRPr="00C96DF9">
              <w:rPr>
                <w:spacing w:val="-1"/>
              </w:rPr>
              <w:t>д</w:t>
            </w:r>
            <w:r w:rsidRPr="00C96DF9">
              <w:rPr>
                <w:spacing w:val="1"/>
              </w:rPr>
              <w:t>п</w:t>
            </w:r>
            <w:r w:rsidRPr="00C96DF9">
              <w:rPr>
                <w:spacing w:val="-2"/>
              </w:rPr>
              <w:t>и</w:t>
            </w:r>
            <w:r w:rsidRPr="00C96DF9">
              <w:t>сь</w:t>
            </w:r>
          </w:p>
        </w:tc>
        <w:tc>
          <w:tcPr>
            <w:tcW w:w="3120"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pStyle w:val="TableParagraph"/>
              <w:suppressAutoHyphens/>
              <w:spacing w:line="267" w:lineRule="exact"/>
            </w:pPr>
            <w:r w:rsidRPr="00C96DF9">
              <w:t>Пр</w:t>
            </w:r>
            <w:r w:rsidRPr="00C96DF9">
              <w:rPr>
                <w:spacing w:val="-1"/>
              </w:rPr>
              <w:t>е</w:t>
            </w:r>
            <w:r w:rsidRPr="00C96DF9">
              <w:t>д</w:t>
            </w:r>
            <w:r w:rsidRPr="00C96DF9">
              <w:rPr>
                <w:spacing w:val="-1"/>
              </w:rPr>
              <w:t>се</w:t>
            </w:r>
            <w:r w:rsidRPr="00C96DF9">
              <w:t>д</w:t>
            </w:r>
            <w:r w:rsidRPr="00C96DF9">
              <w:rPr>
                <w:spacing w:val="-1"/>
              </w:rPr>
              <w:t>а</w:t>
            </w:r>
            <w:r w:rsidRPr="00C96DF9">
              <w:t>т</w:t>
            </w:r>
            <w:r w:rsidRPr="00C96DF9">
              <w:rPr>
                <w:spacing w:val="-1"/>
              </w:rPr>
              <w:t>е</w:t>
            </w:r>
            <w:r w:rsidRPr="00C96DF9">
              <w:t xml:space="preserve">ль </w:t>
            </w:r>
            <w:r w:rsidRPr="00C96DF9">
              <w:rPr>
                <w:spacing w:val="1"/>
              </w:rPr>
              <w:t xml:space="preserve">УМК </w:t>
            </w:r>
            <w:r w:rsidRPr="00C96DF9">
              <w:t>ф</w:t>
            </w:r>
            <w:r w:rsidRPr="00C96DF9">
              <w:rPr>
                <w:spacing w:val="-1"/>
              </w:rPr>
              <w:t>а</w:t>
            </w:r>
            <w:r w:rsidRPr="00C96DF9">
              <w:rPr>
                <w:spacing w:val="3"/>
              </w:rPr>
              <w:t>к</w:t>
            </w:r>
            <w:r w:rsidRPr="00C96DF9">
              <w:rPr>
                <w:spacing w:val="-5"/>
              </w:rPr>
              <w:t>у</w:t>
            </w:r>
            <w:r w:rsidRPr="00C96DF9">
              <w:t>льт</w:t>
            </w:r>
            <w:r w:rsidRPr="00C96DF9">
              <w:rPr>
                <w:spacing w:val="-1"/>
              </w:rPr>
              <w:t>е</w:t>
            </w:r>
            <w:r w:rsidRPr="00C96DF9">
              <w:t>та</w:t>
            </w:r>
          </w:p>
          <w:p w:rsidR="002B6C23" w:rsidRPr="00C96DF9" w:rsidRDefault="002B6C23" w:rsidP="00805230">
            <w:pPr>
              <w:pStyle w:val="TableParagraph"/>
              <w:tabs>
                <w:tab w:val="left" w:pos="2262"/>
              </w:tabs>
              <w:suppressAutoHyphens/>
            </w:pPr>
            <w:r w:rsidRPr="00C96DF9">
              <w:rPr>
                <w:u w:val="single" w:color="000000"/>
              </w:rPr>
              <w:tab/>
            </w:r>
            <w:r w:rsidRPr="00C96DF9">
              <w:rPr>
                <w:spacing w:val="-1"/>
              </w:rPr>
              <w:t>Ф.И.</w:t>
            </w:r>
            <w:r w:rsidRPr="00C96DF9">
              <w:t>О</w:t>
            </w:r>
          </w:p>
          <w:p w:rsidR="002B6C23" w:rsidRPr="00C96DF9" w:rsidRDefault="002B6C23" w:rsidP="00805230">
            <w:pPr>
              <w:pStyle w:val="TableParagraph"/>
              <w:suppressAutoHyphens/>
              <w:spacing w:line="267" w:lineRule="exact"/>
            </w:pPr>
            <w:r w:rsidRPr="00C96DF9">
              <w:rPr>
                <w:spacing w:val="-2"/>
              </w:rPr>
              <w:t>п</w:t>
            </w:r>
            <w:r w:rsidRPr="00C96DF9">
              <w:rPr>
                <w:spacing w:val="1"/>
              </w:rPr>
              <w:t>о</w:t>
            </w:r>
            <w:r w:rsidRPr="00C96DF9">
              <w:rPr>
                <w:spacing w:val="-1"/>
              </w:rPr>
              <w:t>д</w:t>
            </w:r>
            <w:r w:rsidRPr="00C96DF9">
              <w:rPr>
                <w:spacing w:val="1"/>
              </w:rPr>
              <w:t>п</w:t>
            </w:r>
            <w:r w:rsidRPr="00C96DF9">
              <w:rPr>
                <w:spacing w:val="-2"/>
              </w:rPr>
              <w:t>и</w:t>
            </w:r>
            <w:r w:rsidRPr="00C96DF9">
              <w:t>сь</w:t>
            </w:r>
          </w:p>
        </w:tc>
      </w:tr>
      <w:tr w:rsidR="002B6C23" w:rsidRPr="00C96DF9" w:rsidTr="00805230">
        <w:trPr>
          <w:trHeight w:hRule="exact" w:val="1202"/>
        </w:trPr>
        <w:tc>
          <w:tcPr>
            <w:tcW w:w="2261"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widowControl w:val="0"/>
              <w:suppressAutoHyphens/>
              <w:rPr>
                <w:rFonts w:eastAsia="Calibri"/>
              </w:rPr>
            </w:pPr>
          </w:p>
        </w:tc>
        <w:tc>
          <w:tcPr>
            <w:tcW w:w="4253"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pStyle w:val="TableParagraph"/>
              <w:suppressAutoHyphens/>
              <w:spacing w:line="267" w:lineRule="exact"/>
            </w:pPr>
            <w:proofErr w:type="spellStart"/>
            <w:r w:rsidRPr="00C96DF9">
              <w:rPr>
                <w:spacing w:val="-1"/>
              </w:rPr>
              <w:t>П</w:t>
            </w:r>
            <w:r w:rsidRPr="00C96DF9">
              <w:t>р</w:t>
            </w:r>
            <w:r w:rsidRPr="00C96DF9">
              <w:rPr>
                <w:spacing w:val="-1"/>
              </w:rPr>
              <w:t>о</w:t>
            </w:r>
            <w:r w:rsidRPr="00C96DF9">
              <w:t>т</w:t>
            </w:r>
            <w:r w:rsidRPr="00C96DF9">
              <w:rPr>
                <w:spacing w:val="-1"/>
              </w:rPr>
              <w:t>о</w:t>
            </w:r>
            <w:r w:rsidRPr="00C96DF9">
              <w:t>к</w:t>
            </w:r>
            <w:r w:rsidRPr="00C96DF9">
              <w:rPr>
                <w:spacing w:val="-1"/>
              </w:rPr>
              <w:t>о</w:t>
            </w:r>
            <w:r w:rsidRPr="00C96DF9">
              <w:t>л____</w:t>
            </w:r>
            <w:r w:rsidRPr="00C96DF9">
              <w:rPr>
                <w:spacing w:val="-1"/>
              </w:rPr>
              <w:t>о</w:t>
            </w:r>
            <w:r w:rsidRPr="00C96DF9">
              <w:t>т</w:t>
            </w:r>
            <w:proofErr w:type="spellEnd"/>
            <w:r w:rsidRPr="00C96DF9">
              <w:rPr>
                <w:spacing w:val="-1"/>
              </w:rPr>
              <w:t>«___»________ 20__ г.</w:t>
            </w:r>
          </w:p>
          <w:p w:rsidR="002B6C23" w:rsidRPr="00C96DF9" w:rsidRDefault="002B6C23" w:rsidP="00805230">
            <w:pPr>
              <w:pStyle w:val="TableParagraph"/>
              <w:suppressAutoHyphens/>
              <w:spacing w:line="120" w:lineRule="exact"/>
            </w:pPr>
          </w:p>
          <w:p w:rsidR="002B6C23" w:rsidRPr="00C96DF9" w:rsidRDefault="002B6C23" w:rsidP="00805230">
            <w:pPr>
              <w:pStyle w:val="TableParagraph"/>
              <w:tabs>
                <w:tab w:val="left" w:pos="3217"/>
              </w:tabs>
              <w:suppressAutoHyphens/>
            </w:pPr>
            <w:r w:rsidRPr="00C96DF9">
              <w:rPr>
                <w:spacing w:val="-1"/>
              </w:rPr>
              <w:t>Зав</w:t>
            </w:r>
            <w:proofErr w:type="gramStart"/>
            <w:r w:rsidRPr="00C96DF9">
              <w:t>.</w:t>
            </w:r>
            <w:r w:rsidRPr="00C96DF9">
              <w:rPr>
                <w:spacing w:val="1"/>
              </w:rPr>
              <w:t>к</w:t>
            </w:r>
            <w:proofErr w:type="gramEnd"/>
            <w:r w:rsidRPr="00C96DF9">
              <w:rPr>
                <w:spacing w:val="-1"/>
              </w:rPr>
              <w:t>а</w:t>
            </w:r>
            <w:r w:rsidRPr="00C96DF9">
              <w:t>ф</w:t>
            </w:r>
            <w:r w:rsidRPr="00C96DF9">
              <w:rPr>
                <w:spacing w:val="-1"/>
              </w:rPr>
              <w:t>е</w:t>
            </w:r>
            <w:r w:rsidRPr="00C96DF9">
              <w:t>др</w:t>
            </w:r>
            <w:r w:rsidRPr="00C96DF9">
              <w:rPr>
                <w:spacing w:val="-1"/>
              </w:rPr>
              <w:t>о</w:t>
            </w:r>
            <w:r w:rsidRPr="00C96DF9">
              <w:t>й</w:t>
            </w:r>
            <w:r w:rsidRPr="00C96DF9">
              <w:rPr>
                <w:u w:val="single" w:color="000000"/>
              </w:rPr>
              <w:tab/>
            </w:r>
            <w:r w:rsidRPr="00C96DF9">
              <w:rPr>
                <w:spacing w:val="-1"/>
              </w:rPr>
              <w:t>Ф.И.</w:t>
            </w:r>
            <w:r w:rsidRPr="00C96DF9">
              <w:t>О</w:t>
            </w:r>
          </w:p>
          <w:p w:rsidR="002B6C23" w:rsidRPr="00C96DF9" w:rsidRDefault="002B6C23" w:rsidP="00805230">
            <w:pPr>
              <w:pStyle w:val="TableParagraph"/>
              <w:suppressAutoHyphens/>
              <w:spacing w:line="267" w:lineRule="exact"/>
              <w:rPr>
                <w:spacing w:val="-1"/>
              </w:rPr>
            </w:pPr>
            <w:r w:rsidRPr="00C96DF9">
              <w:rPr>
                <w:spacing w:val="-2"/>
              </w:rPr>
              <w:t>п</w:t>
            </w:r>
            <w:r w:rsidRPr="00C96DF9">
              <w:rPr>
                <w:spacing w:val="1"/>
              </w:rPr>
              <w:t>о</w:t>
            </w:r>
            <w:r w:rsidRPr="00C96DF9">
              <w:rPr>
                <w:spacing w:val="-1"/>
              </w:rPr>
              <w:t>д</w:t>
            </w:r>
            <w:r w:rsidRPr="00C96DF9">
              <w:rPr>
                <w:spacing w:val="1"/>
              </w:rPr>
              <w:t>п</w:t>
            </w:r>
            <w:r w:rsidRPr="00C96DF9">
              <w:rPr>
                <w:spacing w:val="-2"/>
              </w:rPr>
              <w:t>и</w:t>
            </w:r>
            <w:r w:rsidRPr="00C96DF9">
              <w:t>сь</w:t>
            </w:r>
          </w:p>
        </w:tc>
        <w:tc>
          <w:tcPr>
            <w:tcW w:w="3120"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pStyle w:val="TableParagraph"/>
              <w:suppressAutoHyphens/>
              <w:spacing w:line="267" w:lineRule="exact"/>
            </w:pPr>
            <w:r w:rsidRPr="00C96DF9">
              <w:t>Пр</w:t>
            </w:r>
            <w:r w:rsidRPr="00C96DF9">
              <w:rPr>
                <w:spacing w:val="-1"/>
              </w:rPr>
              <w:t>е</w:t>
            </w:r>
            <w:r w:rsidRPr="00C96DF9">
              <w:t>д</w:t>
            </w:r>
            <w:r w:rsidRPr="00C96DF9">
              <w:rPr>
                <w:spacing w:val="-1"/>
              </w:rPr>
              <w:t>се</w:t>
            </w:r>
            <w:r w:rsidRPr="00C96DF9">
              <w:t>д</w:t>
            </w:r>
            <w:r w:rsidRPr="00C96DF9">
              <w:rPr>
                <w:spacing w:val="-1"/>
              </w:rPr>
              <w:t>а</w:t>
            </w:r>
            <w:r w:rsidRPr="00C96DF9">
              <w:t>т</w:t>
            </w:r>
            <w:r w:rsidRPr="00C96DF9">
              <w:rPr>
                <w:spacing w:val="-1"/>
              </w:rPr>
              <w:t>е</w:t>
            </w:r>
            <w:r w:rsidRPr="00C96DF9">
              <w:t xml:space="preserve">ль </w:t>
            </w:r>
            <w:r w:rsidRPr="00C96DF9">
              <w:rPr>
                <w:spacing w:val="1"/>
              </w:rPr>
              <w:t xml:space="preserve">УМК </w:t>
            </w:r>
            <w:r w:rsidRPr="00C96DF9">
              <w:t>ф</w:t>
            </w:r>
            <w:r w:rsidRPr="00C96DF9">
              <w:rPr>
                <w:spacing w:val="-1"/>
              </w:rPr>
              <w:t>а</w:t>
            </w:r>
            <w:r w:rsidRPr="00C96DF9">
              <w:rPr>
                <w:spacing w:val="3"/>
              </w:rPr>
              <w:t>к</w:t>
            </w:r>
            <w:r w:rsidRPr="00C96DF9">
              <w:rPr>
                <w:spacing w:val="-5"/>
              </w:rPr>
              <w:t>у</w:t>
            </w:r>
            <w:r w:rsidRPr="00C96DF9">
              <w:t>льт</w:t>
            </w:r>
            <w:r w:rsidRPr="00C96DF9">
              <w:rPr>
                <w:spacing w:val="-1"/>
              </w:rPr>
              <w:t>е</w:t>
            </w:r>
            <w:r w:rsidRPr="00C96DF9">
              <w:t>та</w:t>
            </w:r>
          </w:p>
          <w:p w:rsidR="002B6C23" w:rsidRPr="00C96DF9" w:rsidRDefault="002B6C23" w:rsidP="00805230">
            <w:pPr>
              <w:pStyle w:val="TableParagraph"/>
              <w:tabs>
                <w:tab w:val="left" w:pos="2262"/>
              </w:tabs>
              <w:suppressAutoHyphens/>
            </w:pPr>
            <w:r w:rsidRPr="00C96DF9">
              <w:rPr>
                <w:u w:val="single" w:color="000000"/>
              </w:rPr>
              <w:tab/>
            </w:r>
            <w:r w:rsidRPr="00C96DF9">
              <w:rPr>
                <w:spacing w:val="-1"/>
              </w:rPr>
              <w:t>Ф.И.</w:t>
            </w:r>
            <w:r w:rsidRPr="00C96DF9">
              <w:t>О</w:t>
            </w:r>
          </w:p>
          <w:p w:rsidR="002B6C23" w:rsidRPr="00C96DF9" w:rsidRDefault="002B6C23" w:rsidP="00805230">
            <w:pPr>
              <w:pStyle w:val="TableParagraph"/>
              <w:suppressAutoHyphens/>
              <w:spacing w:line="267" w:lineRule="exact"/>
            </w:pPr>
            <w:r w:rsidRPr="00C96DF9">
              <w:rPr>
                <w:spacing w:val="-2"/>
              </w:rPr>
              <w:t>п</w:t>
            </w:r>
            <w:r w:rsidRPr="00C96DF9">
              <w:rPr>
                <w:spacing w:val="1"/>
              </w:rPr>
              <w:t>о</w:t>
            </w:r>
            <w:r w:rsidRPr="00C96DF9">
              <w:rPr>
                <w:spacing w:val="-1"/>
              </w:rPr>
              <w:t>д</w:t>
            </w:r>
            <w:r w:rsidRPr="00C96DF9">
              <w:rPr>
                <w:spacing w:val="1"/>
              </w:rPr>
              <w:t>п</w:t>
            </w:r>
            <w:r w:rsidRPr="00C96DF9">
              <w:rPr>
                <w:spacing w:val="-2"/>
              </w:rPr>
              <w:t>и</w:t>
            </w:r>
            <w:r w:rsidRPr="00C96DF9">
              <w:t>сь</w:t>
            </w:r>
          </w:p>
        </w:tc>
      </w:tr>
      <w:tr w:rsidR="002B6C23" w:rsidRPr="00C96DF9" w:rsidTr="00805230">
        <w:trPr>
          <w:trHeight w:hRule="exact" w:val="1202"/>
        </w:trPr>
        <w:tc>
          <w:tcPr>
            <w:tcW w:w="2261"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widowControl w:val="0"/>
              <w:suppressAutoHyphens/>
              <w:rPr>
                <w:rFonts w:eastAsia="Calibri"/>
              </w:rPr>
            </w:pPr>
          </w:p>
        </w:tc>
        <w:tc>
          <w:tcPr>
            <w:tcW w:w="4253"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pStyle w:val="TableParagraph"/>
              <w:suppressAutoHyphens/>
              <w:spacing w:line="267" w:lineRule="exact"/>
            </w:pPr>
            <w:proofErr w:type="spellStart"/>
            <w:r w:rsidRPr="00C96DF9">
              <w:rPr>
                <w:spacing w:val="-1"/>
              </w:rPr>
              <w:t>П</w:t>
            </w:r>
            <w:r w:rsidRPr="00C96DF9">
              <w:t>р</w:t>
            </w:r>
            <w:r w:rsidRPr="00C96DF9">
              <w:rPr>
                <w:spacing w:val="-1"/>
              </w:rPr>
              <w:t>о</w:t>
            </w:r>
            <w:r w:rsidRPr="00C96DF9">
              <w:t>т</w:t>
            </w:r>
            <w:r w:rsidRPr="00C96DF9">
              <w:rPr>
                <w:spacing w:val="-1"/>
              </w:rPr>
              <w:t>о</w:t>
            </w:r>
            <w:r w:rsidRPr="00C96DF9">
              <w:t>к</w:t>
            </w:r>
            <w:r w:rsidRPr="00C96DF9">
              <w:rPr>
                <w:spacing w:val="-1"/>
              </w:rPr>
              <w:t>о</w:t>
            </w:r>
            <w:r w:rsidRPr="00C96DF9">
              <w:t>л____</w:t>
            </w:r>
            <w:r w:rsidRPr="00C96DF9">
              <w:rPr>
                <w:spacing w:val="-1"/>
              </w:rPr>
              <w:t>о</w:t>
            </w:r>
            <w:r w:rsidRPr="00C96DF9">
              <w:t>т</w:t>
            </w:r>
            <w:proofErr w:type="spellEnd"/>
            <w:r w:rsidRPr="00C96DF9">
              <w:rPr>
                <w:spacing w:val="-1"/>
              </w:rPr>
              <w:t>«___»________ 20__ г.</w:t>
            </w:r>
          </w:p>
          <w:p w:rsidR="002B6C23" w:rsidRPr="00C96DF9" w:rsidRDefault="002B6C23" w:rsidP="00805230">
            <w:pPr>
              <w:pStyle w:val="TableParagraph"/>
              <w:suppressAutoHyphens/>
              <w:spacing w:line="120" w:lineRule="exact"/>
            </w:pPr>
          </w:p>
          <w:p w:rsidR="002B6C23" w:rsidRPr="00C96DF9" w:rsidRDefault="002B6C23" w:rsidP="00805230">
            <w:pPr>
              <w:pStyle w:val="TableParagraph"/>
              <w:tabs>
                <w:tab w:val="left" w:pos="3217"/>
              </w:tabs>
              <w:suppressAutoHyphens/>
            </w:pPr>
            <w:r w:rsidRPr="00C96DF9">
              <w:rPr>
                <w:spacing w:val="-1"/>
              </w:rPr>
              <w:t>Зав</w:t>
            </w:r>
            <w:proofErr w:type="gramStart"/>
            <w:r w:rsidRPr="00C96DF9">
              <w:t>.</w:t>
            </w:r>
            <w:r w:rsidRPr="00C96DF9">
              <w:rPr>
                <w:spacing w:val="1"/>
              </w:rPr>
              <w:t>к</w:t>
            </w:r>
            <w:proofErr w:type="gramEnd"/>
            <w:r w:rsidRPr="00C96DF9">
              <w:rPr>
                <w:spacing w:val="-1"/>
              </w:rPr>
              <w:t>а</w:t>
            </w:r>
            <w:r w:rsidRPr="00C96DF9">
              <w:t>ф</w:t>
            </w:r>
            <w:r w:rsidRPr="00C96DF9">
              <w:rPr>
                <w:spacing w:val="-1"/>
              </w:rPr>
              <w:t>е</w:t>
            </w:r>
            <w:r w:rsidRPr="00C96DF9">
              <w:t>др</w:t>
            </w:r>
            <w:r w:rsidRPr="00C96DF9">
              <w:rPr>
                <w:spacing w:val="-1"/>
              </w:rPr>
              <w:t>о</w:t>
            </w:r>
            <w:r w:rsidRPr="00C96DF9">
              <w:t>й</w:t>
            </w:r>
            <w:r w:rsidRPr="00C96DF9">
              <w:rPr>
                <w:u w:val="single" w:color="000000"/>
              </w:rPr>
              <w:tab/>
            </w:r>
            <w:r w:rsidRPr="00C96DF9">
              <w:rPr>
                <w:spacing w:val="-1"/>
              </w:rPr>
              <w:t>Ф.И.</w:t>
            </w:r>
            <w:r w:rsidRPr="00C96DF9">
              <w:t>О</w:t>
            </w:r>
          </w:p>
          <w:p w:rsidR="002B6C23" w:rsidRPr="00C96DF9" w:rsidRDefault="002B6C23" w:rsidP="00805230">
            <w:pPr>
              <w:pStyle w:val="TableParagraph"/>
              <w:suppressAutoHyphens/>
              <w:spacing w:line="267" w:lineRule="exact"/>
              <w:rPr>
                <w:spacing w:val="-1"/>
              </w:rPr>
            </w:pPr>
            <w:r w:rsidRPr="00C96DF9">
              <w:rPr>
                <w:spacing w:val="-2"/>
              </w:rPr>
              <w:t>п</w:t>
            </w:r>
            <w:r w:rsidRPr="00C96DF9">
              <w:rPr>
                <w:spacing w:val="1"/>
              </w:rPr>
              <w:t>о</w:t>
            </w:r>
            <w:r w:rsidRPr="00C96DF9">
              <w:rPr>
                <w:spacing w:val="-1"/>
              </w:rPr>
              <w:t>д</w:t>
            </w:r>
            <w:r w:rsidRPr="00C96DF9">
              <w:rPr>
                <w:spacing w:val="1"/>
              </w:rPr>
              <w:t>п</w:t>
            </w:r>
            <w:r w:rsidRPr="00C96DF9">
              <w:rPr>
                <w:spacing w:val="-2"/>
              </w:rPr>
              <w:t>и</w:t>
            </w:r>
            <w:r w:rsidRPr="00C96DF9">
              <w:t>сь</w:t>
            </w:r>
          </w:p>
        </w:tc>
        <w:tc>
          <w:tcPr>
            <w:tcW w:w="3120" w:type="dxa"/>
            <w:tcBorders>
              <w:top w:val="single" w:sz="5" w:space="0" w:color="000000"/>
              <w:left w:val="single" w:sz="5" w:space="0" w:color="000000"/>
              <w:bottom w:val="single" w:sz="5" w:space="0" w:color="000000"/>
              <w:right w:val="single" w:sz="5" w:space="0" w:color="000000"/>
            </w:tcBorders>
            <w:shd w:val="clear" w:color="auto" w:fill="auto"/>
          </w:tcPr>
          <w:p w:rsidR="002B6C23" w:rsidRPr="00C96DF9" w:rsidRDefault="002B6C23" w:rsidP="00805230">
            <w:pPr>
              <w:pStyle w:val="TableParagraph"/>
              <w:suppressAutoHyphens/>
              <w:spacing w:line="267" w:lineRule="exact"/>
            </w:pPr>
            <w:r w:rsidRPr="00C96DF9">
              <w:t>Пр</w:t>
            </w:r>
            <w:r w:rsidRPr="00C96DF9">
              <w:rPr>
                <w:spacing w:val="-1"/>
              </w:rPr>
              <w:t>е</w:t>
            </w:r>
            <w:r w:rsidRPr="00C96DF9">
              <w:t>д</w:t>
            </w:r>
            <w:r w:rsidRPr="00C96DF9">
              <w:rPr>
                <w:spacing w:val="-1"/>
              </w:rPr>
              <w:t>се</w:t>
            </w:r>
            <w:r w:rsidRPr="00C96DF9">
              <w:t>д</w:t>
            </w:r>
            <w:r w:rsidRPr="00C96DF9">
              <w:rPr>
                <w:spacing w:val="-1"/>
              </w:rPr>
              <w:t>а</w:t>
            </w:r>
            <w:r w:rsidRPr="00C96DF9">
              <w:t>т</w:t>
            </w:r>
            <w:r w:rsidRPr="00C96DF9">
              <w:rPr>
                <w:spacing w:val="-1"/>
              </w:rPr>
              <w:t>е</w:t>
            </w:r>
            <w:r w:rsidRPr="00C96DF9">
              <w:t xml:space="preserve">ль </w:t>
            </w:r>
            <w:r w:rsidRPr="00C96DF9">
              <w:rPr>
                <w:spacing w:val="1"/>
              </w:rPr>
              <w:t xml:space="preserve">УМК </w:t>
            </w:r>
            <w:r w:rsidRPr="00C96DF9">
              <w:t>ф</w:t>
            </w:r>
            <w:r w:rsidRPr="00C96DF9">
              <w:rPr>
                <w:spacing w:val="-1"/>
              </w:rPr>
              <w:t>а</w:t>
            </w:r>
            <w:r w:rsidRPr="00C96DF9">
              <w:rPr>
                <w:spacing w:val="3"/>
              </w:rPr>
              <w:t>к</w:t>
            </w:r>
            <w:r w:rsidRPr="00C96DF9">
              <w:rPr>
                <w:spacing w:val="-5"/>
              </w:rPr>
              <w:t>у</w:t>
            </w:r>
            <w:r w:rsidRPr="00C96DF9">
              <w:t>льт</w:t>
            </w:r>
            <w:r w:rsidRPr="00C96DF9">
              <w:rPr>
                <w:spacing w:val="-1"/>
              </w:rPr>
              <w:t>е</w:t>
            </w:r>
            <w:r w:rsidRPr="00C96DF9">
              <w:t>та</w:t>
            </w:r>
          </w:p>
          <w:p w:rsidR="002B6C23" w:rsidRPr="00C96DF9" w:rsidRDefault="002B6C23" w:rsidP="00805230">
            <w:pPr>
              <w:pStyle w:val="TableParagraph"/>
              <w:tabs>
                <w:tab w:val="left" w:pos="2262"/>
              </w:tabs>
              <w:suppressAutoHyphens/>
            </w:pPr>
            <w:r w:rsidRPr="00C96DF9">
              <w:rPr>
                <w:u w:val="single" w:color="000000"/>
              </w:rPr>
              <w:tab/>
            </w:r>
            <w:r w:rsidRPr="00C96DF9">
              <w:rPr>
                <w:spacing w:val="-1"/>
              </w:rPr>
              <w:t>Ф.И.</w:t>
            </w:r>
            <w:r w:rsidRPr="00C96DF9">
              <w:t>О</w:t>
            </w:r>
          </w:p>
          <w:p w:rsidR="002B6C23" w:rsidRPr="00C96DF9" w:rsidRDefault="002B6C23" w:rsidP="00805230">
            <w:pPr>
              <w:pStyle w:val="TableParagraph"/>
              <w:suppressAutoHyphens/>
              <w:spacing w:line="267" w:lineRule="exact"/>
            </w:pPr>
            <w:r w:rsidRPr="00C96DF9">
              <w:rPr>
                <w:spacing w:val="-2"/>
              </w:rPr>
              <w:t>п</w:t>
            </w:r>
            <w:r w:rsidRPr="00C96DF9">
              <w:rPr>
                <w:spacing w:val="1"/>
              </w:rPr>
              <w:t>о</w:t>
            </w:r>
            <w:r w:rsidRPr="00C96DF9">
              <w:rPr>
                <w:spacing w:val="-1"/>
              </w:rPr>
              <w:t>д</w:t>
            </w:r>
            <w:r w:rsidRPr="00C96DF9">
              <w:rPr>
                <w:spacing w:val="1"/>
              </w:rPr>
              <w:t>п</w:t>
            </w:r>
            <w:r w:rsidRPr="00C96DF9">
              <w:rPr>
                <w:spacing w:val="-2"/>
              </w:rPr>
              <w:t>и</w:t>
            </w:r>
            <w:r w:rsidRPr="00C96DF9">
              <w:t>сь</w:t>
            </w:r>
          </w:p>
        </w:tc>
      </w:tr>
    </w:tbl>
    <w:p w:rsidR="0090417C" w:rsidRPr="00C96DF9" w:rsidRDefault="0090417C" w:rsidP="008F544E">
      <w:pPr>
        <w:pageBreakBefore/>
        <w:suppressAutoHyphens/>
        <w:jc w:val="center"/>
      </w:pPr>
      <w:r w:rsidRPr="00C96DF9">
        <w:rPr>
          <w:b/>
        </w:rPr>
        <w:lastRenderedPageBreak/>
        <w:br w:type="page"/>
      </w:r>
    </w:p>
    <w:p w:rsidR="008F544E" w:rsidRPr="00C96DF9" w:rsidRDefault="008F544E" w:rsidP="008F544E">
      <w:pPr>
        <w:pageBreakBefore/>
        <w:suppressAutoHyphens/>
        <w:jc w:val="center"/>
        <w:rPr>
          <w:b/>
        </w:rPr>
      </w:pPr>
      <w:r w:rsidRPr="00C96DF9">
        <w:rPr>
          <w:b/>
        </w:rPr>
        <w:lastRenderedPageBreak/>
        <w:t xml:space="preserve">ГОСУДАРСТВЕННОЕ БЮДЖЕТНОЕ УЧРЕЖДЕНИЕ </w:t>
      </w:r>
      <w:proofErr w:type="gramStart"/>
      <w:r w:rsidRPr="00C96DF9">
        <w:rPr>
          <w:b/>
        </w:rPr>
        <w:t>ВЫСШЕГО</w:t>
      </w:r>
      <w:proofErr w:type="gramEnd"/>
      <w:r w:rsidRPr="00C96DF9">
        <w:rPr>
          <w:b/>
        </w:rPr>
        <w:t xml:space="preserve"> ОБРАЗОВАНИЯРЕСПУБЛИКИ КРЫМ</w:t>
      </w:r>
    </w:p>
    <w:p w:rsidR="008F544E" w:rsidRPr="00C96DF9" w:rsidRDefault="008F544E" w:rsidP="008F544E">
      <w:pPr>
        <w:suppressAutoHyphens/>
        <w:jc w:val="center"/>
        <w:rPr>
          <w:b/>
        </w:rPr>
      </w:pPr>
      <w:r w:rsidRPr="00C96DF9">
        <w:rPr>
          <w:b/>
        </w:rPr>
        <w:t>«КРЫМСКИЙ ИНЖЕНЕРНО-ПЕДАГОГИЧЕСКИЙ УНИВЕРСИТЕТ»</w:t>
      </w:r>
    </w:p>
    <w:p w:rsidR="008F544E" w:rsidRPr="00C96DF9" w:rsidRDefault="008F544E" w:rsidP="008F544E">
      <w:pPr>
        <w:suppressAutoHyphens/>
        <w:jc w:val="center"/>
      </w:pPr>
    </w:p>
    <w:p w:rsidR="008F544E" w:rsidRPr="00C96DF9" w:rsidRDefault="008F544E" w:rsidP="008F544E">
      <w:pPr>
        <w:suppressAutoHyphens/>
        <w:jc w:val="center"/>
      </w:pPr>
    </w:p>
    <w:p w:rsidR="008F544E" w:rsidRPr="00C96DF9" w:rsidRDefault="008F544E" w:rsidP="008F544E">
      <w:pPr>
        <w:suppressAutoHyphens/>
        <w:spacing w:line="276" w:lineRule="auto"/>
        <w:jc w:val="center"/>
        <w:rPr>
          <w:b/>
        </w:rPr>
      </w:pPr>
      <w:r w:rsidRPr="00C96DF9">
        <w:rPr>
          <w:b/>
        </w:rPr>
        <w:t>Кафедры технологии и дизайна одежды и профессиональной педагогики</w:t>
      </w: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jc w:val="center"/>
        <w:rPr>
          <w:b/>
        </w:rPr>
      </w:pPr>
      <w:r w:rsidRPr="00C96DF9">
        <w:rPr>
          <w:b/>
        </w:rPr>
        <w:t>Методические рекомендации по выполнению практических работ</w:t>
      </w:r>
    </w:p>
    <w:p w:rsidR="008F544E" w:rsidRPr="00C96DF9" w:rsidRDefault="008F544E" w:rsidP="008F544E">
      <w:pPr>
        <w:spacing w:line="360" w:lineRule="auto"/>
        <w:jc w:val="center"/>
      </w:pPr>
    </w:p>
    <w:p w:rsidR="008F544E" w:rsidRPr="00C96DF9" w:rsidRDefault="008F544E" w:rsidP="008F544E">
      <w:pPr>
        <w:spacing w:line="360" w:lineRule="auto"/>
        <w:jc w:val="center"/>
      </w:pPr>
      <w:r w:rsidRPr="00C96DF9">
        <w:t xml:space="preserve">по дисциплине </w:t>
      </w:r>
      <w:r w:rsidRPr="00C96DF9">
        <w:rPr>
          <w:b/>
        </w:rPr>
        <w:t>«</w:t>
      </w:r>
      <w:r w:rsidRPr="00C96DF9">
        <w:t>Дизайн аксессуаров»</w:t>
      </w:r>
    </w:p>
    <w:p w:rsidR="008F544E" w:rsidRPr="00C96DF9" w:rsidRDefault="008F544E" w:rsidP="008F544E">
      <w:pPr>
        <w:spacing w:line="360" w:lineRule="auto"/>
      </w:pPr>
      <w:r w:rsidRPr="00C96DF9">
        <w:t>для студентов направления подготовки 44.04.04 «Профессиональное обучение»</w:t>
      </w:r>
    </w:p>
    <w:p w:rsidR="008F544E" w:rsidRPr="00C96DF9" w:rsidRDefault="008F544E" w:rsidP="008F544E">
      <w:pPr>
        <w:spacing w:line="360" w:lineRule="auto"/>
        <w:jc w:val="center"/>
      </w:pPr>
      <w:r w:rsidRPr="00C96DF9">
        <w:t>программа подготовки</w:t>
      </w:r>
    </w:p>
    <w:p w:rsidR="008F544E" w:rsidRPr="00C96DF9" w:rsidRDefault="008F544E" w:rsidP="008F544E">
      <w:pPr>
        <w:spacing w:line="360" w:lineRule="auto"/>
        <w:jc w:val="center"/>
      </w:pPr>
      <w:r w:rsidRPr="00C96DF9">
        <w:t>«Технология и дизайн изделий легкой промышленности»</w:t>
      </w:r>
    </w:p>
    <w:p w:rsidR="008F544E" w:rsidRPr="00C96DF9" w:rsidRDefault="008F544E" w:rsidP="008F544E">
      <w:pPr>
        <w:spacing w:line="360" w:lineRule="auto"/>
        <w:jc w:val="center"/>
      </w:pPr>
      <w:proofErr w:type="spellStart"/>
      <w:r w:rsidRPr="00C96DF9">
        <w:t>профилизация</w:t>
      </w:r>
      <w:proofErr w:type="spellEnd"/>
      <w:proofErr w:type="gramStart"/>
      <w:r w:rsidRPr="00C96DF9">
        <w:t>«Т</w:t>
      </w:r>
      <w:proofErr w:type="gramEnd"/>
      <w:r w:rsidRPr="00C96DF9">
        <w:t>ехнология и дизайн одежды»</w:t>
      </w: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pPr>
    </w:p>
    <w:p w:rsidR="008F544E" w:rsidRPr="00C96DF9" w:rsidRDefault="008F544E" w:rsidP="008F544E">
      <w:pPr>
        <w:suppressAutoHyphens/>
        <w:jc w:val="center"/>
      </w:pPr>
      <w:r w:rsidRPr="00C96DF9">
        <w:t>Симферополь, 201</w:t>
      </w:r>
      <w:r w:rsidR="00666DD1" w:rsidRPr="00C96DF9">
        <w:t>7</w:t>
      </w:r>
    </w:p>
    <w:p w:rsidR="008F544E" w:rsidRPr="00C96DF9" w:rsidRDefault="008F544E" w:rsidP="008F544E">
      <w:pPr>
        <w:spacing w:after="200" w:line="276" w:lineRule="auto"/>
      </w:pPr>
      <w:r w:rsidRPr="00C96DF9">
        <w:br w:type="page"/>
      </w:r>
    </w:p>
    <w:p w:rsidR="0090417C" w:rsidRPr="00C96DF9" w:rsidRDefault="0090417C" w:rsidP="00CE5142">
      <w:pPr>
        <w:widowControl w:val="0"/>
        <w:suppressAutoHyphens/>
        <w:ind w:firstLine="709"/>
        <w:jc w:val="both"/>
        <w:rPr>
          <w:rFonts w:eastAsia="Calibri"/>
          <w:iCs/>
          <w:color w:val="000000"/>
        </w:rPr>
      </w:pPr>
      <w:r w:rsidRPr="00C96DF9">
        <w:rPr>
          <w:rFonts w:eastAsia="Calibri"/>
          <w:iCs/>
          <w:color w:val="000000"/>
        </w:rPr>
        <w:lastRenderedPageBreak/>
        <w:t>Учебный курс дисциплины</w:t>
      </w:r>
      <w:proofErr w:type="gramStart"/>
      <w:r w:rsidR="00E0751C" w:rsidRPr="00C96DF9">
        <w:rPr>
          <w:b/>
        </w:rPr>
        <w:t>«</w:t>
      </w:r>
      <w:r w:rsidR="00E0751C" w:rsidRPr="00C96DF9">
        <w:t>Д</w:t>
      </w:r>
      <w:proofErr w:type="gramEnd"/>
      <w:r w:rsidR="00E0751C" w:rsidRPr="00C96DF9">
        <w:t>изайн аксессуаров»</w:t>
      </w:r>
      <w:r w:rsidRPr="00C96DF9">
        <w:rPr>
          <w:rFonts w:eastAsia="Calibri"/>
          <w:iCs/>
          <w:color w:val="000000"/>
        </w:rPr>
        <w:t>позволяет получить знания о разных направлениях исторического искусства аксессуаров, их общности и отличий; овладеть навыками формообразования аксессуаров, цветового решения, проектирования и макетирования текстильных аксессуаров.</w:t>
      </w:r>
    </w:p>
    <w:p w:rsidR="0090417C" w:rsidRPr="00C96DF9" w:rsidRDefault="00E0751C" w:rsidP="00CE5142">
      <w:pPr>
        <w:widowControl w:val="0"/>
        <w:tabs>
          <w:tab w:val="left" w:pos="709"/>
        </w:tabs>
        <w:suppressAutoHyphens/>
        <w:jc w:val="center"/>
        <w:rPr>
          <w:i/>
        </w:rPr>
      </w:pPr>
      <w:r w:rsidRPr="00C96DF9">
        <w:rPr>
          <w:i/>
        </w:rPr>
        <w:t>Разделы:</w:t>
      </w:r>
    </w:p>
    <w:p w:rsidR="0090417C" w:rsidRPr="00C96DF9" w:rsidRDefault="0090417C" w:rsidP="00CE5142">
      <w:pPr>
        <w:pStyle w:val="a5"/>
        <w:widowControl w:val="0"/>
        <w:numPr>
          <w:ilvl w:val="1"/>
          <w:numId w:val="3"/>
        </w:numPr>
        <w:tabs>
          <w:tab w:val="left" w:pos="709"/>
        </w:tabs>
        <w:suppressAutoHyphens/>
        <w:ind w:left="0" w:firstLine="851"/>
        <w:rPr>
          <w:i/>
        </w:rPr>
      </w:pPr>
      <w:r w:rsidRPr="00C96DF9">
        <w:rPr>
          <w:i/>
        </w:rPr>
        <w:t>История аксессуаров;</w:t>
      </w:r>
    </w:p>
    <w:p w:rsidR="0090417C" w:rsidRPr="00C96DF9" w:rsidRDefault="0090417C" w:rsidP="00CE5142">
      <w:pPr>
        <w:pStyle w:val="a5"/>
        <w:widowControl w:val="0"/>
        <w:numPr>
          <w:ilvl w:val="1"/>
          <w:numId w:val="3"/>
        </w:numPr>
        <w:tabs>
          <w:tab w:val="left" w:pos="709"/>
        </w:tabs>
        <w:suppressAutoHyphens/>
        <w:ind w:left="0" w:firstLine="851"/>
        <w:rPr>
          <w:i/>
        </w:rPr>
      </w:pPr>
      <w:r w:rsidRPr="00C96DF9">
        <w:rPr>
          <w:i/>
        </w:rPr>
        <w:t>Современные стили и дизайнеры аксессуаров;</w:t>
      </w:r>
    </w:p>
    <w:p w:rsidR="0090417C" w:rsidRPr="00C96DF9" w:rsidRDefault="0090417C" w:rsidP="00CE5142">
      <w:pPr>
        <w:pStyle w:val="a5"/>
        <w:widowControl w:val="0"/>
        <w:numPr>
          <w:ilvl w:val="1"/>
          <w:numId w:val="3"/>
        </w:numPr>
        <w:tabs>
          <w:tab w:val="left" w:pos="709"/>
        </w:tabs>
        <w:suppressAutoHyphens/>
        <w:ind w:left="0" w:firstLine="851"/>
        <w:rPr>
          <w:i/>
        </w:rPr>
      </w:pPr>
      <w:r w:rsidRPr="00C96DF9">
        <w:rPr>
          <w:i/>
        </w:rPr>
        <w:t>Композиция аксессуара; Макетированиетекстильных аксессуаров;</w:t>
      </w:r>
    </w:p>
    <w:p w:rsidR="0090417C" w:rsidRPr="00C96DF9" w:rsidRDefault="0090417C" w:rsidP="00CE5142">
      <w:pPr>
        <w:pStyle w:val="a9"/>
        <w:ind w:firstLine="567"/>
      </w:pPr>
      <w:r w:rsidRPr="00C96DF9">
        <w:t xml:space="preserve">Курс дисциплины является одной из ступенек в формировании теоретической и практической подготовки будущих инженеров-педагогов. </w:t>
      </w:r>
    </w:p>
    <w:p w:rsidR="0090417C" w:rsidRPr="00C96DF9" w:rsidRDefault="0090417C" w:rsidP="00CE5142">
      <w:pPr>
        <w:pStyle w:val="a5"/>
        <w:ind w:left="0" w:firstLine="708"/>
        <w:jc w:val="both"/>
      </w:pPr>
      <w:r w:rsidRPr="00C96DF9">
        <w:t xml:space="preserve">Предполагается большой объем практической работы по комплектации папки с эскизами  по всем изучаемым темам. </w:t>
      </w:r>
    </w:p>
    <w:p w:rsidR="0090417C" w:rsidRPr="00C96DF9" w:rsidRDefault="0090417C" w:rsidP="00CE5142">
      <w:pPr>
        <w:pStyle w:val="af4"/>
        <w:spacing w:after="0"/>
        <w:ind w:firstLine="709"/>
        <w:jc w:val="both"/>
      </w:pPr>
      <w:r w:rsidRPr="00C96DF9">
        <w:t xml:space="preserve">По данной дисциплине выполняется ряд практических работ, содержащих в себе несколько заданий. </w:t>
      </w:r>
    </w:p>
    <w:p w:rsidR="0090417C" w:rsidRPr="00C96DF9" w:rsidRDefault="0090417C" w:rsidP="00CE5142">
      <w:pPr>
        <w:tabs>
          <w:tab w:val="left" w:pos="4820"/>
        </w:tabs>
        <w:autoSpaceDE w:val="0"/>
        <w:autoSpaceDN w:val="0"/>
        <w:adjustRightInd w:val="0"/>
        <w:ind w:firstLine="709"/>
        <w:jc w:val="both"/>
      </w:pPr>
      <w:r w:rsidRPr="00C96DF9">
        <w:t>К модульному контролю необходимо предоставить папку с практическими работами с оформленным титульным листом и списком литературных источников.</w:t>
      </w:r>
    </w:p>
    <w:p w:rsidR="0090417C" w:rsidRPr="00C96DF9" w:rsidRDefault="0090417C" w:rsidP="00CE5142">
      <w:pPr>
        <w:shd w:val="clear" w:color="auto" w:fill="FFFFFF"/>
        <w:autoSpaceDE w:val="0"/>
        <w:autoSpaceDN w:val="0"/>
        <w:adjustRightInd w:val="0"/>
        <w:ind w:firstLine="567"/>
        <w:jc w:val="both"/>
      </w:pPr>
      <w:r w:rsidRPr="00C96DF9">
        <w:t>Каждая практическая работа выполняется студентом и оформляется по установленным правилам. Процесс защиты предполагает устную защиту студентом работы, включающую ответ на поставленный вопрос и дополнительные вопросы по теме защищаемой практической работы.</w:t>
      </w:r>
    </w:p>
    <w:p w:rsidR="00E0751C" w:rsidRPr="00C96DF9" w:rsidRDefault="00E0751C" w:rsidP="00CE5142">
      <w:pPr>
        <w:shd w:val="clear" w:color="auto" w:fill="FFFFFF"/>
        <w:jc w:val="center"/>
      </w:pPr>
    </w:p>
    <w:p w:rsidR="00CF32D8" w:rsidRPr="00C96DF9" w:rsidRDefault="00CF32D8" w:rsidP="00CE5142">
      <w:pPr>
        <w:shd w:val="clear" w:color="auto" w:fill="FFFFFF"/>
        <w:jc w:val="center"/>
        <w:rPr>
          <w:b/>
        </w:rPr>
      </w:pPr>
      <w:r w:rsidRPr="00C96DF9">
        <w:rPr>
          <w:b/>
        </w:rPr>
        <w:t>РЕКОМЕНДУЕМАЯ ЛИТЕРАТУРА</w:t>
      </w:r>
    </w:p>
    <w:p w:rsidR="0090417C" w:rsidRPr="00C96DF9" w:rsidRDefault="0090417C" w:rsidP="00CE5142">
      <w:pPr>
        <w:tabs>
          <w:tab w:val="num" w:pos="0"/>
        </w:tabs>
        <w:ind w:firstLine="709"/>
        <w:jc w:val="both"/>
        <w:rPr>
          <w:b/>
          <w:bCs/>
        </w:rPr>
      </w:pPr>
      <w:r w:rsidRPr="00C96DF9">
        <w:rPr>
          <w:b/>
          <w:bCs/>
        </w:rPr>
        <w:t>Основная литература</w:t>
      </w:r>
    </w:p>
    <w:p w:rsidR="0090417C" w:rsidRPr="00C96DF9" w:rsidRDefault="0090417C" w:rsidP="00CE5142">
      <w:pPr>
        <w:pStyle w:val="a5"/>
        <w:numPr>
          <w:ilvl w:val="0"/>
          <w:numId w:val="7"/>
        </w:numPr>
        <w:tabs>
          <w:tab w:val="num" w:pos="0"/>
          <w:tab w:val="left" w:pos="1134"/>
        </w:tabs>
        <w:ind w:left="0" w:firstLine="851"/>
        <w:jc w:val="both"/>
      </w:pPr>
      <w:r w:rsidRPr="00C96DF9">
        <w:rPr>
          <w:rFonts w:eastAsia="Times New Roman"/>
        </w:rPr>
        <w:t>Андреева А.Ю. История костюма. Эпоха. Стиль. Мода / А.Ю. Андреева, Г.И. Богомолов. – СПб</w:t>
      </w:r>
      <w:proofErr w:type="gramStart"/>
      <w:r w:rsidRPr="00C96DF9">
        <w:rPr>
          <w:rFonts w:eastAsia="Times New Roman"/>
        </w:rPr>
        <w:t>. : «</w:t>
      </w:r>
      <w:proofErr w:type="gramEnd"/>
      <w:r w:rsidRPr="00C96DF9">
        <w:rPr>
          <w:rFonts w:eastAsia="Times New Roman"/>
        </w:rPr>
        <w:t>Паритет», 2001. – 120 с., ил.</w:t>
      </w:r>
    </w:p>
    <w:p w:rsidR="0090417C" w:rsidRPr="00C96DF9" w:rsidRDefault="0090417C" w:rsidP="00CE5142">
      <w:pPr>
        <w:pStyle w:val="a5"/>
        <w:numPr>
          <w:ilvl w:val="0"/>
          <w:numId w:val="7"/>
        </w:numPr>
        <w:tabs>
          <w:tab w:val="num" w:pos="0"/>
          <w:tab w:val="left" w:pos="1134"/>
        </w:tabs>
        <w:ind w:left="0" w:firstLine="851"/>
        <w:jc w:val="both"/>
      </w:pPr>
      <w:proofErr w:type="spellStart"/>
      <w:r w:rsidRPr="00C96DF9">
        <w:rPr>
          <w:rFonts w:eastAsia="Times New Roman"/>
        </w:rPr>
        <w:t>Белянская</w:t>
      </w:r>
      <w:proofErr w:type="spellEnd"/>
      <w:r w:rsidRPr="00C96DF9">
        <w:rPr>
          <w:rFonts w:eastAsia="Times New Roman"/>
        </w:rPr>
        <w:t xml:space="preserve"> Л.Б. Головные уборы и аксессуары для современной женщины / Л.Б. </w:t>
      </w:r>
      <w:proofErr w:type="spellStart"/>
      <w:r w:rsidRPr="00C96DF9">
        <w:rPr>
          <w:rFonts w:eastAsia="Times New Roman"/>
        </w:rPr>
        <w:t>Белянская</w:t>
      </w:r>
      <w:proofErr w:type="spellEnd"/>
      <w:r w:rsidRPr="00C96DF9">
        <w:rPr>
          <w:rFonts w:eastAsia="Times New Roman"/>
        </w:rPr>
        <w:t xml:space="preserve"> – Донецк</w:t>
      </w:r>
      <w:proofErr w:type="gramStart"/>
      <w:r w:rsidRPr="00C96DF9">
        <w:rPr>
          <w:rFonts w:eastAsia="Times New Roman"/>
        </w:rPr>
        <w:t xml:space="preserve"> :</w:t>
      </w:r>
      <w:proofErr w:type="gramEnd"/>
      <w:r w:rsidRPr="00C96DF9">
        <w:rPr>
          <w:rFonts w:eastAsia="Times New Roman"/>
        </w:rPr>
        <w:t xml:space="preserve"> ООО ПКФ «БАО», 2007. – 224 </w:t>
      </w:r>
      <w:proofErr w:type="gramStart"/>
      <w:r w:rsidRPr="00C96DF9">
        <w:rPr>
          <w:rFonts w:eastAsia="Times New Roman"/>
        </w:rPr>
        <w:t>с</w:t>
      </w:r>
      <w:proofErr w:type="gramEnd"/>
      <w:r w:rsidRPr="00C96DF9">
        <w:rPr>
          <w:rFonts w:eastAsia="Times New Roman"/>
        </w:rPr>
        <w:t>.</w:t>
      </w:r>
    </w:p>
    <w:p w:rsidR="0090417C" w:rsidRPr="00C96DF9" w:rsidRDefault="0090417C" w:rsidP="00CE5142">
      <w:pPr>
        <w:pStyle w:val="a5"/>
        <w:numPr>
          <w:ilvl w:val="0"/>
          <w:numId w:val="7"/>
        </w:numPr>
        <w:tabs>
          <w:tab w:val="num" w:pos="0"/>
          <w:tab w:val="left" w:pos="1134"/>
        </w:tabs>
        <w:ind w:left="0" w:firstLine="851"/>
        <w:jc w:val="both"/>
      </w:pPr>
      <w:r w:rsidRPr="00C96DF9">
        <w:rPr>
          <w:bCs/>
        </w:rPr>
        <w:t>Бердник Т.О. Основы художественного проектирования костюма и эскизной графики / Татьяна Олеговна Бердник – Ростов н/Д</w:t>
      </w:r>
      <w:proofErr w:type="gramStart"/>
      <w:r w:rsidRPr="00C96DF9">
        <w:rPr>
          <w:bCs/>
        </w:rPr>
        <w:t xml:space="preserve"> :</w:t>
      </w:r>
      <w:proofErr w:type="gramEnd"/>
      <w:r w:rsidRPr="00C96DF9">
        <w:rPr>
          <w:bCs/>
        </w:rPr>
        <w:t xml:space="preserve"> Феникс, 2001. – 320 с.</w:t>
      </w:r>
    </w:p>
    <w:p w:rsidR="0090417C" w:rsidRPr="00C96DF9" w:rsidRDefault="0090417C" w:rsidP="00CE5142">
      <w:pPr>
        <w:pStyle w:val="a5"/>
        <w:numPr>
          <w:ilvl w:val="0"/>
          <w:numId w:val="7"/>
        </w:numPr>
        <w:tabs>
          <w:tab w:val="num" w:pos="0"/>
          <w:tab w:val="left" w:pos="1134"/>
        </w:tabs>
        <w:ind w:left="0" w:firstLine="851"/>
        <w:jc w:val="both"/>
      </w:pPr>
      <w:proofErr w:type="spellStart"/>
      <w:r w:rsidRPr="00C96DF9">
        <w:rPr>
          <w:rFonts w:eastAsia="Times New Roman"/>
        </w:rPr>
        <w:t>Брун</w:t>
      </w:r>
      <w:proofErr w:type="spellEnd"/>
      <w:r w:rsidRPr="00C96DF9">
        <w:rPr>
          <w:rFonts w:eastAsia="Times New Roman"/>
        </w:rPr>
        <w:t xml:space="preserve"> В. История костюма: от древности до Нового Времени / </w:t>
      </w:r>
      <w:proofErr w:type="spellStart"/>
      <w:r w:rsidRPr="00C96DF9">
        <w:rPr>
          <w:rFonts w:eastAsia="Times New Roman"/>
        </w:rPr>
        <w:t>ВольфганБрун</w:t>
      </w:r>
      <w:proofErr w:type="spellEnd"/>
      <w:r w:rsidRPr="00C96DF9">
        <w:rPr>
          <w:rFonts w:eastAsia="Times New Roman"/>
        </w:rPr>
        <w:t xml:space="preserve">, Макс </w:t>
      </w:r>
      <w:proofErr w:type="spellStart"/>
      <w:r w:rsidRPr="00C96DF9">
        <w:rPr>
          <w:rFonts w:eastAsia="Times New Roman"/>
        </w:rPr>
        <w:t>Тильке</w:t>
      </w:r>
      <w:proofErr w:type="spellEnd"/>
      <w:r w:rsidRPr="00C96DF9">
        <w:rPr>
          <w:rFonts w:eastAsia="Times New Roman"/>
        </w:rPr>
        <w:t xml:space="preserve">. – М.: </w:t>
      </w:r>
      <w:proofErr w:type="spellStart"/>
      <w:r w:rsidRPr="00C96DF9">
        <w:rPr>
          <w:rFonts w:eastAsia="Times New Roman"/>
        </w:rPr>
        <w:t>Эксмо-Пресс</w:t>
      </w:r>
      <w:proofErr w:type="spellEnd"/>
      <w:r w:rsidRPr="00C96DF9">
        <w:rPr>
          <w:rFonts w:eastAsia="Times New Roman"/>
        </w:rPr>
        <w:t>, 2000. – 464 с., ил.</w:t>
      </w:r>
    </w:p>
    <w:p w:rsidR="0090417C" w:rsidRPr="00C96DF9" w:rsidRDefault="0090417C" w:rsidP="00CE5142">
      <w:pPr>
        <w:pStyle w:val="a5"/>
        <w:numPr>
          <w:ilvl w:val="0"/>
          <w:numId w:val="7"/>
        </w:numPr>
        <w:tabs>
          <w:tab w:val="num" w:pos="0"/>
          <w:tab w:val="left" w:pos="1134"/>
        </w:tabs>
        <w:ind w:left="0" w:firstLine="851"/>
        <w:jc w:val="both"/>
      </w:pPr>
      <w:r w:rsidRPr="00C96DF9">
        <w:rPr>
          <w:rFonts w:eastAsia="Times New Roman"/>
        </w:rPr>
        <w:t>История костюма / худ</w:t>
      </w:r>
      <w:proofErr w:type="gramStart"/>
      <w:r w:rsidRPr="00C96DF9">
        <w:rPr>
          <w:rFonts w:eastAsia="Times New Roman"/>
        </w:rPr>
        <w:t>.</w:t>
      </w:r>
      <w:proofErr w:type="gramEnd"/>
      <w:r w:rsidRPr="00C96DF9">
        <w:rPr>
          <w:rFonts w:eastAsia="Times New Roman"/>
        </w:rPr>
        <w:t xml:space="preserve"> </w:t>
      </w:r>
      <w:proofErr w:type="gramStart"/>
      <w:r w:rsidRPr="00C96DF9">
        <w:rPr>
          <w:rFonts w:eastAsia="Times New Roman"/>
        </w:rPr>
        <w:t>и</w:t>
      </w:r>
      <w:proofErr w:type="gramEnd"/>
      <w:r w:rsidRPr="00C96DF9">
        <w:rPr>
          <w:rFonts w:eastAsia="Times New Roman"/>
        </w:rPr>
        <w:t xml:space="preserve"> автор текста </w:t>
      </w:r>
      <w:proofErr w:type="spellStart"/>
      <w:r w:rsidRPr="00C96DF9">
        <w:rPr>
          <w:rFonts w:eastAsia="Times New Roman"/>
        </w:rPr>
        <w:t>Д.Чалтыкъян</w:t>
      </w:r>
      <w:proofErr w:type="spellEnd"/>
      <w:r w:rsidRPr="00C96DF9">
        <w:rPr>
          <w:rFonts w:eastAsia="Times New Roman"/>
        </w:rPr>
        <w:t xml:space="preserve">; ред. Группа: И. </w:t>
      </w:r>
      <w:proofErr w:type="spellStart"/>
      <w:r w:rsidRPr="00C96DF9">
        <w:rPr>
          <w:rFonts w:eastAsia="Times New Roman"/>
        </w:rPr>
        <w:t>Упадышева</w:t>
      </w:r>
      <w:proofErr w:type="spellEnd"/>
      <w:r w:rsidRPr="00C96DF9">
        <w:rPr>
          <w:rFonts w:eastAsia="Times New Roman"/>
        </w:rPr>
        <w:t xml:space="preserve">, </w:t>
      </w:r>
      <w:proofErr w:type="spellStart"/>
      <w:r w:rsidRPr="00C96DF9">
        <w:rPr>
          <w:rFonts w:eastAsia="Times New Roman"/>
        </w:rPr>
        <w:t>Е.Евлахович</w:t>
      </w:r>
      <w:proofErr w:type="spellEnd"/>
      <w:r w:rsidRPr="00C96DF9">
        <w:rPr>
          <w:rFonts w:eastAsia="Times New Roman"/>
        </w:rPr>
        <w:t>. – М.</w:t>
      </w:r>
      <w:proofErr w:type="gramStart"/>
      <w:r w:rsidRPr="00C96DF9">
        <w:rPr>
          <w:rFonts w:eastAsia="Times New Roman"/>
        </w:rPr>
        <w:t xml:space="preserve"> :</w:t>
      </w:r>
      <w:proofErr w:type="gramEnd"/>
      <w:r w:rsidRPr="00C96DF9">
        <w:rPr>
          <w:rFonts w:eastAsia="Times New Roman"/>
        </w:rPr>
        <w:t xml:space="preserve"> Мир энциклопедий </w:t>
      </w:r>
      <w:proofErr w:type="spellStart"/>
      <w:r w:rsidRPr="00C96DF9">
        <w:rPr>
          <w:rFonts w:eastAsia="Times New Roman"/>
        </w:rPr>
        <w:t>Аванта+</w:t>
      </w:r>
      <w:proofErr w:type="spellEnd"/>
      <w:r w:rsidRPr="00C96DF9">
        <w:rPr>
          <w:rFonts w:eastAsia="Times New Roman"/>
        </w:rPr>
        <w:t xml:space="preserve">, </w:t>
      </w:r>
      <w:proofErr w:type="spellStart"/>
      <w:r w:rsidRPr="00C96DF9">
        <w:rPr>
          <w:rFonts w:eastAsia="Times New Roman"/>
        </w:rPr>
        <w:t>Астрель</w:t>
      </w:r>
      <w:proofErr w:type="spellEnd"/>
      <w:r w:rsidRPr="00C96DF9">
        <w:rPr>
          <w:rFonts w:eastAsia="Times New Roman"/>
        </w:rPr>
        <w:t>, 2011. – 183 с.</w:t>
      </w:r>
    </w:p>
    <w:p w:rsidR="0090417C" w:rsidRPr="00C96DF9" w:rsidRDefault="0090417C" w:rsidP="00CE5142">
      <w:pPr>
        <w:pStyle w:val="a5"/>
        <w:tabs>
          <w:tab w:val="left" w:pos="1134"/>
        </w:tabs>
        <w:ind w:left="0" w:firstLine="851"/>
        <w:jc w:val="both"/>
        <w:rPr>
          <w:b/>
        </w:rPr>
      </w:pPr>
      <w:r w:rsidRPr="00C96DF9">
        <w:rPr>
          <w:b/>
        </w:rPr>
        <w:t>Дополнительная литература</w:t>
      </w:r>
    </w:p>
    <w:p w:rsidR="0090417C" w:rsidRPr="00C96DF9" w:rsidRDefault="0090417C" w:rsidP="00CE5142">
      <w:pPr>
        <w:pStyle w:val="a5"/>
        <w:numPr>
          <w:ilvl w:val="0"/>
          <w:numId w:val="7"/>
        </w:numPr>
        <w:tabs>
          <w:tab w:val="left" w:pos="851"/>
          <w:tab w:val="left" w:pos="1134"/>
        </w:tabs>
        <w:ind w:left="0" w:firstLine="851"/>
        <w:jc w:val="both"/>
        <w:rPr>
          <w:b/>
        </w:rPr>
      </w:pPr>
      <w:proofErr w:type="spellStart"/>
      <w:r w:rsidRPr="00C96DF9">
        <w:t>Захаржевская</w:t>
      </w:r>
      <w:proofErr w:type="spellEnd"/>
      <w:r w:rsidRPr="00C96DF9">
        <w:t xml:space="preserve"> Р.В. История костюма: От античности до современности / </w:t>
      </w:r>
      <w:r w:rsidRPr="00C96DF9">
        <w:rPr>
          <w:iCs/>
        </w:rPr>
        <w:t xml:space="preserve">Раиса </w:t>
      </w:r>
      <w:proofErr w:type="spellStart"/>
      <w:r w:rsidRPr="00C96DF9">
        <w:t>Владимировна</w:t>
      </w:r>
      <w:r w:rsidRPr="00C96DF9">
        <w:rPr>
          <w:iCs/>
        </w:rPr>
        <w:t>Захаржевская</w:t>
      </w:r>
      <w:proofErr w:type="spellEnd"/>
      <w:r w:rsidRPr="00C96DF9">
        <w:t xml:space="preserve">. – 3-е изд., доп. – М.: РИПОЛ классик, 2005. – 288 </w:t>
      </w:r>
      <w:proofErr w:type="gramStart"/>
      <w:r w:rsidRPr="00C96DF9">
        <w:t>с</w:t>
      </w:r>
      <w:proofErr w:type="gramEnd"/>
      <w:r w:rsidRPr="00C96DF9">
        <w:t>.</w:t>
      </w:r>
    </w:p>
    <w:p w:rsidR="0090417C" w:rsidRPr="00C96DF9" w:rsidRDefault="0090417C" w:rsidP="00CE5142">
      <w:pPr>
        <w:pStyle w:val="a5"/>
        <w:numPr>
          <w:ilvl w:val="0"/>
          <w:numId w:val="7"/>
        </w:numPr>
        <w:tabs>
          <w:tab w:val="left" w:pos="851"/>
          <w:tab w:val="left" w:pos="1134"/>
        </w:tabs>
        <w:ind w:left="0" w:firstLine="851"/>
        <w:jc w:val="both"/>
        <w:rPr>
          <w:b/>
        </w:rPr>
      </w:pPr>
      <w:r w:rsidRPr="00C96DF9">
        <w:rPr>
          <w:rFonts w:eastAsia="Times New Roman"/>
        </w:rPr>
        <w:t>Ермилова Д.Ю. История домов моды: Учеб</w:t>
      </w:r>
      <w:proofErr w:type="gramStart"/>
      <w:r w:rsidRPr="00C96DF9">
        <w:rPr>
          <w:rFonts w:eastAsia="Times New Roman"/>
        </w:rPr>
        <w:t>.</w:t>
      </w:r>
      <w:proofErr w:type="gramEnd"/>
      <w:r w:rsidRPr="00C96DF9">
        <w:rPr>
          <w:rFonts w:eastAsia="Times New Roman"/>
        </w:rPr>
        <w:t xml:space="preserve"> </w:t>
      </w:r>
      <w:proofErr w:type="gramStart"/>
      <w:r w:rsidRPr="00C96DF9">
        <w:rPr>
          <w:rFonts w:eastAsia="Times New Roman"/>
        </w:rPr>
        <w:t>п</w:t>
      </w:r>
      <w:proofErr w:type="gramEnd"/>
      <w:r w:rsidRPr="00C96DF9">
        <w:rPr>
          <w:rFonts w:eastAsia="Times New Roman"/>
        </w:rPr>
        <w:t xml:space="preserve">особие для </w:t>
      </w:r>
      <w:proofErr w:type="spellStart"/>
      <w:r w:rsidRPr="00C96DF9">
        <w:rPr>
          <w:rFonts w:eastAsia="Times New Roman"/>
        </w:rPr>
        <w:t>высш</w:t>
      </w:r>
      <w:proofErr w:type="spellEnd"/>
      <w:r w:rsidRPr="00C96DF9">
        <w:rPr>
          <w:rFonts w:eastAsia="Times New Roman"/>
        </w:rPr>
        <w:t xml:space="preserve">. </w:t>
      </w:r>
      <w:proofErr w:type="spellStart"/>
      <w:r w:rsidRPr="00C96DF9">
        <w:rPr>
          <w:rFonts w:eastAsia="Times New Roman"/>
        </w:rPr>
        <w:t>учебн</w:t>
      </w:r>
      <w:proofErr w:type="spellEnd"/>
      <w:r w:rsidRPr="00C96DF9">
        <w:rPr>
          <w:rFonts w:eastAsia="Times New Roman"/>
        </w:rPr>
        <w:t xml:space="preserve">. заведений / Дарья Юрьевна Ермилова. – М.: Издательский центр «Академия», 2003. – 288 </w:t>
      </w:r>
      <w:proofErr w:type="gramStart"/>
      <w:r w:rsidRPr="00C96DF9">
        <w:rPr>
          <w:rFonts w:eastAsia="Times New Roman"/>
        </w:rPr>
        <w:t>с</w:t>
      </w:r>
      <w:proofErr w:type="gramEnd"/>
      <w:r w:rsidRPr="00C96DF9">
        <w:rPr>
          <w:rFonts w:eastAsia="Times New Roman"/>
        </w:rPr>
        <w:t>.</w:t>
      </w:r>
    </w:p>
    <w:p w:rsidR="0090417C" w:rsidRPr="00C96DF9" w:rsidRDefault="0090417C" w:rsidP="00CE5142">
      <w:pPr>
        <w:pStyle w:val="a5"/>
        <w:numPr>
          <w:ilvl w:val="0"/>
          <w:numId w:val="7"/>
        </w:numPr>
        <w:tabs>
          <w:tab w:val="left" w:pos="851"/>
          <w:tab w:val="left" w:pos="1134"/>
        </w:tabs>
        <w:ind w:left="0" w:firstLine="851"/>
        <w:jc w:val="both"/>
        <w:rPr>
          <w:b/>
        </w:rPr>
      </w:pPr>
      <w:r w:rsidRPr="00C96DF9">
        <w:rPr>
          <w:rFonts w:eastAsia="Times New Roman"/>
        </w:rPr>
        <w:t>История костюма</w:t>
      </w:r>
      <w:proofErr w:type="gramStart"/>
      <w:r w:rsidRPr="00C96DF9">
        <w:rPr>
          <w:rFonts w:eastAsia="Times New Roman"/>
        </w:rPr>
        <w:t xml:space="preserve"> / И</w:t>
      </w:r>
      <w:proofErr w:type="gramEnd"/>
      <w:r w:rsidRPr="00C96DF9">
        <w:rPr>
          <w:rFonts w:eastAsia="Times New Roman"/>
        </w:rPr>
        <w:t xml:space="preserve">зд. 2-е, доп. и </w:t>
      </w:r>
      <w:proofErr w:type="spellStart"/>
      <w:r w:rsidRPr="00C96DF9">
        <w:rPr>
          <w:rFonts w:eastAsia="Times New Roman"/>
        </w:rPr>
        <w:t>перер</w:t>
      </w:r>
      <w:proofErr w:type="spellEnd"/>
      <w:r w:rsidRPr="00C96DF9">
        <w:rPr>
          <w:rFonts w:eastAsia="Times New Roman"/>
        </w:rPr>
        <w:t>. Ростов н</w:t>
      </w:r>
      <w:proofErr w:type="gramStart"/>
      <w:r w:rsidRPr="00C96DF9">
        <w:rPr>
          <w:rFonts w:eastAsia="Times New Roman"/>
        </w:rPr>
        <w:t>/Д</w:t>
      </w:r>
      <w:proofErr w:type="gramEnd"/>
      <w:r w:rsidRPr="00C96DF9">
        <w:rPr>
          <w:rFonts w:eastAsia="Times New Roman"/>
        </w:rPr>
        <w:t>: Феникс, 2003. – 448 с. (Серия «Начальное профессиональное образование»)</w:t>
      </w:r>
    </w:p>
    <w:p w:rsidR="0090417C" w:rsidRPr="00C96DF9" w:rsidRDefault="0090417C" w:rsidP="00CE5142">
      <w:pPr>
        <w:pStyle w:val="a5"/>
        <w:numPr>
          <w:ilvl w:val="0"/>
          <w:numId w:val="7"/>
        </w:numPr>
        <w:tabs>
          <w:tab w:val="left" w:pos="851"/>
          <w:tab w:val="left" w:pos="1134"/>
        </w:tabs>
        <w:ind w:left="0" w:firstLine="851"/>
        <w:jc w:val="both"/>
        <w:rPr>
          <w:b/>
        </w:rPr>
      </w:pPr>
      <w:r w:rsidRPr="00C96DF9">
        <w:rPr>
          <w:rFonts w:eastAsia="Times New Roman"/>
        </w:rPr>
        <w:t xml:space="preserve">История моды с XVIII по XX столетие: Коллекция Института костюма Киото / [Фукай </w:t>
      </w:r>
      <w:proofErr w:type="spellStart"/>
      <w:r w:rsidRPr="00C96DF9">
        <w:rPr>
          <w:rFonts w:eastAsia="Times New Roman"/>
        </w:rPr>
        <w:t>Акико</w:t>
      </w:r>
      <w:proofErr w:type="spellEnd"/>
      <w:r w:rsidRPr="00C96DF9">
        <w:rPr>
          <w:rFonts w:eastAsia="Times New Roman"/>
        </w:rPr>
        <w:t xml:space="preserve">, </w:t>
      </w:r>
      <w:proofErr w:type="spellStart"/>
      <w:r w:rsidRPr="00C96DF9">
        <w:rPr>
          <w:rFonts w:eastAsia="Times New Roman"/>
        </w:rPr>
        <w:t>СуоТамами</w:t>
      </w:r>
      <w:proofErr w:type="spellEnd"/>
      <w:r w:rsidRPr="00C96DF9">
        <w:rPr>
          <w:rFonts w:eastAsia="Times New Roman"/>
        </w:rPr>
        <w:t xml:space="preserve"> и др.]. – TASCHEN / </w:t>
      </w:r>
      <w:proofErr w:type="gramStart"/>
      <w:r w:rsidRPr="00C96DF9">
        <w:rPr>
          <w:rFonts w:eastAsia="Times New Roman"/>
        </w:rPr>
        <w:t>АРТ</w:t>
      </w:r>
      <w:proofErr w:type="gramEnd"/>
      <w:r w:rsidRPr="00C96DF9">
        <w:rPr>
          <w:rFonts w:eastAsia="Times New Roman"/>
        </w:rPr>
        <w:t xml:space="preserve"> РОДНИК, 2003. – 736 с.</w:t>
      </w:r>
    </w:p>
    <w:p w:rsidR="0090417C" w:rsidRPr="00C96DF9" w:rsidRDefault="0090417C" w:rsidP="00CE5142">
      <w:pPr>
        <w:pStyle w:val="a5"/>
        <w:numPr>
          <w:ilvl w:val="0"/>
          <w:numId w:val="7"/>
        </w:numPr>
        <w:tabs>
          <w:tab w:val="left" w:pos="851"/>
          <w:tab w:val="left" w:pos="1134"/>
          <w:tab w:val="left" w:pos="1276"/>
        </w:tabs>
        <w:ind w:left="0" w:firstLine="851"/>
        <w:jc w:val="both"/>
        <w:rPr>
          <w:b/>
        </w:rPr>
      </w:pPr>
      <w:r w:rsidRPr="00C96DF9">
        <w:rPr>
          <w:rFonts w:eastAsia="Times New Roman"/>
        </w:rPr>
        <w:t xml:space="preserve">Каминская Н.М. История костюма. Учебное пособие для </w:t>
      </w:r>
      <w:proofErr w:type="spellStart"/>
      <w:r w:rsidRPr="00C96DF9">
        <w:rPr>
          <w:rFonts w:eastAsia="Times New Roman"/>
        </w:rPr>
        <w:t>средн</w:t>
      </w:r>
      <w:proofErr w:type="spellEnd"/>
      <w:r w:rsidRPr="00C96DF9">
        <w:rPr>
          <w:rFonts w:eastAsia="Times New Roman"/>
        </w:rPr>
        <w:t>. спец. учеб</w:t>
      </w:r>
      <w:proofErr w:type="gramStart"/>
      <w:r w:rsidRPr="00C96DF9">
        <w:rPr>
          <w:rFonts w:eastAsia="Times New Roman"/>
        </w:rPr>
        <w:t>.</w:t>
      </w:r>
      <w:proofErr w:type="gramEnd"/>
      <w:r w:rsidRPr="00C96DF9">
        <w:rPr>
          <w:rFonts w:eastAsia="Times New Roman"/>
        </w:rPr>
        <w:t xml:space="preserve"> </w:t>
      </w:r>
      <w:proofErr w:type="gramStart"/>
      <w:r w:rsidRPr="00C96DF9">
        <w:rPr>
          <w:rFonts w:eastAsia="Times New Roman"/>
        </w:rPr>
        <w:t>з</w:t>
      </w:r>
      <w:proofErr w:type="gramEnd"/>
      <w:r w:rsidRPr="00C96DF9">
        <w:rPr>
          <w:rFonts w:eastAsia="Times New Roman"/>
        </w:rPr>
        <w:t xml:space="preserve">аведений швейной </w:t>
      </w:r>
      <w:proofErr w:type="spellStart"/>
      <w:r w:rsidRPr="00C96DF9">
        <w:rPr>
          <w:rFonts w:eastAsia="Times New Roman"/>
        </w:rPr>
        <w:t>пром-сти</w:t>
      </w:r>
      <w:proofErr w:type="spellEnd"/>
      <w:r w:rsidRPr="00C96DF9">
        <w:rPr>
          <w:rFonts w:eastAsia="Times New Roman"/>
        </w:rPr>
        <w:t xml:space="preserve"> / Надежда Михайловна Каминская. - М.: «Легкая индустрия», 1977. – 128 с., ил.</w:t>
      </w:r>
    </w:p>
    <w:p w:rsidR="0090417C" w:rsidRPr="00C96DF9" w:rsidRDefault="0090417C" w:rsidP="00CE5142">
      <w:pPr>
        <w:pStyle w:val="a5"/>
        <w:numPr>
          <w:ilvl w:val="0"/>
          <w:numId w:val="7"/>
        </w:numPr>
        <w:tabs>
          <w:tab w:val="left" w:pos="851"/>
          <w:tab w:val="left" w:pos="1134"/>
          <w:tab w:val="left" w:pos="1276"/>
        </w:tabs>
        <w:ind w:left="0" w:firstLine="851"/>
        <w:jc w:val="both"/>
        <w:rPr>
          <w:rFonts w:eastAsia="Times New Roman"/>
        </w:rPr>
      </w:pPr>
      <w:proofErr w:type="spellStart"/>
      <w:r w:rsidRPr="00C96DF9">
        <w:rPr>
          <w:rFonts w:eastAsia="Times New Roman"/>
        </w:rPr>
        <w:t>Кибалова</w:t>
      </w:r>
      <w:proofErr w:type="spellEnd"/>
      <w:r w:rsidRPr="00C96DF9">
        <w:rPr>
          <w:rFonts w:eastAsia="Times New Roman"/>
        </w:rPr>
        <w:t xml:space="preserve"> Л. Иллюстрированная энциклопедия моды / Л. </w:t>
      </w:r>
      <w:proofErr w:type="spellStart"/>
      <w:r w:rsidRPr="00C96DF9">
        <w:rPr>
          <w:rFonts w:eastAsia="Times New Roman"/>
        </w:rPr>
        <w:t>Кибалова</w:t>
      </w:r>
      <w:proofErr w:type="spellEnd"/>
      <w:r w:rsidRPr="00C96DF9">
        <w:rPr>
          <w:rFonts w:eastAsia="Times New Roman"/>
        </w:rPr>
        <w:t>, О. </w:t>
      </w:r>
      <w:proofErr w:type="spellStart"/>
      <w:r w:rsidRPr="00C96DF9">
        <w:rPr>
          <w:rFonts w:eastAsia="Times New Roman"/>
        </w:rPr>
        <w:t>Гербенова</w:t>
      </w:r>
      <w:proofErr w:type="spellEnd"/>
      <w:r w:rsidRPr="00C96DF9">
        <w:rPr>
          <w:rFonts w:eastAsia="Times New Roman"/>
        </w:rPr>
        <w:t xml:space="preserve">, М. </w:t>
      </w:r>
      <w:proofErr w:type="spellStart"/>
      <w:r w:rsidRPr="00C96DF9">
        <w:rPr>
          <w:rFonts w:eastAsia="Times New Roman"/>
        </w:rPr>
        <w:t>Ламарова</w:t>
      </w:r>
      <w:proofErr w:type="spellEnd"/>
      <w:r w:rsidRPr="00C96DF9">
        <w:rPr>
          <w:rFonts w:eastAsia="Times New Roman"/>
        </w:rPr>
        <w:t xml:space="preserve">. – 2-е изд. – Прага. : Издательство </w:t>
      </w:r>
      <w:proofErr w:type="spellStart"/>
      <w:r w:rsidRPr="00C96DF9">
        <w:rPr>
          <w:rFonts w:eastAsia="Times New Roman"/>
        </w:rPr>
        <w:t>Артия</w:t>
      </w:r>
      <w:proofErr w:type="spellEnd"/>
      <w:r w:rsidRPr="00C96DF9">
        <w:rPr>
          <w:rFonts w:eastAsia="Times New Roman"/>
        </w:rPr>
        <w:t>, 1987. – 608 </w:t>
      </w:r>
      <w:proofErr w:type="gramStart"/>
      <w:r w:rsidRPr="00C96DF9">
        <w:rPr>
          <w:rFonts w:eastAsia="Times New Roman"/>
        </w:rPr>
        <w:t>с</w:t>
      </w:r>
      <w:proofErr w:type="gramEnd"/>
      <w:r w:rsidRPr="00C96DF9">
        <w:rPr>
          <w:rFonts w:eastAsia="Times New Roman"/>
        </w:rPr>
        <w:t>.</w:t>
      </w:r>
    </w:p>
    <w:p w:rsidR="0090417C" w:rsidRPr="00C96DF9" w:rsidRDefault="0090417C" w:rsidP="00CE5142">
      <w:pPr>
        <w:pStyle w:val="a5"/>
        <w:numPr>
          <w:ilvl w:val="0"/>
          <w:numId w:val="7"/>
        </w:numPr>
        <w:tabs>
          <w:tab w:val="left" w:pos="851"/>
          <w:tab w:val="left" w:pos="1134"/>
          <w:tab w:val="left" w:pos="1276"/>
        </w:tabs>
        <w:ind w:left="0" w:firstLine="851"/>
        <w:jc w:val="both"/>
        <w:rPr>
          <w:rFonts w:eastAsia="Times New Roman"/>
        </w:rPr>
      </w:pPr>
      <w:proofErr w:type="spellStart"/>
      <w:r w:rsidRPr="00C96DF9">
        <w:rPr>
          <w:rFonts w:eastAsia="Times New Roman"/>
        </w:rPr>
        <w:t>Котляревская</w:t>
      </w:r>
      <w:proofErr w:type="spellEnd"/>
      <w:r w:rsidRPr="00C96DF9">
        <w:rPr>
          <w:rFonts w:eastAsia="Times New Roman"/>
        </w:rPr>
        <w:t xml:space="preserve"> Н.В. История костюма: учебное пособие: для учащихся </w:t>
      </w:r>
      <w:proofErr w:type="spellStart"/>
      <w:r w:rsidRPr="00C96DF9">
        <w:rPr>
          <w:rFonts w:eastAsia="Times New Roman"/>
        </w:rPr>
        <w:t>проф</w:t>
      </w:r>
      <w:proofErr w:type="gramStart"/>
      <w:r w:rsidRPr="00C96DF9">
        <w:rPr>
          <w:rFonts w:eastAsia="Times New Roman"/>
        </w:rPr>
        <w:t>.-</w:t>
      </w:r>
      <w:proofErr w:type="gramEnd"/>
      <w:r w:rsidRPr="00C96DF9">
        <w:rPr>
          <w:rFonts w:eastAsia="Times New Roman"/>
        </w:rPr>
        <w:t>техн</w:t>
      </w:r>
      <w:proofErr w:type="spellEnd"/>
      <w:r w:rsidRPr="00C96DF9">
        <w:rPr>
          <w:rFonts w:eastAsia="Times New Roman"/>
        </w:rPr>
        <w:t xml:space="preserve">. Учеб. </w:t>
      </w:r>
      <w:proofErr w:type="spellStart"/>
      <w:r w:rsidRPr="00C96DF9">
        <w:rPr>
          <w:rFonts w:eastAsia="Times New Roman"/>
        </w:rPr>
        <w:t>Завед</w:t>
      </w:r>
      <w:proofErr w:type="spellEnd"/>
      <w:r w:rsidRPr="00C96DF9">
        <w:rPr>
          <w:rFonts w:eastAsia="Times New Roman"/>
        </w:rPr>
        <w:t>. Профессии «Закройщик» / составитель Н.В. </w:t>
      </w:r>
      <w:proofErr w:type="spellStart"/>
      <w:r w:rsidRPr="00C96DF9">
        <w:rPr>
          <w:rFonts w:eastAsia="Times New Roman"/>
        </w:rPr>
        <w:t>Котляревская</w:t>
      </w:r>
      <w:proofErr w:type="spellEnd"/>
      <w:r w:rsidRPr="00C96DF9">
        <w:rPr>
          <w:rFonts w:eastAsia="Times New Roman"/>
        </w:rPr>
        <w:t>. – Симферополь</w:t>
      </w:r>
      <w:proofErr w:type="gramStart"/>
      <w:r w:rsidRPr="00C96DF9">
        <w:rPr>
          <w:rFonts w:eastAsia="Times New Roman"/>
        </w:rPr>
        <w:t xml:space="preserve"> :</w:t>
      </w:r>
      <w:proofErr w:type="gramEnd"/>
      <w:r w:rsidRPr="00C96DF9">
        <w:rPr>
          <w:rFonts w:eastAsia="Times New Roman"/>
        </w:rPr>
        <w:t xml:space="preserve"> </w:t>
      </w:r>
      <w:proofErr w:type="gramStart"/>
      <w:r w:rsidRPr="00C96DF9">
        <w:rPr>
          <w:rFonts w:eastAsia="Times New Roman"/>
        </w:rPr>
        <w:t>ИТ</w:t>
      </w:r>
      <w:proofErr w:type="gramEnd"/>
      <w:r w:rsidRPr="00C96DF9">
        <w:rPr>
          <w:rFonts w:eastAsia="Times New Roman"/>
        </w:rPr>
        <w:t xml:space="preserve"> « АРИАЛ», 2009. – 288 с.</w:t>
      </w:r>
    </w:p>
    <w:p w:rsidR="0090417C" w:rsidRPr="00C96DF9" w:rsidRDefault="0090417C" w:rsidP="00CE5142">
      <w:pPr>
        <w:pStyle w:val="a5"/>
        <w:numPr>
          <w:ilvl w:val="0"/>
          <w:numId w:val="7"/>
        </w:numPr>
        <w:tabs>
          <w:tab w:val="left" w:pos="851"/>
          <w:tab w:val="left" w:pos="1134"/>
          <w:tab w:val="left" w:pos="1276"/>
        </w:tabs>
        <w:ind w:left="0" w:firstLine="851"/>
        <w:jc w:val="both"/>
        <w:rPr>
          <w:rFonts w:eastAsia="Times New Roman"/>
        </w:rPr>
      </w:pPr>
      <w:proofErr w:type="gramStart"/>
      <w:r w:rsidRPr="00C96DF9">
        <w:rPr>
          <w:rFonts w:eastAsia="Times New Roman"/>
        </w:rPr>
        <w:t xml:space="preserve">Расине О. Иллюстрированный атлас моды / Огюст Расине; [пер. Вишневского; </w:t>
      </w:r>
      <w:proofErr w:type="spellStart"/>
      <w:r w:rsidRPr="00C96DF9">
        <w:rPr>
          <w:rFonts w:eastAsia="Times New Roman"/>
        </w:rPr>
        <w:t>комент</w:t>
      </w:r>
      <w:proofErr w:type="spellEnd"/>
      <w:r w:rsidRPr="00C96DF9">
        <w:rPr>
          <w:rFonts w:eastAsia="Times New Roman"/>
        </w:rPr>
        <w:t>.</w:t>
      </w:r>
      <w:proofErr w:type="gramEnd"/>
      <w:r w:rsidRPr="00C96DF9">
        <w:rPr>
          <w:rFonts w:eastAsia="Times New Roman"/>
        </w:rPr>
        <w:t xml:space="preserve"> </w:t>
      </w:r>
      <w:proofErr w:type="gramStart"/>
      <w:r w:rsidRPr="00C96DF9">
        <w:rPr>
          <w:rFonts w:eastAsia="Times New Roman"/>
        </w:rPr>
        <w:t>А. Тереховой].</w:t>
      </w:r>
      <w:proofErr w:type="gramEnd"/>
      <w:r w:rsidRPr="00C96DF9">
        <w:rPr>
          <w:rFonts w:eastAsia="Times New Roman"/>
        </w:rPr>
        <w:t xml:space="preserve"> – М.</w:t>
      </w:r>
      <w:proofErr w:type="gramStart"/>
      <w:r w:rsidRPr="00C96DF9">
        <w:rPr>
          <w:rFonts w:eastAsia="Times New Roman"/>
        </w:rPr>
        <w:t xml:space="preserve"> :</w:t>
      </w:r>
      <w:proofErr w:type="spellStart"/>
      <w:proofErr w:type="gramEnd"/>
      <w:r w:rsidRPr="00C96DF9">
        <w:rPr>
          <w:rFonts w:eastAsia="Times New Roman"/>
        </w:rPr>
        <w:t>Эксмо</w:t>
      </w:r>
      <w:proofErr w:type="spellEnd"/>
      <w:r w:rsidRPr="00C96DF9">
        <w:rPr>
          <w:rFonts w:eastAsia="Times New Roman"/>
        </w:rPr>
        <w:t>, 2008. – 304 с.</w:t>
      </w:r>
    </w:p>
    <w:p w:rsidR="0090417C" w:rsidRPr="00C96DF9" w:rsidRDefault="0090417C" w:rsidP="00CE5142">
      <w:pPr>
        <w:pStyle w:val="a5"/>
        <w:numPr>
          <w:ilvl w:val="0"/>
          <w:numId w:val="7"/>
        </w:numPr>
        <w:tabs>
          <w:tab w:val="left" w:pos="851"/>
          <w:tab w:val="left" w:pos="1134"/>
          <w:tab w:val="left" w:pos="1276"/>
        </w:tabs>
        <w:ind w:left="0" w:firstLine="851"/>
        <w:jc w:val="both"/>
        <w:rPr>
          <w:rFonts w:eastAsia="Times New Roman"/>
        </w:rPr>
      </w:pPr>
      <w:r w:rsidRPr="00C96DF9">
        <w:rPr>
          <w:rFonts w:eastAsia="Times New Roman"/>
        </w:rPr>
        <w:lastRenderedPageBreak/>
        <w:t xml:space="preserve">Современная энциклопедия </w:t>
      </w:r>
      <w:proofErr w:type="spellStart"/>
      <w:r w:rsidRPr="00C96DF9">
        <w:rPr>
          <w:rFonts w:eastAsia="Times New Roman"/>
        </w:rPr>
        <w:t>Аванта+</w:t>
      </w:r>
      <w:proofErr w:type="spellEnd"/>
      <w:r w:rsidRPr="00C96DF9">
        <w:rPr>
          <w:rFonts w:eastAsia="Times New Roman"/>
        </w:rPr>
        <w:t xml:space="preserve">. Мода и стиль / Глав. Ред. Володин. В.А. – М.: </w:t>
      </w:r>
      <w:proofErr w:type="spellStart"/>
      <w:r w:rsidRPr="00C96DF9">
        <w:rPr>
          <w:rFonts w:eastAsia="Times New Roman"/>
        </w:rPr>
        <w:t>Аванта+</w:t>
      </w:r>
      <w:proofErr w:type="spellEnd"/>
      <w:r w:rsidRPr="00C96DF9">
        <w:rPr>
          <w:rFonts w:eastAsia="Times New Roman"/>
        </w:rPr>
        <w:t>, 2002.</w:t>
      </w:r>
    </w:p>
    <w:p w:rsidR="0090417C" w:rsidRPr="00C96DF9" w:rsidRDefault="0090417C" w:rsidP="00CE5142">
      <w:pPr>
        <w:pStyle w:val="a5"/>
        <w:numPr>
          <w:ilvl w:val="0"/>
          <w:numId w:val="7"/>
        </w:numPr>
        <w:tabs>
          <w:tab w:val="left" w:pos="851"/>
          <w:tab w:val="left" w:pos="1134"/>
          <w:tab w:val="left" w:pos="1276"/>
        </w:tabs>
        <w:ind w:left="0" w:firstLine="851"/>
        <w:jc w:val="both"/>
        <w:rPr>
          <w:b/>
        </w:rPr>
      </w:pPr>
      <w:proofErr w:type="spellStart"/>
      <w:r w:rsidRPr="00C96DF9">
        <w:rPr>
          <w:rFonts w:eastAsia="Times New Roman"/>
        </w:rPr>
        <w:t>Шевнюк</w:t>
      </w:r>
      <w:proofErr w:type="spellEnd"/>
      <w:r w:rsidRPr="00C96DF9">
        <w:rPr>
          <w:rFonts w:eastAsia="Times New Roman"/>
        </w:rPr>
        <w:t xml:space="preserve"> О.Л. </w:t>
      </w:r>
      <w:r w:rsidRPr="00C96DF9">
        <w:rPr>
          <w:rFonts w:eastAsia="Times New Roman"/>
          <w:lang w:val="uk-UA"/>
        </w:rPr>
        <w:t>І</w:t>
      </w:r>
      <w:proofErr w:type="spellStart"/>
      <w:r w:rsidRPr="00C96DF9">
        <w:rPr>
          <w:rFonts w:eastAsia="Times New Roman"/>
        </w:rPr>
        <w:t>стор</w:t>
      </w:r>
      <w:proofErr w:type="spellEnd"/>
      <w:r w:rsidRPr="00C96DF9">
        <w:rPr>
          <w:rFonts w:eastAsia="Times New Roman"/>
          <w:lang w:val="uk-UA"/>
        </w:rPr>
        <w:t>і</w:t>
      </w:r>
      <w:r w:rsidRPr="00C96DF9">
        <w:rPr>
          <w:rFonts w:eastAsia="Times New Roman"/>
        </w:rPr>
        <w:t xml:space="preserve">я костюма: </w:t>
      </w:r>
      <w:r w:rsidRPr="00C96DF9">
        <w:rPr>
          <w:rFonts w:eastAsia="Times New Roman"/>
          <w:lang w:val="uk-UA"/>
        </w:rPr>
        <w:t>Н</w:t>
      </w:r>
      <w:proofErr w:type="spellStart"/>
      <w:r w:rsidRPr="00C96DF9">
        <w:rPr>
          <w:rFonts w:eastAsia="Times New Roman"/>
        </w:rPr>
        <w:t>авч</w:t>
      </w:r>
      <w:proofErr w:type="spellEnd"/>
      <w:r w:rsidRPr="00C96DF9">
        <w:rPr>
          <w:rFonts w:eastAsia="Times New Roman"/>
        </w:rPr>
        <w:t xml:space="preserve">. </w:t>
      </w:r>
      <w:r w:rsidRPr="00C96DF9">
        <w:rPr>
          <w:rFonts w:eastAsia="Times New Roman"/>
          <w:lang w:val="uk-UA"/>
        </w:rPr>
        <w:t>п</w:t>
      </w:r>
      <w:r w:rsidRPr="00C96DF9">
        <w:rPr>
          <w:rFonts w:eastAsia="Times New Roman"/>
        </w:rPr>
        <w:t>ос</w:t>
      </w:r>
      <w:r w:rsidRPr="00C96DF9">
        <w:rPr>
          <w:rFonts w:eastAsia="Times New Roman"/>
          <w:lang w:val="uk-UA"/>
        </w:rPr>
        <w:t>і</w:t>
      </w:r>
      <w:r w:rsidRPr="00C96DF9">
        <w:rPr>
          <w:rFonts w:eastAsia="Times New Roman"/>
        </w:rPr>
        <w:t xml:space="preserve">б. / </w:t>
      </w:r>
      <w:r w:rsidRPr="00C96DF9">
        <w:rPr>
          <w:rFonts w:eastAsia="Times New Roman"/>
          <w:lang w:val="uk-UA"/>
        </w:rPr>
        <w:t xml:space="preserve">О.Л. </w:t>
      </w:r>
      <w:proofErr w:type="spellStart"/>
      <w:r w:rsidRPr="00C96DF9">
        <w:rPr>
          <w:rFonts w:eastAsia="Times New Roman"/>
          <w:lang w:val="uk-UA"/>
        </w:rPr>
        <w:t>Шевнюк</w:t>
      </w:r>
      <w:proofErr w:type="spellEnd"/>
      <w:r w:rsidRPr="00C96DF9">
        <w:rPr>
          <w:rFonts w:eastAsia="Times New Roman"/>
          <w:lang w:val="uk-UA"/>
        </w:rPr>
        <w:t>.</w:t>
      </w:r>
      <w:r w:rsidRPr="00C96DF9">
        <w:rPr>
          <w:rFonts w:eastAsia="Times New Roman"/>
        </w:rPr>
        <w:t xml:space="preserve"> – К </w:t>
      </w:r>
      <w:proofErr w:type="gramStart"/>
      <w:r w:rsidRPr="00C96DF9">
        <w:rPr>
          <w:rFonts w:eastAsia="Times New Roman"/>
        </w:rPr>
        <w:t>:</w:t>
      </w:r>
      <w:proofErr w:type="spellStart"/>
      <w:r w:rsidRPr="00C96DF9">
        <w:rPr>
          <w:rFonts w:eastAsia="Times New Roman"/>
        </w:rPr>
        <w:t>З</w:t>
      </w:r>
      <w:proofErr w:type="gramEnd"/>
      <w:r w:rsidRPr="00C96DF9">
        <w:rPr>
          <w:rFonts w:eastAsia="Times New Roman"/>
        </w:rPr>
        <w:t>нання</w:t>
      </w:r>
      <w:proofErr w:type="spellEnd"/>
      <w:r w:rsidRPr="00C96DF9">
        <w:rPr>
          <w:rFonts w:eastAsia="Times New Roman"/>
        </w:rPr>
        <w:t>, 2008. – 375 с.</w:t>
      </w:r>
    </w:p>
    <w:p w:rsidR="008943B7" w:rsidRPr="00C96DF9" w:rsidRDefault="008943B7" w:rsidP="00CE5142">
      <w:pPr>
        <w:rPr>
          <w:b/>
        </w:rPr>
      </w:pPr>
    </w:p>
    <w:p w:rsidR="0090417C" w:rsidRPr="00C96DF9" w:rsidRDefault="00664E79" w:rsidP="00CE5142">
      <w:pPr>
        <w:pStyle w:val="a5"/>
        <w:ind w:left="0" w:firstLine="709"/>
        <w:rPr>
          <w:b/>
        </w:rPr>
      </w:pPr>
      <w:r w:rsidRPr="00C96DF9">
        <w:rPr>
          <w:b/>
        </w:rPr>
        <w:t>Интернет источники</w:t>
      </w:r>
    </w:p>
    <w:p w:rsidR="0090417C" w:rsidRPr="00C96DF9" w:rsidRDefault="0090417C" w:rsidP="00CE5142">
      <w:pPr>
        <w:tabs>
          <w:tab w:val="left" w:pos="426"/>
        </w:tabs>
        <w:ind w:firstLine="709"/>
        <w:jc w:val="both"/>
      </w:pPr>
      <w:r w:rsidRPr="00C96DF9">
        <w:t xml:space="preserve">16. История костюма [Электронный ресурс] – Режим доступа: </w:t>
      </w:r>
      <w:hyperlink r:id="rId12" w:history="1">
        <w:r w:rsidRPr="00C96DF9">
          <w:t>http://art.rin.ru/cgi-bin/index.pl?id=86</w:t>
        </w:r>
      </w:hyperlink>
      <w:r w:rsidRPr="00C96DF9">
        <w:t xml:space="preserve"> – заголовок с экрана.</w:t>
      </w:r>
    </w:p>
    <w:p w:rsidR="0090417C" w:rsidRPr="00C96DF9" w:rsidRDefault="0090417C" w:rsidP="00CE5142">
      <w:pPr>
        <w:tabs>
          <w:tab w:val="left" w:pos="426"/>
        </w:tabs>
        <w:ind w:firstLine="709"/>
        <w:jc w:val="both"/>
      </w:pPr>
      <w:r w:rsidRPr="00C96DF9">
        <w:t xml:space="preserve">14. История костюма [Электронный ресурс] – Режим доступа: </w:t>
      </w:r>
      <w:hyperlink r:id="rId13" w:history="1">
        <w:r w:rsidRPr="00C96DF9">
          <w:t>http://iskunstvo.narod.ru/6.htm</w:t>
        </w:r>
      </w:hyperlink>
      <w:r w:rsidRPr="00C96DF9">
        <w:t xml:space="preserve"> – заголовок с экрана.</w:t>
      </w:r>
    </w:p>
    <w:p w:rsidR="0090417C" w:rsidRPr="00C96DF9" w:rsidRDefault="0090417C" w:rsidP="00CE5142">
      <w:pPr>
        <w:tabs>
          <w:tab w:val="left" w:pos="426"/>
        </w:tabs>
        <w:ind w:firstLine="709"/>
        <w:jc w:val="both"/>
      </w:pPr>
      <w:r w:rsidRPr="00C96DF9">
        <w:t xml:space="preserve">17. История костюма [Электронный ресурс] – Режим доступа: </w:t>
      </w:r>
      <w:hyperlink r:id="rId14" w:history="1">
        <w:r w:rsidRPr="00C96DF9">
          <w:t>http://www.kodges.ru/39916-istoriya-iskusstv.html П.П. </w:t>
        </w:r>
        <w:proofErr w:type="spellStart"/>
        <w:r w:rsidRPr="00C96DF9">
          <w:t>Гнедич</w:t>
        </w:r>
        <w:proofErr w:type="spellEnd"/>
      </w:hyperlink>
      <w:r w:rsidRPr="00C96DF9">
        <w:t xml:space="preserve"> – заголовок с экрана.</w:t>
      </w:r>
    </w:p>
    <w:p w:rsidR="0090417C" w:rsidRPr="00C96DF9" w:rsidRDefault="0090417C" w:rsidP="00CE5142">
      <w:pPr>
        <w:tabs>
          <w:tab w:val="left" w:pos="426"/>
        </w:tabs>
        <w:ind w:firstLine="709"/>
        <w:jc w:val="both"/>
      </w:pPr>
      <w:r w:rsidRPr="00C96DF9">
        <w:t xml:space="preserve">18. История, искусство, человек [Электронный ресурс] – Режим доступа: </w:t>
      </w:r>
      <w:hyperlink r:id="rId15" w:history="1">
        <w:r w:rsidRPr="00C96DF9">
          <w:t>http://art-history.ru/</w:t>
        </w:r>
      </w:hyperlink>
      <w:r w:rsidRPr="00C96DF9">
        <w:t xml:space="preserve"> – заголовок с экрана.</w:t>
      </w:r>
    </w:p>
    <w:p w:rsidR="0090417C" w:rsidRPr="00C96DF9" w:rsidRDefault="0090417C" w:rsidP="00CE5142">
      <w:pPr>
        <w:pStyle w:val="a5"/>
        <w:tabs>
          <w:tab w:val="left" w:pos="426"/>
        </w:tabs>
        <w:ind w:left="0"/>
        <w:jc w:val="both"/>
        <w:rPr>
          <w:rFonts w:eastAsia="Times New Roman"/>
        </w:rPr>
      </w:pPr>
    </w:p>
    <w:p w:rsidR="0090417C" w:rsidRPr="00C96DF9" w:rsidRDefault="0090417C" w:rsidP="00CE5142">
      <w:pPr>
        <w:pStyle w:val="af0"/>
      </w:pPr>
      <w:r w:rsidRPr="00C96DF9">
        <w:lastRenderedPageBreak/>
        <w:t>ПЛАН</w:t>
      </w:r>
    </w:p>
    <w:p w:rsidR="0090417C" w:rsidRPr="00C96DF9" w:rsidRDefault="0090417C" w:rsidP="00CE5142">
      <w:pPr>
        <w:jc w:val="center"/>
        <w:rPr>
          <w:b/>
          <w:bCs/>
        </w:rPr>
      </w:pPr>
      <w:r w:rsidRPr="00C96DF9">
        <w:rPr>
          <w:b/>
          <w:bCs/>
        </w:rPr>
        <w:t>ПРАКТИЧЕСКОЙ РАБОТЫ № 1</w:t>
      </w:r>
    </w:p>
    <w:p w:rsidR="0090417C" w:rsidRPr="00C96DF9" w:rsidRDefault="0090417C" w:rsidP="00CE5142">
      <w:pPr>
        <w:jc w:val="center"/>
      </w:pPr>
    </w:p>
    <w:p w:rsidR="0090417C" w:rsidRPr="00C96DF9" w:rsidRDefault="0090417C" w:rsidP="00CE5142">
      <w:pPr>
        <w:ind w:firstLine="709"/>
        <w:jc w:val="both"/>
      </w:pPr>
      <w:r w:rsidRPr="00C96DF9">
        <w:rPr>
          <w:i/>
        </w:rPr>
        <w:t>Тема занятия</w:t>
      </w:r>
      <w:r w:rsidRPr="00C96DF9">
        <w:t xml:space="preserve">: </w:t>
      </w:r>
      <w:r w:rsidRPr="00C96DF9">
        <w:rPr>
          <w:b/>
        </w:rPr>
        <w:t>Аксессуары Древнего мира и Античного стиля.</w:t>
      </w:r>
      <w:r w:rsidRPr="00C96DF9">
        <w:t xml:space="preserve"> Введение. Основные понятия и терминология дисциплины. Цели и задачи дизайна аксессуаров в современном обществе. Аксессуары Древнего мира</w:t>
      </w:r>
      <w:r w:rsidRPr="00C96DF9">
        <w:rPr>
          <w:b/>
        </w:rPr>
        <w:t xml:space="preserve">: </w:t>
      </w:r>
      <w:r w:rsidRPr="00C96DF9">
        <w:t xml:space="preserve">древний Египет, Ассирия и </w:t>
      </w:r>
      <w:proofErr w:type="spellStart"/>
      <w:r w:rsidRPr="00C96DF9">
        <w:t>Вавилония</w:t>
      </w:r>
      <w:proofErr w:type="spellEnd"/>
      <w:r w:rsidRPr="00C96DF9">
        <w:t xml:space="preserve">, Крит и </w:t>
      </w:r>
      <w:proofErr w:type="spellStart"/>
      <w:r w:rsidRPr="00C96DF9">
        <w:t>Микены</w:t>
      </w:r>
      <w:proofErr w:type="gramStart"/>
      <w:r w:rsidRPr="00C96DF9">
        <w:t>.А</w:t>
      </w:r>
      <w:proofErr w:type="gramEnd"/>
      <w:r w:rsidRPr="00C96DF9">
        <w:t>ксессуарыАнтичного</w:t>
      </w:r>
      <w:proofErr w:type="spellEnd"/>
      <w:r w:rsidRPr="00C96DF9">
        <w:t xml:space="preserve"> стиля: древняя Греция, древний Рим.Аксессуары Византии.</w:t>
      </w:r>
    </w:p>
    <w:p w:rsidR="0090417C" w:rsidRPr="00C96DF9" w:rsidRDefault="0090417C" w:rsidP="00CE5142">
      <w:pPr>
        <w:ind w:firstLine="709"/>
        <w:jc w:val="both"/>
        <w:textAlignment w:val="top"/>
      </w:pPr>
      <w:r w:rsidRPr="00C96DF9">
        <w:rPr>
          <w:i/>
        </w:rPr>
        <w:t>Цель занятия</w:t>
      </w:r>
      <w:r w:rsidRPr="00C96DF9">
        <w:t>: Закрепить лекционный материал по теме. Знать определение значения терминов «одежда», «костюм», «мода», «аксессуары». Роль и функции одежды в жизнедеятельности человека.</w:t>
      </w:r>
    </w:p>
    <w:p w:rsidR="0090417C" w:rsidRPr="00C96DF9" w:rsidRDefault="0090417C" w:rsidP="00CE5142">
      <w:pPr>
        <w:ind w:firstLine="709"/>
        <w:jc w:val="both"/>
      </w:pPr>
      <w:r w:rsidRPr="00C96DF9">
        <w:t>Контроль самостоятельной работы.</w:t>
      </w:r>
    </w:p>
    <w:p w:rsidR="0090417C" w:rsidRPr="00C96DF9" w:rsidRDefault="0090417C" w:rsidP="00CE5142">
      <w:pPr>
        <w:ind w:firstLine="709"/>
        <w:jc w:val="both"/>
        <w:rPr>
          <w:b/>
          <w:bCs/>
        </w:rPr>
      </w:pPr>
    </w:p>
    <w:p w:rsidR="0090417C" w:rsidRPr="00C96DF9" w:rsidRDefault="0090417C" w:rsidP="00CE5142">
      <w:pPr>
        <w:ind w:firstLine="709"/>
        <w:jc w:val="center"/>
        <w:rPr>
          <w:b/>
          <w:bCs/>
        </w:rPr>
      </w:pPr>
      <w:r w:rsidRPr="00C96DF9">
        <w:rPr>
          <w:b/>
          <w:bCs/>
        </w:rPr>
        <w:t>Содержание работы (Задание, Задачи):</w:t>
      </w:r>
    </w:p>
    <w:p w:rsidR="0090417C" w:rsidRPr="00C96DF9" w:rsidRDefault="0090417C" w:rsidP="00CE5142">
      <w:pPr>
        <w:numPr>
          <w:ilvl w:val="0"/>
          <w:numId w:val="6"/>
        </w:numPr>
        <w:tabs>
          <w:tab w:val="left" w:pos="709"/>
        </w:tabs>
        <w:ind w:left="0" w:firstLine="709"/>
        <w:jc w:val="both"/>
      </w:pPr>
      <w:r w:rsidRPr="00C96DF9">
        <w:t>Выполнить эскиз современного костюма с аксессуарами по мотивам исторического костюма Древнего мира.</w:t>
      </w:r>
    </w:p>
    <w:p w:rsidR="0090417C" w:rsidRPr="00C96DF9" w:rsidRDefault="0090417C" w:rsidP="00CE5142">
      <w:pPr>
        <w:numPr>
          <w:ilvl w:val="0"/>
          <w:numId w:val="6"/>
        </w:numPr>
        <w:ind w:left="0" w:firstLine="709"/>
        <w:jc w:val="both"/>
      </w:pPr>
      <w:r w:rsidRPr="00C96DF9">
        <w:t>Оформить «Альбом по дизайну аксессуаров».</w:t>
      </w:r>
    </w:p>
    <w:p w:rsidR="0090417C" w:rsidRPr="00C96DF9" w:rsidRDefault="0090417C" w:rsidP="00CE5142">
      <w:pPr>
        <w:ind w:firstLine="709"/>
        <w:jc w:val="both"/>
      </w:pPr>
    </w:p>
    <w:p w:rsidR="0090417C" w:rsidRPr="00C96DF9" w:rsidRDefault="0090417C" w:rsidP="00CE5142">
      <w:pPr>
        <w:ind w:firstLine="709"/>
        <w:jc w:val="center"/>
        <w:rPr>
          <w:b/>
          <w:bCs/>
        </w:rPr>
      </w:pPr>
      <w:r w:rsidRPr="00C96DF9">
        <w:rPr>
          <w:b/>
          <w:bCs/>
        </w:rPr>
        <w:t>Методические указания по выполнению:</w:t>
      </w:r>
    </w:p>
    <w:p w:rsidR="0090417C" w:rsidRPr="00C96DF9" w:rsidRDefault="0090417C" w:rsidP="00CE5142">
      <w:pPr>
        <w:numPr>
          <w:ilvl w:val="0"/>
          <w:numId w:val="5"/>
        </w:numPr>
        <w:ind w:left="0" w:firstLine="709"/>
        <w:jc w:val="both"/>
        <w:rPr>
          <w:bCs/>
        </w:rPr>
      </w:pPr>
      <w:r w:rsidRPr="00C96DF9">
        <w:rPr>
          <w:bCs/>
        </w:rPr>
        <w:t>Ознакомиться с литературными и интернет источниками по теме.</w:t>
      </w:r>
    </w:p>
    <w:p w:rsidR="0090417C" w:rsidRPr="00C96DF9" w:rsidRDefault="0090417C" w:rsidP="00CE5142">
      <w:pPr>
        <w:pStyle w:val="af4"/>
        <w:numPr>
          <w:ilvl w:val="0"/>
          <w:numId w:val="5"/>
        </w:numPr>
        <w:spacing w:after="0"/>
        <w:ind w:left="0" w:firstLine="709"/>
        <w:jc w:val="both"/>
      </w:pPr>
      <w:r w:rsidRPr="00C96DF9">
        <w:t>Выполнить краткое описание основных видов, форм, цветовой гаммы аксессуаров, применяемых материалов для их изготовленияи декорирования.</w:t>
      </w:r>
    </w:p>
    <w:p w:rsidR="0090417C" w:rsidRPr="00C96DF9" w:rsidRDefault="0090417C" w:rsidP="00CE5142">
      <w:pPr>
        <w:pStyle w:val="af4"/>
        <w:numPr>
          <w:ilvl w:val="0"/>
          <w:numId w:val="5"/>
        </w:numPr>
        <w:spacing w:after="0"/>
        <w:ind w:left="0" w:firstLine="709"/>
        <w:jc w:val="both"/>
      </w:pPr>
      <w:r w:rsidRPr="00C96DF9">
        <w:t xml:space="preserve">Предоставить ксерокопии аксессуаров исторических костюмов исследуемого периода и дополнить их цветным эскизом аксессуаров современного костюма, выполненного по мотивам исследуемого исторического костюма. </w:t>
      </w:r>
    </w:p>
    <w:p w:rsidR="0090417C" w:rsidRPr="00C96DF9" w:rsidRDefault="0090417C" w:rsidP="00CE5142">
      <w:pPr>
        <w:pStyle w:val="af4"/>
        <w:numPr>
          <w:ilvl w:val="0"/>
          <w:numId w:val="5"/>
        </w:numPr>
        <w:spacing w:after="0"/>
        <w:ind w:left="0" w:firstLine="709"/>
        <w:jc w:val="both"/>
      </w:pPr>
      <w:r w:rsidRPr="00C96DF9">
        <w:t>Кс</w:t>
      </w:r>
      <w:r w:rsidR="00C36EBF" w:rsidRPr="00C96DF9">
        <w:t>ерокопии и зарисовку включить в</w:t>
      </w:r>
      <w:r w:rsidRPr="00C96DF9">
        <w:t xml:space="preserve"> «Альбом по дизайну аксессуаров».</w:t>
      </w:r>
    </w:p>
    <w:p w:rsidR="0090417C" w:rsidRPr="00C96DF9" w:rsidRDefault="0090417C" w:rsidP="00CE5142">
      <w:pPr>
        <w:pStyle w:val="af4"/>
        <w:numPr>
          <w:ilvl w:val="0"/>
          <w:numId w:val="5"/>
        </w:numPr>
        <w:spacing w:after="0"/>
        <w:ind w:left="0" w:firstLine="709"/>
        <w:jc w:val="both"/>
      </w:pPr>
      <w:r w:rsidRPr="00C96DF9">
        <w:t>Составить тематический словарик по названиям аксессуаров изу</w:t>
      </w:r>
      <w:r w:rsidR="00C36EBF" w:rsidRPr="00C96DF9">
        <w:t xml:space="preserve">чаемого периода и дополнить им </w:t>
      </w:r>
      <w:r w:rsidRPr="00C96DF9">
        <w:t>«Альбом по дизайну аксессуаров».</w:t>
      </w:r>
    </w:p>
    <w:p w:rsidR="0090417C" w:rsidRPr="00C96DF9" w:rsidRDefault="0090417C" w:rsidP="00CE5142">
      <w:pPr>
        <w:pStyle w:val="af4"/>
        <w:spacing w:after="0"/>
        <w:ind w:firstLine="709"/>
        <w:jc w:val="both"/>
      </w:pPr>
    </w:p>
    <w:p w:rsidR="0090417C" w:rsidRPr="00C96DF9" w:rsidRDefault="0090417C" w:rsidP="00CE5142">
      <w:pPr>
        <w:ind w:firstLine="709"/>
        <w:jc w:val="center"/>
        <w:rPr>
          <w:b/>
          <w:bCs/>
        </w:rPr>
      </w:pPr>
      <w:r w:rsidRPr="00C96DF9">
        <w:rPr>
          <w:b/>
          <w:bCs/>
        </w:rPr>
        <w:t>Пособия и инструменты:</w:t>
      </w:r>
    </w:p>
    <w:p w:rsidR="0090417C" w:rsidRPr="00C96DF9" w:rsidRDefault="0090417C" w:rsidP="00CE5142">
      <w:pPr>
        <w:numPr>
          <w:ilvl w:val="0"/>
          <w:numId w:val="4"/>
        </w:numPr>
        <w:tabs>
          <w:tab w:val="left" w:pos="0"/>
          <w:tab w:val="num" w:pos="284"/>
        </w:tabs>
        <w:ind w:left="0" w:firstLine="709"/>
        <w:jc w:val="both"/>
        <w:rPr>
          <w:bCs/>
        </w:rPr>
      </w:pPr>
      <w:r w:rsidRPr="00C96DF9">
        <w:rPr>
          <w:bCs/>
        </w:rPr>
        <w:t>Учебные пособия.</w:t>
      </w:r>
    </w:p>
    <w:p w:rsidR="0090417C" w:rsidRPr="00C96DF9" w:rsidRDefault="0090417C" w:rsidP="00CE5142">
      <w:pPr>
        <w:numPr>
          <w:ilvl w:val="0"/>
          <w:numId w:val="4"/>
        </w:numPr>
        <w:tabs>
          <w:tab w:val="left" w:pos="0"/>
          <w:tab w:val="left" w:pos="567"/>
        </w:tabs>
        <w:ind w:left="0" w:firstLine="709"/>
        <w:jc w:val="both"/>
        <w:rPr>
          <w:bCs/>
        </w:rPr>
      </w:pPr>
      <w:r w:rsidRPr="00C96DF9">
        <w:rPr>
          <w:bCs/>
        </w:rPr>
        <w:t>Конспект лекций.</w:t>
      </w:r>
    </w:p>
    <w:p w:rsidR="0090417C" w:rsidRPr="00C96DF9" w:rsidRDefault="0090417C" w:rsidP="00CE5142">
      <w:pPr>
        <w:numPr>
          <w:ilvl w:val="0"/>
          <w:numId w:val="4"/>
        </w:numPr>
        <w:tabs>
          <w:tab w:val="left" w:pos="0"/>
          <w:tab w:val="left" w:pos="567"/>
        </w:tabs>
        <w:ind w:left="0" w:firstLine="709"/>
        <w:jc w:val="both"/>
        <w:rPr>
          <w:bCs/>
        </w:rPr>
      </w:pPr>
      <w:r w:rsidRPr="00C96DF9">
        <w:rPr>
          <w:bCs/>
        </w:rPr>
        <w:t>Ксерокопии и репродукции исторических костюмов.</w:t>
      </w:r>
    </w:p>
    <w:p w:rsidR="0090417C" w:rsidRPr="00C96DF9" w:rsidRDefault="0090417C" w:rsidP="00CE5142">
      <w:pPr>
        <w:numPr>
          <w:ilvl w:val="0"/>
          <w:numId w:val="4"/>
        </w:numPr>
        <w:tabs>
          <w:tab w:val="left" w:pos="0"/>
          <w:tab w:val="left" w:pos="567"/>
        </w:tabs>
        <w:ind w:left="0" w:firstLine="709"/>
        <w:jc w:val="both"/>
        <w:rPr>
          <w:bCs/>
        </w:rPr>
      </w:pPr>
      <w:r w:rsidRPr="00C96DF9">
        <w:rPr>
          <w:bCs/>
        </w:rPr>
        <w:t>Бумага формата А-4, краски, карандаши.</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Вопросы для защиты практической работы:</w:t>
      </w:r>
    </w:p>
    <w:p w:rsidR="0090417C" w:rsidRPr="00C96DF9" w:rsidRDefault="0090417C" w:rsidP="00CE5142">
      <w:pPr>
        <w:numPr>
          <w:ilvl w:val="1"/>
          <w:numId w:val="4"/>
        </w:numPr>
        <w:tabs>
          <w:tab w:val="left" w:pos="426"/>
        </w:tabs>
        <w:ind w:left="0" w:firstLine="709"/>
        <w:jc w:val="both"/>
      </w:pPr>
      <w:r w:rsidRPr="00C96DF9">
        <w:t xml:space="preserve">Костюм как исторический адресат. </w:t>
      </w:r>
    </w:p>
    <w:p w:rsidR="0090417C" w:rsidRPr="00C96DF9" w:rsidRDefault="0090417C" w:rsidP="00CE5142">
      <w:pPr>
        <w:numPr>
          <w:ilvl w:val="1"/>
          <w:numId w:val="4"/>
        </w:numPr>
        <w:tabs>
          <w:tab w:val="left" w:pos="426"/>
        </w:tabs>
        <w:ind w:left="0" w:firstLine="709"/>
        <w:jc w:val="both"/>
      </w:pPr>
      <w:r w:rsidRPr="00C96DF9">
        <w:t xml:space="preserve">Аксессуары костюма – проявление стиля эпохи. </w:t>
      </w:r>
    </w:p>
    <w:p w:rsidR="0090417C" w:rsidRPr="00C96DF9" w:rsidRDefault="0090417C" w:rsidP="00CE5142">
      <w:pPr>
        <w:numPr>
          <w:ilvl w:val="1"/>
          <w:numId w:val="4"/>
        </w:numPr>
        <w:tabs>
          <w:tab w:val="left" w:pos="426"/>
        </w:tabs>
        <w:ind w:left="0" w:firstLine="709"/>
        <w:jc w:val="both"/>
      </w:pPr>
      <w:r w:rsidRPr="00C96DF9">
        <w:t>Аксессуары Древнего мира</w:t>
      </w:r>
      <w:r w:rsidRPr="00C96DF9">
        <w:rPr>
          <w:b/>
        </w:rPr>
        <w:t xml:space="preserve">: </w:t>
      </w:r>
      <w:r w:rsidRPr="00C96DF9">
        <w:t xml:space="preserve">древний Египет, Ассирия и </w:t>
      </w:r>
      <w:proofErr w:type="spellStart"/>
      <w:r w:rsidRPr="00C96DF9">
        <w:t>Вавилония</w:t>
      </w:r>
      <w:proofErr w:type="spellEnd"/>
      <w:r w:rsidRPr="00C96DF9">
        <w:t>, Крит и Микены. АксессуарыАнтичного стиля: древняя Греция, древний Рим. Аксессуары Византии.</w:t>
      </w:r>
    </w:p>
    <w:p w:rsidR="0090417C" w:rsidRPr="00C96DF9" w:rsidRDefault="0090417C" w:rsidP="00CE5142">
      <w:pPr>
        <w:pStyle w:val="a9"/>
        <w:ind w:firstLine="709"/>
      </w:pPr>
    </w:p>
    <w:p w:rsidR="0090417C" w:rsidRPr="00C96DF9" w:rsidRDefault="0090417C" w:rsidP="00CE5142">
      <w:pPr>
        <w:pStyle w:val="a9"/>
        <w:ind w:firstLine="709"/>
        <w:jc w:val="center"/>
        <w:rPr>
          <w:b/>
          <w:bCs/>
        </w:rPr>
      </w:pPr>
      <w:r w:rsidRPr="00C96DF9">
        <w:rPr>
          <w:b/>
          <w:bCs/>
        </w:rPr>
        <w:t>Литература:</w:t>
      </w:r>
    </w:p>
    <w:p w:rsidR="0090417C" w:rsidRPr="00C96DF9" w:rsidRDefault="00941B6C" w:rsidP="00CE5142">
      <w:pPr>
        <w:shd w:val="clear" w:color="auto" w:fill="FFFFFF"/>
        <w:suppressAutoHyphens/>
        <w:ind w:firstLine="709"/>
        <w:jc w:val="center"/>
      </w:pPr>
      <w:r w:rsidRPr="00C96DF9">
        <w:t>1, 3, 4, 5, 6, 7, 8</w:t>
      </w:r>
    </w:p>
    <w:p w:rsidR="0090417C" w:rsidRPr="00C96DF9" w:rsidRDefault="0090417C" w:rsidP="00CE5142">
      <w:pPr>
        <w:pStyle w:val="af0"/>
      </w:pPr>
      <w:r w:rsidRPr="00C96DF9">
        <w:lastRenderedPageBreak/>
        <w:t>ПЛАН</w:t>
      </w:r>
    </w:p>
    <w:p w:rsidR="0090417C" w:rsidRPr="00C96DF9" w:rsidRDefault="0090417C" w:rsidP="00CE5142">
      <w:pPr>
        <w:jc w:val="center"/>
        <w:rPr>
          <w:b/>
          <w:bCs/>
        </w:rPr>
      </w:pPr>
      <w:r w:rsidRPr="00C96DF9">
        <w:rPr>
          <w:b/>
          <w:bCs/>
        </w:rPr>
        <w:t>ПРАКТИЧЕСКОЙ РАБОТЫ № 2</w:t>
      </w:r>
    </w:p>
    <w:p w:rsidR="0090417C" w:rsidRPr="00C96DF9" w:rsidRDefault="0090417C" w:rsidP="00CE5142">
      <w:pPr>
        <w:ind w:firstLine="709"/>
        <w:jc w:val="center"/>
      </w:pPr>
    </w:p>
    <w:p w:rsidR="0090417C" w:rsidRPr="00C96DF9" w:rsidRDefault="0090417C" w:rsidP="00CE5142">
      <w:pPr>
        <w:ind w:firstLine="709"/>
        <w:jc w:val="both"/>
        <w:textAlignment w:val="top"/>
        <w:rPr>
          <w:i/>
        </w:rPr>
      </w:pPr>
      <w:r w:rsidRPr="00C96DF9">
        <w:rPr>
          <w:i/>
        </w:rPr>
        <w:t>Тема занятия</w:t>
      </w:r>
      <w:r w:rsidRPr="00C96DF9">
        <w:t xml:space="preserve">: </w:t>
      </w:r>
      <w:r w:rsidRPr="00C96DF9">
        <w:rPr>
          <w:b/>
        </w:rPr>
        <w:t>Аксессуары Европейского Средневековья.</w:t>
      </w:r>
      <w:r w:rsidRPr="00C96DF9">
        <w:t xml:space="preserve"> Аксессуары костюма Романского стиля (IX-XII вв.). Аксессуары костюма ранней Готики (XII вв.) и высокой Готики (XIII </w:t>
      </w:r>
      <w:proofErr w:type="gramStart"/>
      <w:r w:rsidRPr="00C96DF9">
        <w:t>в</w:t>
      </w:r>
      <w:proofErr w:type="gramEnd"/>
      <w:r w:rsidRPr="00C96DF9">
        <w:t>.). Аксессуары костюма поздней Готики (XIV-XV вв.) и бургундской моды (XV </w:t>
      </w:r>
      <w:proofErr w:type="gramStart"/>
      <w:r w:rsidRPr="00C96DF9">
        <w:t>в</w:t>
      </w:r>
      <w:proofErr w:type="gramEnd"/>
      <w:r w:rsidRPr="00C96DF9">
        <w:t>.).</w:t>
      </w:r>
    </w:p>
    <w:p w:rsidR="0090417C" w:rsidRPr="00C96DF9" w:rsidRDefault="0090417C" w:rsidP="00CE5142">
      <w:pPr>
        <w:ind w:firstLine="709"/>
        <w:jc w:val="both"/>
        <w:textAlignment w:val="top"/>
      </w:pPr>
      <w:r w:rsidRPr="00C96DF9">
        <w:rPr>
          <w:i/>
        </w:rPr>
        <w:t>Цель занятия</w:t>
      </w:r>
      <w:r w:rsidRPr="00C96DF9">
        <w:t>: Закрепить лекционный материал по теме.</w:t>
      </w:r>
    </w:p>
    <w:p w:rsidR="0090417C" w:rsidRPr="00C96DF9" w:rsidRDefault="0090417C" w:rsidP="00CE5142">
      <w:pPr>
        <w:ind w:firstLine="709"/>
        <w:jc w:val="both"/>
        <w:rPr>
          <w:b/>
          <w:i/>
        </w:rPr>
      </w:pPr>
      <w:r w:rsidRPr="00C96DF9">
        <w:t>Контроль самостоятельной работы.</w:t>
      </w:r>
    </w:p>
    <w:p w:rsidR="0090417C" w:rsidRPr="00C96DF9" w:rsidRDefault="0090417C" w:rsidP="00CE5142">
      <w:pPr>
        <w:ind w:firstLine="709"/>
        <w:jc w:val="both"/>
        <w:rPr>
          <w:b/>
          <w:bCs/>
        </w:rPr>
      </w:pPr>
    </w:p>
    <w:p w:rsidR="0090417C" w:rsidRPr="00C96DF9" w:rsidRDefault="0090417C" w:rsidP="00CE5142">
      <w:pPr>
        <w:ind w:firstLine="709"/>
        <w:jc w:val="center"/>
        <w:rPr>
          <w:b/>
          <w:bCs/>
        </w:rPr>
      </w:pPr>
      <w:r w:rsidRPr="00C96DF9">
        <w:rPr>
          <w:b/>
          <w:bCs/>
        </w:rPr>
        <w:t>Содержание работы (Задание, Задачи):</w:t>
      </w:r>
    </w:p>
    <w:p w:rsidR="0090417C" w:rsidRPr="00C96DF9" w:rsidRDefault="0090417C" w:rsidP="00CE5142">
      <w:pPr>
        <w:pStyle w:val="a5"/>
        <w:numPr>
          <w:ilvl w:val="0"/>
          <w:numId w:val="8"/>
        </w:numPr>
        <w:tabs>
          <w:tab w:val="left" w:pos="709"/>
        </w:tabs>
        <w:ind w:left="0" w:firstLine="709"/>
        <w:jc w:val="both"/>
      </w:pPr>
      <w:r w:rsidRPr="00C96DF9">
        <w:t>Выполнить эскиз современного костюма с аксессуарами по мотивам исторического костюма Европейского Средневековья.</w:t>
      </w:r>
    </w:p>
    <w:p w:rsidR="0090417C" w:rsidRPr="00C96DF9" w:rsidRDefault="0090417C" w:rsidP="00CE5142">
      <w:pPr>
        <w:pStyle w:val="a5"/>
        <w:numPr>
          <w:ilvl w:val="0"/>
          <w:numId w:val="8"/>
        </w:numPr>
        <w:tabs>
          <w:tab w:val="left" w:pos="709"/>
        </w:tabs>
        <w:ind w:left="0" w:firstLine="709"/>
        <w:jc w:val="both"/>
      </w:pPr>
      <w:r w:rsidRPr="00C96DF9">
        <w:t>Оформить «Альбом по дизайну аксессуаров».</w:t>
      </w:r>
    </w:p>
    <w:p w:rsidR="0090417C" w:rsidRPr="00C96DF9" w:rsidRDefault="0090417C" w:rsidP="00CE5142">
      <w:pPr>
        <w:ind w:firstLine="709"/>
        <w:jc w:val="both"/>
      </w:pPr>
    </w:p>
    <w:p w:rsidR="0090417C" w:rsidRPr="00C96DF9" w:rsidRDefault="0090417C" w:rsidP="00CE5142">
      <w:pPr>
        <w:ind w:firstLine="709"/>
        <w:jc w:val="center"/>
        <w:rPr>
          <w:b/>
          <w:bCs/>
        </w:rPr>
      </w:pPr>
      <w:r w:rsidRPr="00C96DF9">
        <w:rPr>
          <w:b/>
          <w:bCs/>
        </w:rPr>
        <w:t>Методические указания по выполнению:</w:t>
      </w:r>
    </w:p>
    <w:p w:rsidR="0090417C" w:rsidRPr="00C96DF9" w:rsidRDefault="0090417C" w:rsidP="00CE5142">
      <w:pPr>
        <w:pStyle w:val="a5"/>
        <w:numPr>
          <w:ilvl w:val="0"/>
          <w:numId w:val="9"/>
        </w:numPr>
        <w:ind w:left="0" w:firstLine="709"/>
        <w:jc w:val="both"/>
        <w:rPr>
          <w:bCs/>
        </w:rPr>
      </w:pPr>
      <w:r w:rsidRPr="00C96DF9">
        <w:rPr>
          <w:bCs/>
        </w:rPr>
        <w:t>Ознакомиться с литературными и интернет источниками по теме.</w:t>
      </w:r>
    </w:p>
    <w:p w:rsidR="0090417C" w:rsidRPr="00C96DF9" w:rsidRDefault="0090417C" w:rsidP="00CE5142">
      <w:pPr>
        <w:pStyle w:val="af4"/>
        <w:numPr>
          <w:ilvl w:val="0"/>
          <w:numId w:val="9"/>
        </w:numPr>
        <w:spacing w:after="0"/>
        <w:ind w:left="0" w:firstLine="709"/>
        <w:jc w:val="both"/>
      </w:pPr>
      <w:r w:rsidRPr="00C96DF9">
        <w:t>Выполнить краткое описание основных видов, форм, цветовой гаммы аксессуаров, применяемых материалов для их изготовленияи декорирования.</w:t>
      </w:r>
    </w:p>
    <w:p w:rsidR="0090417C" w:rsidRPr="00C96DF9" w:rsidRDefault="0090417C" w:rsidP="00CE5142">
      <w:pPr>
        <w:pStyle w:val="af4"/>
        <w:numPr>
          <w:ilvl w:val="0"/>
          <w:numId w:val="9"/>
        </w:numPr>
        <w:spacing w:after="0"/>
        <w:ind w:left="0" w:firstLine="709"/>
        <w:jc w:val="both"/>
      </w:pPr>
      <w:r w:rsidRPr="00C96DF9">
        <w:t xml:space="preserve">Предоставить ксерокопии аксессуаров исторических костюмов исследуемого периода и дополнить их цветным эскизом аксессуаров современного костюма, выполненного по мотивам исследуемого исторического костюма. </w:t>
      </w:r>
    </w:p>
    <w:p w:rsidR="0090417C" w:rsidRPr="00C96DF9" w:rsidRDefault="0090417C" w:rsidP="00CE5142">
      <w:pPr>
        <w:pStyle w:val="af4"/>
        <w:numPr>
          <w:ilvl w:val="0"/>
          <w:numId w:val="9"/>
        </w:numPr>
        <w:spacing w:after="0"/>
        <w:ind w:left="0" w:firstLine="709"/>
        <w:jc w:val="both"/>
      </w:pPr>
      <w:r w:rsidRPr="00C96DF9">
        <w:t>Ксерокопии и зарисовку включить в «Альбом по дизайну аксессуаров».</w:t>
      </w:r>
    </w:p>
    <w:p w:rsidR="0090417C" w:rsidRPr="00C96DF9" w:rsidRDefault="0090417C" w:rsidP="00CE5142">
      <w:pPr>
        <w:pStyle w:val="af4"/>
        <w:numPr>
          <w:ilvl w:val="0"/>
          <w:numId w:val="9"/>
        </w:numPr>
        <w:spacing w:after="0"/>
        <w:ind w:left="0" w:firstLine="709"/>
        <w:jc w:val="both"/>
      </w:pPr>
      <w:r w:rsidRPr="00C96DF9">
        <w:t>Составить тематический словарик по названиям аксессуаров изучаемого периода и дополнить им «Альбом по дизайну аксессуаров».</w:t>
      </w:r>
    </w:p>
    <w:p w:rsidR="0090417C" w:rsidRPr="00C96DF9" w:rsidRDefault="0090417C" w:rsidP="00CE5142">
      <w:pPr>
        <w:pStyle w:val="af4"/>
        <w:spacing w:after="0"/>
        <w:ind w:firstLine="709"/>
        <w:jc w:val="both"/>
      </w:pPr>
    </w:p>
    <w:p w:rsidR="0090417C" w:rsidRPr="00C96DF9" w:rsidRDefault="0090417C" w:rsidP="00CE5142">
      <w:pPr>
        <w:ind w:firstLine="709"/>
        <w:jc w:val="center"/>
        <w:rPr>
          <w:b/>
          <w:bCs/>
        </w:rPr>
      </w:pPr>
      <w:r w:rsidRPr="00C96DF9">
        <w:rPr>
          <w:b/>
          <w:bCs/>
        </w:rPr>
        <w:t>Пособия и инструменты:</w:t>
      </w:r>
    </w:p>
    <w:p w:rsidR="0090417C" w:rsidRPr="00C96DF9" w:rsidRDefault="0090417C" w:rsidP="00CE5142">
      <w:pPr>
        <w:pStyle w:val="a5"/>
        <w:numPr>
          <w:ilvl w:val="0"/>
          <w:numId w:val="10"/>
        </w:numPr>
        <w:tabs>
          <w:tab w:val="left" w:pos="0"/>
        </w:tabs>
        <w:ind w:left="0" w:firstLine="709"/>
        <w:jc w:val="both"/>
        <w:rPr>
          <w:bCs/>
        </w:rPr>
      </w:pPr>
      <w:r w:rsidRPr="00C96DF9">
        <w:rPr>
          <w:bCs/>
        </w:rPr>
        <w:t>Учебные пособия.</w:t>
      </w:r>
    </w:p>
    <w:p w:rsidR="0090417C" w:rsidRPr="00C96DF9" w:rsidRDefault="0090417C" w:rsidP="00CE5142">
      <w:pPr>
        <w:pStyle w:val="a5"/>
        <w:numPr>
          <w:ilvl w:val="0"/>
          <w:numId w:val="10"/>
        </w:numPr>
        <w:tabs>
          <w:tab w:val="left" w:pos="0"/>
          <w:tab w:val="left" w:pos="567"/>
        </w:tabs>
        <w:ind w:left="0" w:firstLine="709"/>
        <w:jc w:val="both"/>
        <w:rPr>
          <w:bCs/>
        </w:rPr>
      </w:pPr>
      <w:r w:rsidRPr="00C96DF9">
        <w:rPr>
          <w:bCs/>
        </w:rPr>
        <w:t>Конспект лекций.</w:t>
      </w:r>
    </w:p>
    <w:p w:rsidR="0090417C" w:rsidRPr="00C96DF9" w:rsidRDefault="0090417C" w:rsidP="00CE5142">
      <w:pPr>
        <w:pStyle w:val="a5"/>
        <w:numPr>
          <w:ilvl w:val="0"/>
          <w:numId w:val="10"/>
        </w:numPr>
        <w:tabs>
          <w:tab w:val="left" w:pos="0"/>
          <w:tab w:val="left" w:pos="567"/>
        </w:tabs>
        <w:ind w:left="0" w:firstLine="709"/>
        <w:jc w:val="both"/>
        <w:rPr>
          <w:bCs/>
        </w:rPr>
      </w:pPr>
      <w:r w:rsidRPr="00C96DF9">
        <w:rPr>
          <w:bCs/>
        </w:rPr>
        <w:t>Ксерокопии и репродукции исторических костюмов.</w:t>
      </w:r>
    </w:p>
    <w:p w:rsidR="0090417C" w:rsidRPr="00C96DF9" w:rsidRDefault="0090417C" w:rsidP="00CE5142">
      <w:pPr>
        <w:pStyle w:val="a5"/>
        <w:numPr>
          <w:ilvl w:val="0"/>
          <w:numId w:val="10"/>
        </w:numPr>
        <w:tabs>
          <w:tab w:val="left" w:pos="0"/>
          <w:tab w:val="left" w:pos="567"/>
        </w:tabs>
        <w:ind w:left="0" w:firstLine="709"/>
        <w:jc w:val="both"/>
        <w:rPr>
          <w:bCs/>
        </w:rPr>
      </w:pPr>
      <w:r w:rsidRPr="00C96DF9">
        <w:rPr>
          <w:bCs/>
        </w:rPr>
        <w:t>Бумага формата А-4, краски, карандаши.</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Вопросы для защиты практической работы:</w:t>
      </w:r>
    </w:p>
    <w:p w:rsidR="0090417C" w:rsidRPr="00C96DF9" w:rsidRDefault="0090417C" w:rsidP="00CE5142">
      <w:pPr>
        <w:pStyle w:val="a9"/>
        <w:ind w:firstLine="709"/>
      </w:pPr>
    </w:p>
    <w:p w:rsidR="0090417C" w:rsidRPr="00C96DF9" w:rsidRDefault="0090417C" w:rsidP="00CE5142">
      <w:pPr>
        <w:pStyle w:val="a5"/>
        <w:numPr>
          <w:ilvl w:val="0"/>
          <w:numId w:val="23"/>
        </w:numPr>
        <w:ind w:left="0" w:firstLine="709"/>
        <w:jc w:val="both"/>
        <w:textAlignment w:val="top"/>
      </w:pPr>
      <w:r w:rsidRPr="00C96DF9">
        <w:t xml:space="preserve">Аксессуары костюма Романского стиля (IX-XII вв.). </w:t>
      </w:r>
    </w:p>
    <w:p w:rsidR="0090417C" w:rsidRPr="00C96DF9" w:rsidRDefault="0090417C" w:rsidP="00CE5142">
      <w:pPr>
        <w:pStyle w:val="a5"/>
        <w:numPr>
          <w:ilvl w:val="0"/>
          <w:numId w:val="23"/>
        </w:numPr>
        <w:ind w:left="0" w:firstLine="709"/>
        <w:jc w:val="both"/>
        <w:textAlignment w:val="top"/>
        <w:rPr>
          <w:i/>
        </w:rPr>
      </w:pPr>
      <w:r w:rsidRPr="00C96DF9">
        <w:t xml:space="preserve">Аксессуары костюма ранней Готики (XII вв.) и высокой Готики (XIII </w:t>
      </w:r>
      <w:proofErr w:type="gramStart"/>
      <w:r w:rsidRPr="00C96DF9">
        <w:t>в</w:t>
      </w:r>
      <w:proofErr w:type="gramEnd"/>
      <w:r w:rsidRPr="00C96DF9">
        <w:t>.).</w:t>
      </w:r>
    </w:p>
    <w:p w:rsidR="0090417C" w:rsidRPr="00C96DF9" w:rsidRDefault="0090417C" w:rsidP="00CE5142">
      <w:pPr>
        <w:pStyle w:val="a5"/>
        <w:numPr>
          <w:ilvl w:val="0"/>
          <w:numId w:val="23"/>
        </w:numPr>
        <w:ind w:left="0" w:firstLine="709"/>
        <w:jc w:val="both"/>
        <w:textAlignment w:val="top"/>
        <w:rPr>
          <w:i/>
        </w:rPr>
      </w:pPr>
      <w:r w:rsidRPr="00C96DF9">
        <w:t>Аксессуары костюма поздней Готики (XIV-XV вв.) и бургундской моды (XV </w:t>
      </w:r>
      <w:proofErr w:type="gramStart"/>
      <w:r w:rsidRPr="00C96DF9">
        <w:t>в</w:t>
      </w:r>
      <w:proofErr w:type="gramEnd"/>
      <w:r w:rsidRPr="00C96DF9">
        <w:t>.).</w:t>
      </w:r>
    </w:p>
    <w:p w:rsidR="0090417C" w:rsidRPr="00C96DF9" w:rsidRDefault="0090417C" w:rsidP="00CE5142">
      <w:pPr>
        <w:pStyle w:val="a9"/>
        <w:ind w:firstLine="709"/>
        <w:jc w:val="center"/>
        <w:rPr>
          <w:b/>
          <w:bCs/>
        </w:rPr>
      </w:pPr>
    </w:p>
    <w:p w:rsidR="0090417C" w:rsidRPr="00C96DF9" w:rsidRDefault="0090417C" w:rsidP="00CE5142">
      <w:pPr>
        <w:pStyle w:val="a9"/>
        <w:ind w:firstLine="709"/>
        <w:jc w:val="center"/>
        <w:rPr>
          <w:b/>
          <w:bCs/>
        </w:rPr>
      </w:pPr>
      <w:r w:rsidRPr="00C96DF9">
        <w:rPr>
          <w:b/>
          <w:bCs/>
        </w:rPr>
        <w:t>Литература:</w:t>
      </w:r>
    </w:p>
    <w:p w:rsidR="0090417C" w:rsidRPr="00C96DF9" w:rsidRDefault="00941B6C" w:rsidP="00CE5142">
      <w:pPr>
        <w:shd w:val="clear" w:color="auto" w:fill="FFFFFF"/>
        <w:suppressAutoHyphens/>
        <w:ind w:firstLine="709"/>
        <w:jc w:val="center"/>
      </w:pPr>
      <w:r w:rsidRPr="00C96DF9">
        <w:t>1, 3, 4, 5, 6, 7, 8</w:t>
      </w:r>
      <w:r w:rsidR="00804C05" w:rsidRPr="00C96DF9">
        <w:t>, 12</w:t>
      </w:r>
    </w:p>
    <w:p w:rsidR="0090417C" w:rsidRPr="00C96DF9" w:rsidRDefault="0090417C" w:rsidP="00CE5142">
      <w:pPr>
        <w:shd w:val="clear" w:color="auto" w:fill="FFFFFF"/>
        <w:suppressAutoHyphens/>
        <w:ind w:firstLine="709"/>
        <w:jc w:val="both"/>
      </w:pPr>
    </w:p>
    <w:p w:rsidR="0090417C" w:rsidRPr="00C96DF9" w:rsidRDefault="0090417C" w:rsidP="00CE5142">
      <w:pPr>
        <w:shd w:val="clear" w:color="auto" w:fill="FFFFFF"/>
        <w:suppressAutoHyphens/>
        <w:ind w:firstLine="709"/>
        <w:jc w:val="both"/>
      </w:pPr>
    </w:p>
    <w:p w:rsidR="0090417C" w:rsidRPr="00C96DF9" w:rsidRDefault="0090417C" w:rsidP="00CE5142">
      <w:pPr>
        <w:pStyle w:val="af0"/>
      </w:pPr>
      <w:r w:rsidRPr="00C96DF9">
        <w:lastRenderedPageBreak/>
        <w:t>ПЛАН</w:t>
      </w:r>
    </w:p>
    <w:p w:rsidR="0090417C" w:rsidRPr="00C96DF9" w:rsidRDefault="0090417C" w:rsidP="00CE5142">
      <w:pPr>
        <w:jc w:val="center"/>
        <w:rPr>
          <w:b/>
          <w:bCs/>
        </w:rPr>
      </w:pPr>
      <w:r w:rsidRPr="00C96DF9">
        <w:rPr>
          <w:b/>
          <w:bCs/>
        </w:rPr>
        <w:t>ПРАКТИЧЕСКОЙ РАБОТЫ № 3</w:t>
      </w:r>
    </w:p>
    <w:p w:rsidR="0090417C" w:rsidRPr="00C96DF9" w:rsidRDefault="0090417C" w:rsidP="00CE5142">
      <w:pPr>
        <w:jc w:val="center"/>
      </w:pPr>
    </w:p>
    <w:p w:rsidR="0090417C" w:rsidRPr="00C96DF9" w:rsidRDefault="0090417C" w:rsidP="00CE5142">
      <w:pPr>
        <w:ind w:firstLine="709"/>
        <w:jc w:val="both"/>
      </w:pPr>
      <w:r w:rsidRPr="00C96DF9">
        <w:rPr>
          <w:i/>
        </w:rPr>
        <w:t>Тема занятия</w:t>
      </w:r>
      <w:r w:rsidRPr="00C96DF9">
        <w:t xml:space="preserve">: </w:t>
      </w:r>
      <w:r w:rsidRPr="00C96DF9">
        <w:rPr>
          <w:b/>
        </w:rPr>
        <w:t>Аксессуары Западной Европы XVI в., XVII в., XVIII в.</w:t>
      </w:r>
      <w:r w:rsidRPr="00C96DF9">
        <w:t xml:space="preserve"> Аксессуары костюма раннего Возрождения. Флорентийская мода (XV вв.). Аксессуары костюма Высокого Возрождения. Италия (XVI вв. 20-40гг.). Аксессуары английского ренессансного костюма - «Елизаветинская эпоха» (1558-1603гг.). Аксессуары костюма испанского королевского двора в XVI вв. Аксессуары костюма XVII </w:t>
      </w:r>
      <w:proofErr w:type="gramStart"/>
      <w:r w:rsidRPr="00C96DF9">
        <w:t>в</w:t>
      </w:r>
      <w:proofErr w:type="gramEnd"/>
      <w:r w:rsidRPr="00C96DF9">
        <w:t xml:space="preserve">. Тридцатилетняя война (1618-1648 гг.). Законодатель моды Барокко – Людовик XIII. Мода на аксессуары эпохи Людовика XIV (XVII </w:t>
      </w:r>
      <w:proofErr w:type="gramStart"/>
      <w:r w:rsidRPr="00C96DF9">
        <w:t>в</w:t>
      </w:r>
      <w:proofErr w:type="gramEnd"/>
      <w:r w:rsidRPr="00C96DF9">
        <w:t>.). Аксессуары костюма испанского барокко. Аксессуары костюма эпохи Рококо (XVIII в.)</w:t>
      </w:r>
      <w:proofErr w:type="gramStart"/>
      <w:r w:rsidRPr="00C96DF9">
        <w:t>.А</w:t>
      </w:r>
      <w:proofErr w:type="gramEnd"/>
      <w:r w:rsidRPr="00C96DF9">
        <w:t>ксессуары костюма эпохи Великой французской революции (1789-1795 г.).</w:t>
      </w:r>
    </w:p>
    <w:p w:rsidR="0090417C" w:rsidRPr="00C96DF9" w:rsidRDefault="0090417C" w:rsidP="00CE5142">
      <w:pPr>
        <w:ind w:firstLine="709"/>
        <w:jc w:val="both"/>
        <w:textAlignment w:val="top"/>
      </w:pPr>
      <w:r w:rsidRPr="00C96DF9">
        <w:rPr>
          <w:i/>
        </w:rPr>
        <w:t>Цель занятия</w:t>
      </w:r>
      <w:r w:rsidRPr="00C96DF9">
        <w:t xml:space="preserve">: Закрепить лекционный материал по теме. </w:t>
      </w:r>
    </w:p>
    <w:p w:rsidR="0090417C" w:rsidRPr="00C96DF9" w:rsidRDefault="0090417C" w:rsidP="00CE5142">
      <w:pPr>
        <w:ind w:firstLine="709"/>
        <w:jc w:val="both"/>
      </w:pPr>
      <w:r w:rsidRPr="00C96DF9">
        <w:t>Контроль самостоятельной работы.</w:t>
      </w:r>
    </w:p>
    <w:p w:rsidR="0090417C" w:rsidRPr="00C96DF9" w:rsidRDefault="0090417C" w:rsidP="00CE5142">
      <w:pPr>
        <w:ind w:firstLine="709"/>
        <w:jc w:val="both"/>
        <w:rPr>
          <w:b/>
          <w:bCs/>
        </w:rPr>
      </w:pPr>
    </w:p>
    <w:p w:rsidR="0090417C" w:rsidRPr="00C96DF9" w:rsidRDefault="0090417C" w:rsidP="00CE5142">
      <w:pPr>
        <w:ind w:firstLine="709"/>
        <w:jc w:val="center"/>
        <w:rPr>
          <w:b/>
          <w:bCs/>
        </w:rPr>
      </w:pPr>
      <w:r w:rsidRPr="00C96DF9">
        <w:rPr>
          <w:b/>
          <w:bCs/>
        </w:rPr>
        <w:t>Содержание работы (Задание, Задачи):</w:t>
      </w:r>
    </w:p>
    <w:p w:rsidR="0090417C" w:rsidRPr="00C96DF9" w:rsidRDefault="0090417C" w:rsidP="00CE5142">
      <w:pPr>
        <w:pStyle w:val="a5"/>
        <w:numPr>
          <w:ilvl w:val="0"/>
          <w:numId w:val="11"/>
        </w:numPr>
        <w:tabs>
          <w:tab w:val="left" w:pos="709"/>
        </w:tabs>
        <w:ind w:left="0" w:firstLine="709"/>
        <w:jc w:val="both"/>
      </w:pPr>
      <w:r w:rsidRPr="00C96DF9">
        <w:t>Выполнить эскиз современного костюма</w:t>
      </w:r>
      <w:r w:rsidR="000B6350" w:rsidRPr="00C96DF9">
        <w:t xml:space="preserve"> с аксессуарами</w:t>
      </w:r>
      <w:r w:rsidRPr="00C96DF9">
        <w:t xml:space="preserve"> по мотивам исторического костюма Западной Европы XVI в., XVII в., XVIII </w:t>
      </w:r>
      <w:proofErr w:type="gramStart"/>
      <w:r w:rsidRPr="00C96DF9">
        <w:t>в</w:t>
      </w:r>
      <w:proofErr w:type="gramEnd"/>
      <w:r w:rsidRPr="00C96DF9">
        <w:t xml:space="preserve">. </w:t>
      </w:r>
    </w:p>
    <w:p w:rsidR="0090417C" w:rsidRPr="00C96DF9" w:rsidRDefault="0090417C" w:rsidP="00CE5142">
      <w:pPr>
        <w:pStyle w:val="a5"/>
        <w:numPr>
          <w:ilvl w:val="0"/>
          <w:numId w:val="11"/>
        </w:numPr>
        <w:tabs>
          <w:tab w:val="left" w:pos="709"/>
        </w:tabs>
        <w:ind w:left="0" w:firstLine="709"/>
        <w:jc w:val="both"/>
      </w:pPr>
      <w:r w:rsidRPr="00C96DF9">
        <w:t>Оформить «Альбом по дизайну аксессуаров».</w:t>
      </w:r>
    </w:p>
    <w:p w:rsidR="0090417C" w:rsidRPr="00C96DF9" w:rsidRDefault="0090417C" w:rsidP="00CE5142">
      <w:pPr>
        <w:ind w:firstLine="709"/>
        <w:jc w:val="both"/>
      </w:pPr>
    </w:p>
    <w:p w:rsidR="0090417C" w:rsidRPr="00C96DF9" w:rsidRDefault="0090417C" w:rsidP="00CE5142">
      <w:pPr>
        <w:ind w:firstLine="709"/>
        <w:jc w:val="center"/>
        <w:rPr>
          <w:b/>
          <w:bCs/>
        </w:rPr>
      </w:pPr>
      <w:r w:rsidRPr="00C96DF9">
        <w:rPr>
          <w:b/>
          <w:bCs/>
        </w:rPr>
        <w:t>Методические указания по выполнению:</w:t>
      </w:r>
    </w:p>
    <w:p w:rsidR="0090417C" w:rsidRPr="00C96DF9" w:rsidRDefault="0090417C" w:rsidP="00CE5142">
      <w:pPr>
        <w:pStyle w:val="a5"/>
        <w:numPr>
          <w:ilvl w:val="0"/>
          <w:numId w:val="12"/>
        </w:numPr>
        <w:ind w:left="0" w:firstLine="709"/>
        <w:jc w:val="both"/>
        <w:rPr>
          <w:bCs/>
        </w:rPr>
      </w:pPr>
      <w:r w:rsidRPr="00C96DF9">
        <w:rPr>
          <w:bCs/>
        </w:rPr>
        <w:t>Ознакомиться с литературными и интернет источниками по теме.</w:t>
      </w:r>
    </w:p>
    <w:p w:rsidR="0090417C" w:rsidRPr="00C96DF9" w:rsidRDefault="0090417C" w:rsidP="00CE5142">
      <w:pPr>
        <w:pStyle w:val="af4"/>
        <w:numPr>
          <w:ilvl w:val="0"/>
          <w:numId w:val="12"/>
        </w:numPr>
        <w:spacing w:after="0"/>
        <w:ind w:left="0" w:firstLine="709"/>
        <w:jc w:val="both"/>
      </w:pPr>
      <w:r w:rsidRPr="00C96DF9">
        <w:t>Выполнить краткое описание основных видов, форм, цветовой гаммы аксессуаров, применяемых материалов для их изготовленияи декорирования.</w:t>
      </w:r>
    </w:p>
    <w:p w:rsidR="0090417C" w:rsidRPr="00C96DF9" w:rsidRDefault="0090417C" w:rsidP="00CE5142">
      <w:pPr>
        <w:pStyle w:val="af4"/>
        <w:numPr>
          <w:ilvl w:val="0"/>
          <w:numId w:val="12"/>
        </w:numPr>
        <w:spacing w:after="0"/>
        <w:ind w:left="0" w:firstLine="709"/>
        <w:jc w:val="both"/>
      </w:pPr>
      <w:r w:rsidRPr="00C96DF9">
        <w:t xml:space="preserve">Предоставить ксерокопии аксессуаров исторических костюмов исследуемого периода и дополнить их цветным эскизом аксессуаров современного костюма, выполненного по мотивам исследуемого костюма. </w:t>
      </w:r>
    </w:p>
    <w:p w:rsidR="0090417C" w:rsidRPr="00C96DF9" w:rsidRDefault="0090417C" w:rsidP="00CE5142">
      <w:pPr>
        <w:pStyle w:val="af4"/>
        <w:numPr>
          <w:ilvl w:val="0"/>
          <w:numId w:val="12"/>
        </w:numPr>
        <w:spacing w:after="0"/>
        <w:ind w:left="0" w:firstLine="709"/>
        <w:jc w:val="both"/>
      </w:pPr>
      <w:r w:rsidRPr="00C96DF9">
        <w:t>Ксерокопии и зарисовку включить в «Альбом по дизайну аксессуаров».</w:t>
      </w:r>
    </w:p>
    <w:p w:rsidR="0090417C" w:rsidRPr="00C96DF9" w:rsidRDefault="0090417C" w:rsidP="00CE5142">
      <w:pPr>
        <w:pStyle w:val="af4"/>
        <w:numPr>
          <w:ilvl w:val="0"/>
          <w:numId w:val="12"/>
        </w:numPr>
        <w:spacing w:after="0"/>
        <w:ind w:left="0" w:firstLine="709"/>
        <w:jc w:val="both"/>
      </w:pPr>
      <w:r w:rsidRPr="00C96DF9">
        <w:t>Составить тематический словарик по названиям аксессуаров изучаемого периода и дополнить им «Альбом по дизайну аксессуаров».</w:t>
      </w:r>
    </w:p>
    <w:p w:rsidR="0090417C" w:rsidRPr="00C96DF9" w:rsidRDefault="0090417C" w:rsidP="00CE5142">
      <w:pPr>
        <w:pStyle w:val="af4"/>
        <w:spacing w:after="0"/>
        <w:ind w:firstLine="709"/>
        <w:jc w:val="both"/>
      </w:pPr>
    </w:p>
    <w:p w:rsidR="0090417C" w:rsidRPr="00C96DF9" w:rsidRDefault="0090417C" w:rsidP="00CE5142">
      <w:pPr>
        <w:ind w:firstLine="709"/>
        <w:jc w:val="center"/>
        <w:rPr>
          <w:b/>
          <w:bCs/>
        </w:rPr>
      </w:pPr>
      <w:r w:rsidRPr="00C96DF9">
        <w:rPr>
          <w:b/>
          <w:bCs/>
        </w:rPr>
        <w:t>Пособия и инструменты:</w:t>
      </w:r>
    </w:p>
    <w:p w:rsidR="0090417C" w:rsidRPr="00C96DF9" w:rsidRDefault="0090417C" w:rsidP="00CE5142">
      <w:pPr>
        <w:pStyle w:val="a5"/>
        <w:numPr>
          <w:ilvl w:val="0"/>
          <w:numId w:val="13"/>
        </w:numPr>
        <w:tabs>
          <w:tab w:val="left" w:pos="0"/>
        </w:tabs>
        <w:ind w:left="0" w:firstLine="709"/>
        <w:jc w:val="both"/>
        <w:rPr>
          <w:bCs/>
        </w:rPr>
      </w:pPr>
      <w:r w:rsidRPr="00C96DF9">
        <w:rPr>
          <w:bCs/>
        </w:rPr>
        <w:t>Учебные пособия.</w:t>
      </w:r>
    </w:p>
    <w:p w:rsidR="0090417C" w:rsidRPr="00C96DF9" w:rsidRDefault="0090417C" w:rsidP="00CE5142">
      <w:pPr>
        <w:pStyle w:val="a5"/>
        <w:numPr>
          <w:ilvl w:val="0"/>
          <w:numId w:val="13"/>
        </w:numPr>
        <w:tabs>
          <w:tab w:val="left" w:pos="0"/>
          <w:tab w:val="left" w:pos="567"/>
        </w:tabs>
        <w:ind w:left="0" w:firstLine="709"/>
        <w:jc w:val="both"/>
        <w:rPr>
          <w:bCs/>
        </w:rPr>
      </w:pPr>
      <w:r w:rsidRPr="00C96DF9">
        <w:rPr>
          <w:bCs/>
        </w:rPr>
        <w:t>Конспект лекций.</w:t>
      </w:r>
    </w:p>
    <w:p w:rsidR="0090417C" w:rsidRPr="00C96DF9" w:rsidRDefault="0090417C" w:rsidP="00CE5142">
      <w:pPr>
        <w:pStyle w:val="a5"/>
        <w:numPr>
          <w:ilvl w:val="0"/>
          <w:numId w:val="13"/>
        </w:numPr>
        <w:tabs>
          <w:tab w:val="left" w:pos="0"/>
          <w:tab w:val="left" w:pos="567"/>
        </w:tabs>
        <w:ind w:left="0" w:firstLine="709"/>
        <w:jc w:val="both"/>
        <w:rPr>
          <w:bCs/>
        </w:rPr>
      </w:pPr>
      <w:r w:rsidRPr="00C96DF9">
        <w:rPr>
          <w:bCs/>
        </w:rPr>
        <w:t>Ксерокопии и репродукции исторических костюмов.</w:t>
      </w:r>
    </w:p>
    <w:p w:rsidR="0090417C" w:rsidRPr="00C96DF9" w:rsidRDefault="0090417C" w:rsidP="00CE5142">
      <w:pPr>
        <w:pStyle w:val="a5"/>
        <w:numPr>
          <w:ilvl w:val="0"/>
          <w:numId w:val="13"/>
        </w:numPr>
        <w:tabs>
          <w:tab w:val="left" w:pos="0"/>
          <w:tab w:val="left" w:pos="567"/>
        </w:tabs>
        <w:ind w:left="0" w:firstLine="709"/>
        <w:jc w:val="both"/>
        <w:rPr>
          <w:bCs/>
        </w:rPr>
      </w:pPr>
      <w:r w:rsidRPr="00C96DF9">
        <w:rPr>
          <w:bCs/>
        </w:rPr>
        <w:t>Бумага формата А-4, краски, карандаши.</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Вопросы для защиты практической работы:</w:t>
      </w:r>
    </w:p>
    <w:p w:rsidR="0090417C" w:rsidRPr="00C96DF9" w:rsidRDefault="0090417C" w:rsidP="00CE5142">
      <w:pPr>
        <w:pStyle w:val="a9"/>
        <w:ind w:firstLine="709"/>
      </w:pPr>
    </w:p>
    <w:p w:rsidR="0090417C" w:rsidRPr="00C96DF9" w:rsidRDefault="0090417C" w:rsidP="00CE5142">
      <w:pPr>
        <w:pStyle w:val="a5"/>
        <w:numPr>
          <w:ilvl w:val="0"/>
          <w:numId w:val="24"/>
        </w:numPr>
        <w:ind w:left="0" w:firstLine="709"/>
        <w:jc w:val="both"/>
      </w:pPr>
      <w:r w:rsidRPr="00C96DF9">
        <w:t xml:space="preserve">Аксессуары костюма эпохи Возрождения. </w:t>
      </w:r>
    </w:p>
    <w:p w:rsidR="0090417C" w:rsidRPr="00C96DF9" w:rsidRDefault="0090417C" w:rsidP="00CE5142">
      <w:pPr>
        <w:pStyle w:val="a5"/>
        <w:numPr>
          <w:ilvl w:val="0"/>
          <w:numId w:val="24"/>
        </w:numPr>
        <w:ind w:left="0" w:firstLine="709"/>
        <w:jc w:val="both"/>
      </w:pPr>
      <w:r w:rsidRPr="00C96DF9">
        <w:t xml:space="preserve">Мода на аксессуары эпохи Людовика XIV (XVII </w:t>
      </w:r>
      <w:proofErr w:type="gramStart"/>
      <w:r w:rsidRPr="00C96DF9">
        <w:t>в</w:t>
      </w:r>
      <w:proofErr w:type="gramEnd"/>
      <w:r w:rsidRPr="00C96DF9">
        <w:t xml:space="preserve">.). </w:t>
      </w:r>
    </w:p>
    <w:p w:rsidR="0090417C" w:rsidRPr="00C96DF9" w:rsidRDefault="0090417C" w:rsidP="00CE5142">
      <w:pPr>
        <w:pStyle w:val="a5"/>
        <w:numPr>
          <w:ilvl w:val="0"/>
          <w:numId w:val="24"/>
        </w:numPr>
        <w:ind w:left="0" w:firstLine="709"/>
        <w:jc w:val="both"/>
        <w:rPr>
          <w:b/>
          <w:bCs/>
        </w:rPr>
      </w:pPr>
      <w:r w:rsidRPr="00C96DF9">
        <w:t xml:space="preserve">Аксессуары костюма эпохи Рококо (XVIII </w:t>
      </w:r>
      <w:proofErr w:type="gramStart"/>
      <w:r w:rsidRPr="00C96DF9">
        <w:t>в</w:t>
      </w:r>
      <w:proofErr w:type="gramEnd"/>
      <w:r w:rsidRPr="00C96DF9">
        <w:t xml:space="preserve">.). </w:t>
      </w:r>
    </w:p>
    <w:p w:rsidR="00664E79" w:rsidRPr="00C96DF9" w:rsidRDefault="00664E79" w:rsidP="00CE5142">
      <w:pPr>
        <w:pStyle w:val="a9"/>
        <w:ind w:firstLine="709"/>
        <w:jc w:val="center"/>
        <w:rPr>
          <w:b/>
          <w:bCs/>
        </w:rPr>
      </w:pPr>
    </w:p>
    <w:p w:rsidR="00941B6C" w:rsidRPr="00C96DF9" w:rsidRDefault="0090417C" w:rsidP="00CE5142">
      <w:pPr>
        <w:pStyle w:val="a9"/>
        <w:ind w:firstLine="709"/>
        <w:jc w:val="center"/>
      </w:pPr>
      <w:r w:rsidRPr="00C96DF9">
        <w:rPr>
          <w:b/>
          <w:bCs/>
        </w:rPr>
        <w:t>Литература:</w:t>
      </w:r>
    </w:p>
    <w:p w:rsidR="0090417C" w:rsidRPr="00C96DF9" w:rsidRDefault="00941B6C" w:rsidP="00CE5142">
      <w:pPr>
        <w:pStyle w:val="a9"/>
        <w:ind w:firstLine="709"/>
        <w:jc w:val="center"/>
        <w:rPr>
          <w:b/>
          <w:bCs/>
        </w:rPr>
      </w:pPr>
      <w:r w:rsidRPr="00C96DF9">
        <w:t>1, 3, 4, 5, 6, 7, 8</w:t>
      </w:r>
      <w:r w:rsidR="00804C05" w:rsidRPr="00C96DF9">
        <w:t>, 13, 14</w:t>
      </w:r>
    </w:p>
    <w:p w:rsidR="0090417C" w:rsidRPr="00C96DF9" w:rsidRDefault="0090417C" w:rsidP="00CE5142">
      <w:pPr>
        <w:pStyle w:val="af0"/>
      </w:pPr>
      <w:r w:rsidRPr="00C96DF9">
        <w:lastRenderedPageBreak/>
        <w:t>ПЛАН</w:t>
      </w:r>
    </w:p>
    <w:p w:rsidR="0090417C" w:rsidRPr="00C96DF9" w:rsidRDefault="0090417C" w:rsidP="00CE5142">
      <w:pPr>
        <w:jc w:val="center"/>
        <w:rPr>
          <w:b/>
          <w:bCs/>
        </w:rPr>
      </w:pPr>
      <w:r w:rsidRPr="00C96DF9">
        <w:rPr>
          <w:b/>
          <w:bCs/>
        </w:rPr>
        <w:t>ПРАКТИЧЕСКОЙ РАБОТЫ № 4</w:t>
      </w:r>
    </w:p>
    <w:p w:rsidR="0090417C" w:rsidRPr="00C96DF9" w:rsidRDefault="0090417C" w:rsidP="00CE5142">
      <w:pPr>
        <w:ind w:firstLine="709"/>
        <w:jc w:val="center"/>
      </w:pPr>
    </w:p>
    <w:p w:rsidR="0090417C" w:rsidRPr="00C96DF9" w:rsidRDefault="0090417C" w:rsidP="00CE5142">
      <w:pPr>
        <w:ind w:firstLine="709"/>
        <w:jc w:val="both"/>
      </w:pPr>
      <w:r w:rsidRPr="00C96DF9">
        <w:rPr>
          <w:i/>
        </w:rPr>
        <w:t>Тема занятия</w:t>
      </w:r>
      <w:r w:rsidRPr="00C96DF9">
        <w:t xml:space="preserve">: </w:t>
      </w:r>
      <w:r w:rsidRPr="00C96DF9">
        <w:rPr>
          <w:b/>
        </w:rPr>
        <w:t>Аксессуары Западной Европы XIX в. и начала XX в.</w:t>
      </w:r>
      <w:r w:rsidRPr="00C96DF9">
        <w:t xml:space="preserve"> Аксессуары костюма стиля Ампир (1804-1815гг.) и периода реставрации (1815-1820). Аксессуары костюма направления романтизма (начало XIX </w:t>
      </w:r>
      <w:proofErr w:type="gramStart"/>
      <w:r w:rsidRPr="00C96DF9">
        <w:t>в</w:t>
      </w:r>
      <w:proofErr w:type="gramEnd"/>
      <w:r w:rsidRPr="00C96DF9">
        <w:t xml:space="preserve">.) и </w:t>
      </w:r>
      <w:proofErr w:type="spellStart"/>
      <w:r w:rsidRPr="00C96DF9">
        <w:t>бидермайер</w:t>
      </w:r>
      <w:proofErr w:type="spellEnd"/>
      <w:r w:rsidRPr="00C96DF9">
        <w:t xml:space="preserve"> (1820-1850 гг.). Аксессуары костюма периода второго Рококо (1895-1905 гг.). Эпоха грюндерства (1870-1890 гг.). «Прекрасная эпоха» – аксессуары костюма в стиле модерн (1895-1905 гг.)</w:t>
      </w:r>
    </w:p>
    <w:p w:rsidR="0090417C" w:rsidRPr="00C96DF9" w:rsidRDefault="0090417C" w:rsidP="00CE5142">
      <w:pPr>
        <w:ind w:firstLine="709"/>
        <w:jc w:val="both"/>
        <w:textAlignment w:val="top"/>
      </w:pPr>
      <w:r w:rsidRPr="00C96DF9">
        <w:rPr>
          <w:i/>
        </w:rPr>
        <w:t>Цель занятия</w:t>
      </w:r>
      <w:r w:rsidRPr="00C96DF9">
        <w:t>: Закрепить лекционный материал по теме.</w:t>
      </w:r>
    </w:p>
    <w:p w:rsidR="0090417C" w:rsidRPr="00C96DF9" w:rsidRDefault="0090417C" w:rsidP="00CE5142">
      <w:pPr>
        <w:ind w:firstLine="709"/>
        <w:jc w:val="both"/>
      </w:pPr>
      <w:r w:rsidRPr="00C96DF9">
        <w:t>Контроль самостоятельной работы.</w:t>
      </w:r>
    </w:p>
    <w:p w:rsidR="0090417C" w:rsidRPr="00C96DF9" w:rsidRDefault="0090417C" w:rsidP="00CE5142">
      <w:pPr>
        <w:ind w:firstLine="709"/>
        <w:jc w:val="both"/>
        <w:rPr>
          <w:b/>
          <w:bCs/>
        </w:rPr>
      </w:pPr>
    </w:p>
    <w:p w:rsidR="0090417C" w:rsidRPr="00C96DF9" w:rsidRDefault="0090417C" w:rsidP="00CE5142">
      <w:pPr>
        <w:ind w:firstLine="709"/>
        <w:jc w:val="center"/>
        <w:rPr>
          <w:b/>
          <w:bCs/>
        </w:rPr>
      </w:pPr>
      <w:r w:rsidRPr="00C96DF9">
        <w:rPr>
          <w:b/>
          <w:bCs/>
        </w:rPr>
        <w:t>Содержание работы (Задание, Задачи):</w:t>
      </w:r>
    </w:p>
    <w:p w:rsidR="0090417C" w:rsidRPr="00C96DF9" w:rsidRDefault="0090417C" w:rsidP="00CE5142">
      <w:pPr>
        <w:pStyle w:val="a5"/>
        <w:numPr>
          <w:ilvl w:val="0"/>
          <w:numId w:val="14"/>
        </w:numPr>
        <w:tabs>
          <w:tab w:val="left" w:pos="709"/>
        </w:tabs>
        <w:ind w:left="0" w:firstLine="709"/>
        <w:jc w:val="both"/>
      </w:pPr>
      <w:r w:rsidRPr="00C96DF9">
        <w:t xml:space="preserve">Выполнить эскиз современного костюма </w:t>
      </w:r>
      <w:r w:rsidR="000B6350" w:rsidRPr="00C96DF9">
        <w:t xml:space="preserve">с аксессуарами </w:t>
      </w:r>
      <w:r w:rsidRPr="00C96DF9">
        <w:t xml:space="preserve">по мотивам исторического костюма Западной Европы XIX в. и начала XX </w:t>
      </w:r>
      <w:proofErr w:type="gramStart"/>
      <w:r w:rsidRPr="00C96DF9">
        <w:t>в</w:t>
      </w:r>
      <w:proofErr w:type="gramEnd"/>
      <w:r w:rsidRPr="00C96DF9">
        <w:t>.</w:t>
      </w:r>
    </w:p>
    <w:p w:rsidR="0090417C" w:rsidRPr="00C96DF9" w:rsidRDefault="0090417C" w:rsidP="00CE5142">
      <w:pPr>
        <w:pStyle w:val="a5"/>
        <w:numPr>
          <w:ilvl w:val="0"/>
          <w:numId w:val="14"/>
        </w:numPr>
        <w:tabs>
          <w:tab w:val="left" w:pos="709"/>
        </w:tabs>
        <w:ind w:left="0" w:firstLine="709"/>
        <w:jc w:val="both"/>
      </w:pPr>
      <w:r w:rsidRPr="00C96DF9">
        <w:t>Оформить «Альбом по дизайну аксессуаров».</w:t>
      </w:r>
    </w:p>
    <w:p w:rsidR="0090417C" w:rsidRPr="00C96DF9" w:rsidRDefault="0090417C" w:rsidP="00CE5142">
      <w:pPr>
        <w:jc w:val="both"/>
      </w:pPr>
    </w:p>
    <w:p w:rsidR="0090417C" w:rsidRPr="00C96DF9" w:rsidRDefault="0090417C" w:rsidP="00CE5142">
      <w:pPr>
        <w:ind w:firstLine="709"/>
        <w:jc w:val="center"/>
        <w:rPr>
          <w:b/>
          <w:bCs/>
        </w:rPr>
      </w:pPr>
      <w:r w:rsidRPr="00C96DF9">
        <w:rPr>
          <w:b/>
          <w:bCs/>
        </w:rPr>
        <w:t>Методические указания по выполнению:</w:t>
      </w:r>
    </w:p>
    <w:p w:rsidR="0090417C" w:rsidRPr="00C96DF9" w:rsidRDefault="0090417C" w:rsidP="00CE5142">
      <w:pPr>
        <w:pStyle w:val="a5"/>
        <w:numPr>
          <w:ilvl w:val="0"/>
          <w:numId w:val="15"/>
        </w:numPr>
        <w:ind w:left="0" w:firstLine="709"/>
        <w:jc w:val="both"/>
        <w:rPr>
          <w:bCs/>
        </w:rPr>
      </w:pPr>
      <w:r w:rsidRPr="00C96DF9">
        <w:rPr>
          <w:bCs/>
        </w:rPr>
        <w:t>Ознакомиться с литературными и интернет источниками по теме.</w:t>
      </w:r>
    </w:p>
    <w:p w:rsidR="0090417C" w:rsidRPr="00C96DF9" w:rsidRDefault="0090417C" w:rsidP="00CE5142">
      <w:pPr>
        <w:pStyle w:val="af4"/>
        <w:numPr>
          <w:ilvl w:val="0"/>
          <w:numId w:val="15"/>
        </w:numPr>
        <w:spacing w:after="0"/>
        <w:ind w:left="0" w:firstLine="709"/>
        <w:jc w:val="both"/>
      </w:pPr>
      <w:r w:rsidRPr="00C96DF9">
        <w:t>Выполнить краткое описание основных видов, форм, цветовой гаммы аксессуаров, применяемых материалов для их изготовленияи декорирования.</w:t>
      </w:r>
    </w:p>
    <w:p w:rsidR="0090417C" w:rsidRPr="00C96DF9" w:rsidRDefault="0090417C" w:rsidP="00CE5142">
      <w:pPr>
        <w:pStyle w:val="af4"/>
        <w:numPr>
          <w:ilvl w:val="0"/>
          <w:numId w:val="15"/>
        </w:numPr>
        <w:spacing w:after="0"/>
        <w:ind w:left="0" w:firstLine="709"/>
        <w:jc w:val="both"/>
      </w:pPr>
      <w:r w:rsidRPr="00C96DF9">
        <w:t xml:space="preserve">Предоставить ксерокопии аксессуаров исторических костюмов исследуемого периода и дополнить их цветным эскизом аксессуаров современного костюма, выполненного по мотивам исследуемого исторического костюма. </w:t>
      </w:r>
    </w:p>
    <w:p w:rsidR="0090417C" w:rsidRPr="00C96DF9" w:rsidRDefault="0090417C" w:rsidP="00CE5142">
      <w:pPr>
        <w:pStyle w:val="af4"/>
        <w:numPr>
          <w:ilvl w:val="0"/>
          <w:numId w:val="15"/>
        </w:numPr>
        <w:spacing w:after="0"/>
        <w:ind w:left="0" w:firstLine="709"/>
        <w:jc w:val="both"/>
      </w:pPr>
      <w:r w:rsidRPr="00C96DF9">
        <w:t>Ксерокопии и зарисовку включить в «Альбом по дизайну аксессуаров».</w:t>
      </w:r>
    </w:p>
    <w:p w:rsidR="0090417C" w:rsidRPr="00C96DF9" w:rsidRDefault="0090417C" w:rsidP="00CE5142">
      <w:pPr>
        <w:pStyle w:val="af4"/>
        <w:numPr>
          <w:ilvl w:val="0"/>
          <w:numId w:val="15"/>
        </w:numPr>
        <w:spacing w:after="0"/>
        <w:ind w:left="0" w:firstLine="709"/>
        <w:jc w:val="both"/>
      </w:pPr>
      <w:r w:rsidRPr="00C96DF9">
        <w:t>Составить тематический словарик по названиям аксессуаров изучаемого периода и дополнить им «Альбом по дизайну аксессуаров».</w:t>
      </w:r>
    </w:p>
    <w:p w:rsidR="0090417C" w:rsidRPr="00C96DF9" w:rsidRDefault="0090417C" w:rsidP="00CE5142">
      <w:pPr>
        <w:pStyle w:val="af4"/>
        <w:spacing w:after="0"/>
        <w:ind w:firstLine="709"/>
        <w:jc w:val="both"/>
      </w:pPr>
    </w:p>
    <w:p w:rsidR="0090417C" w:rsidRPr="00C96DF9" w:rsidRDefault="0090417C" w:rsidP="00CE5142">
      <w:pPr>
        <w:ind w:firstLine="709"/>
        <w:jc w:val="center"/>
        <w:rPr>
          <w:b/>
          <w:bCs/>
        </w:rPr>
      </w:pPr>
      <w:r w:rsidRPr="00C96DF9">
        <w:rPr>
          <w:b/>
          <w:bCs/>
        </w:rPr>
        <w:t>Пособия и инструменты:</w:t>
      </w:r>
    </w:p>
    <w:p w:rsidR="0090417C" w:rsidRPr="00C96DF9" w:rsidRDefault="0090417C" w:rsidP="00CE5142">
      <w:pPr>
        <w:pStyle w:val="a5"/>
        <w:numPr>
          <w:ilvl w:val="0"/>
          <w:numId w:val="25"/>
        </w:numPr>
        <w:tabs>
          <w:tab w:val="left" w:pos="0"/>
        </w:tabs>
        <w:ind w:left="0" w:firstLine="709"/>
        <w:jc w:val="both"/>
        <w:rPr>
          <w:bCs/>
        </w:rPr>
      </w:pPr>
      <w:r w:rsidRPr="00C96DF9">
        <w:rPr>
          <w:bCs/>
        </w:rPr>
        <w:t>Учебные пособия.</w:t>
      </w:r>
    </w:p>
    <w:p w:rsidR="0090417C" w:rsidRPr="00C96DF9" w:rsidRDefault="0090417C" w:rsidP="00CE5142">
      <w:pPr>
        <w:pStyle w:val="a5"/>
        <w:numPr>
          <w:ilvl w:val="0"/>
          <w:numId w:val="25"/>
        </w:numPr>
        <w:tabs>
          <w:tab w:val="left" w:pos="0"/>
          <w:tab w:val="left" w:pos="567"/>
        </w:tabs>
        <w:ind w:left="0" w:firstLine="709"/>
        <w:jc w:val="both"/>
        <w:rPr>
          <w:bCs/>
        </w:rPr>
      </w:pPr>
      <w:r w:rsidRPr="00C96DF9">
        <w:rPr>
          <w:bCs/>
        </w:rPr>
        <w:t>Конспект лекций.</w:t>
      </w:r>
    </w:p>
    <w:p w:rsidR="0090417C" w:rsidRPr="00C96DF9" w:rsidRDefault="0090417C" w:rsidP="00CE5142">
      <w:pPr>
        <w:pStyle w:val="a5"/>
        <w:numPr>
          <w:ilvl w:val="0"/>
          <w:numId w:val="25"/>
        </w:numPr>
        <w:tabs>
          <w:tab w:val="left" w:pos="0"/>
          <w:tab w:val="left" w:pos="567"/>
        </w:tabs>
        <w:ind w:left="0" w:firstLine="709"/>
        <w:jc w:val="both"/>
        <w:rPr>
          <w:bCs/>
        </w:rPr>
      </w:pPr>
      <w:r w:rsidRPr="00C96DF9">
        <w:rPr>
          <w:bCs/>
        </w:rPr>
        <w:t>Ксерокопии и репродукции исторических костюмов.</w:t>
      </w:r>
    </w:p>
    <w:p w:rsidR="0090417C" w:rsidRPr="00C96DF9" w:rsidRDefault="0090417C" w:rsidP="00CE5142">
      <w:pPr>
        <w:pStyle w:val="a5"/>
        <w:numPr>
          <w:ilvl w:val="0"/>
          <w:numId w:val="25"/>
        </w:numPr>
        <w:tabs>
          <w:tab w:val="left" w:pos="0"/>
          <w:tab w:val="left" w:pos="567"/>
        </w:tabs>
        <w:ind w:left="0" w:firstLine="709"/>
        <w:jc w:val="both"/>
        <w:rPr>
          <w:bCs/>
        </w:rPr>
      </w:pPr>
      <w:r w:rsidRPr="00C96DF9">
        <w:rPr>
          <w:bCs/>
        </w:rPr>
        <w:t>Бумага формата А-4, краски, карандаши.</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Вопросы для защиты практической работы:</w:t>
      </w:r>
    </w:p>
    <w:p w:rsidR="0090417C" w:rsidRPr="00C96DF9" w:rsidRDefault="0090417C" w:rsidP="00CE5142">
      <w:pPr>
        <w:pStyle w:val="a5"/>
        <w:numPr>
          <w:ilvl w:val="0"/>
          <w:numId w:val="26"/>
        </w:numPr>
        <w:tabs>
          <w:tab w:val="left" w:pos="993"/>
        </w:tabs>
        <w:ind w:left="0" w:firstLine="709"/>
        <w:jc w:val="both"/>
      </w:pPr>
      <w:r w:rsidRPr="00C96DF9">
        <w:t>Аксессуары костюма стиля Ампир.</w:t>
      </w:r>
    </w:p>
    <w:p w:rsidR="0090417C" w:rsidRPr="00C96DF9" w:rsidRDefault="0090417C" w:rsidP="00CE5142">
      <w:pPr>
        <w:pStyle w:val="a5"/>
        <w:numPr>
          <w:ilvl w:val="0"/>
          <w:numId w:val="26"/>
        </w:numPr>
        <w:tabs>
          <w:tab w:val="left" w:pos="993"/>
        </w:tabs>
        <w:ind w:left="0" w:firstLine="709"/>
        <w:jc w:val="both"/>
      </w:pPr>
      <w:r w:rsidRPr="00C96DF9">
        <w:t>Аксессуары костюма направления романтизма.</w:t>
      </w:r>
    </w:p>
    <w:p w:rsidR="0090417C" w:rsidRPr="00C96DF9" w:rsidRDefault="0090417C" w:rsidP="00CE5142">
      <w:pPr>
        <w:pStyle w:val="a5"/>
        <w:numPr>
          <w:ilvl w:val="0"/>
          <w:numId w:val="26"/>
        </w:numPr>
        <w:tabs>
          <w:tab w:val="left" w:pos="993"/>
        </w:tabs>
        <w:ind w:left="0" w:firstLine="709"/>
        <w:jc w:val="both"/>
      </w:pPr>
      <w:r w:rsidRPr="00C96DF9">
        <w:t>Аксессуары костюма периода второго Рококо.</w:t>
      </w:r>
    </w:p>
    <w:p w:rsidR="0090417C" w:rsidRPr="00C96DF9" w:rsidRDefault="0090417C" w:rsidP="00CE5142">
      <w:pPr>
        <w:pStyle w:val="a5"/>
        <w:numPr>
          <w:ilvl w:val="0"/>
          <w:numId w:val="26"/>
        </w:numPr>
        <w:tabs>
          <w:tab w:val="left" w:pos="993"/>
        </w:tabs>
        <w:ind w:left="0" w:firstLine="709"/>
        <w:jc w:val="both"/>
      </w:pPr>
      <w:r w:rsidRPr="00C96DF9">
        <w:t>«Прекрасная эпоха» – аксессуары костюма в стиле модерн.</w:t>
      </w:r>
    </w:p>
    <w:p w:rsidR="0090417C" w:rsidRPr="00C96DF9" w:rsidRDefault="0090417C" w:rsidP="00CE5142">
      <w:pPr>
        <w:pStyle w:val="a9"/>
        <w:ind w:firstLine="709"/>
      </w:pPr>
    </w:p>
    <w:p w:rsidR="00664E79" w:rsidRPr="00C96DF9" w:rsidRDefault="00664E79" w:rsidP="00CE5142">
      <w:pPr>
        <w:pStyle w:val="a9"/>
        <w:ind w:firstLine="709"/>
        <w:jc w:val="center"/>
        <w:rPr>
          <w:b/>
          <w:bCs/>
        </w:rPr>
      </w:pPr>
    </w:p>
    <w:p w:rsidR="0090417C" w:rsidRPr="00C96DF9" w:rsidRDefault="0090417C" w:rsidP="00CE5142">
      <w:pPr>
        <w:pStyle w:val="a9"/>
        <w:ind w:firstLine="709"/>
        <w:jc w:val="center"/>
        <w:rPr>
          <w:b/>
          <w:bCs/>
        </w:rPr>
      </w:pPr>
      <w:r w:rsidRPr="00C96DF9">
        <w:rPr>
          <w:b/>
          <w:bCs/>
        </w:rPr>
        <w:t>Литература:</w:t>
      </w:r>
    </w:p>
    <w:p w:rsidR="00941B6C" w:rsidRPr="00C96DF9" w:rsidRDefault="00941B6C" w:rsidP="00CE5142">
      <w:pPr>
        <w:pStyle w:val="a9"/>
        <w:ind w:firstLine="709"/>
        <w:jc w:val="center"/>
        <w:rPr>
          <w:b/>
          <w:bCs/>
        </w:rPr>
      </w:pPr>
      <w:r w:rsidRPr="00C96DF9">
        <w:t>1, 3, 4, 5, 6, 7, 8</w:t>
      </w:r>
      <w:r w:rsidR="00804C05" w:rsidRPr="00C96DF9">
        <w:t>, 14, 16</w:t>
      </w:r>
    </w:p>
    <w:p w:rsidR="0090417C" w:rsidRPr="00C96DF9" w:rsidRDefault="0090417C" w:rsidP="00CE5142">
      <w:pPr>
        <w:pStyle w:val="af0"/>
      </w:pPr>
      <w:r w:rsidRPr="00C96DF9">
        <w:lastRenderedPageBreak/>
        <w:t>ПЛАН</w:t>
      </w:r>
    </w:p>
    <w:p w:rsidR="0090417C" w:rsidRPr="00C96DF9" w:rsidRDefault="0090417C" w:rsidP="00CE5142">
      <w:pPr>
        <w:jc w:val="center"/>
        <w:rPr>
          <w:b/>
          <w:bCs/>
        </w:rPr>
      </w:pPr>
      <w:r w:rsidRPr="00C96DF9">
        <w:rPr>
          <w:b/>
          <w:bCs/>
        </w:rPr>
        <w:t>ПРАКТИЧЕСКОЙ РАБОТЫ № 5</w:t>
      </w:r>
    </w:p>
    <w:p w:rsidR="0090417C" w:rsidRPr="00C96DF9" w:rsidRDefault="0090417C" w:rsidP="00CE5142">
      <w:pPr>
        <w:ind w:firstLine="709"/>
        <w:jc w:val="center"/>
      </w:pPr>
    </w:p>
    <w:p w:rsidR="0090417C" w:rsidRPr="00C96DF9" w:rsidRDefault="0090417C" w:rsidP="00CE5142">
      <w:pPr>
        <w:ind w:firstLine="709"/>
        <w:jc w:val="both"/>
      </w:pPr>
      <w:r w:rsidRPr="00C96DF9">
        <w:rPr>
          <w:i/>
        </w:rPr>
        <w:t>Тема занятия</w:t>
      </w:r>
      <w:r w:rsidRPr="00C96DF9">
        <w:t xml:space="preserve">: </w:t>
      </w:r>
      <w:r w:rsidRPr="00C96DF9">
        <w:rPr>
          <w:b/>
        </w:rPr>
        <w:t>Аксессуары в классическом стиле.</w:t>
      </w:r>
      <w:r w:rsidRPr="00C96DF9">
        <w:t xml:space="preserve"> Сумки, галстуки, воротники, перчатки, пояса и ремни, декоративные украшения в классическом стиле. </w:t>
      </w:r>
      <w:proofErr w:type="spellStart"/>
      <w:r w:rsidRPr="00C96DF9">
        <w:t>Микростили</w:t>
      </w:r>
      <w:proofErr w:type="spellEnd"/>
      <w:r w:rsidRPr="00C96DF9">
        <w:t xml:space="preserve"> классического стиля.</w:t>
      </w:r>
    </w:p>
    <w:p w:rsidR="0090417C" w:rsidRPr="00C96DF9" w:rsidRDefault="0090417C" w:rsidP="00CE5142">
      <w:pPr>
        <w:ind w:firstLine="709"/>
        <w:jc w:val="both"/>
        <w:textAlignment w:val="top"/>
      </w:pPr>
      <w:r w:rsidRPr="00C96DF9">
        <w:rPr>
          <w:i/>
        </w:rPr>
        <w:t>Цель занятия</w:t>
      </w:r>
      <w:r w:rsidRPr="00C96DF9">
        <w:t>: Закрепить лекционный материал по теме.</w:t>
      </w:r>
    </w:p>
    <w:p w:rsidR="0090417C" w:rsidRPr="00C96DF9" w:rsidRDefault="0090417C" w:rsidP="00CE5142">
      <w:pPr>
        <w:ind w:firstLine="709"/>
        <w:jc w:val="both"/>
      </w:pPr>
      <w:r w:rsidRPr="00C96DF9">
        <w:t>Контроль самостоятельной работы.</w:t>
      </w:r>
    </w:p>
    <w:p w:rsidR="0090417C" w:rsidRPr="00C96DF9" w:rsidRDefault="0090417C" w:rsidP="00CE5142">
      <w:pPr>
        <w:ind w:firstLine="709"/>
        <w:jc w:val="both"/>
        <w:rPr>
          <w:b/>
          <w:bCs/>
        </w:rPr>
      </w:pPr>
    </w:p>
    <w:p w:rsidR="0090417C" w:rsidRPr="00C96DF9" w:rsidRDefault="0090417C" w:rsidP="00CE5142">
      <w:pPr>
        <w:ind w:firstLine="709"/>
        <w:jc w:val="center"/>
        <w:rPr>
          <w:b/>
          <w:bCs/>
        </w:rPr>
      </w:pPr>
      <w:r w:rsidRPr="00C96DF9">
        <w:rPr>
          <w:b/>
          <w:bCs/>
        </w:rPr>
        <w:t>Содержание работы (Задание, Задачи):</w:t>
      </w:r>
    </w:p>
    <w:p w:rsidR="0090417C" w:rsidRPr="00C96DF9" w:rsidRDefault="0090417C" w:rsidP="00CE5142">
      <w:pPr>
        <w:pStyle w:val="a5"/>
        <w:numPr>
          <w:ilvl w:val="0"/>
          <w:numId w:val="27"/>
        </w:numPr>
        <w:tabs>
          <w:tab w:val="left" w:pos="709"/>
        </w:tabs>
        <w:ind w:left="0" w:firstLine="709"/>
        <w:jc w:val="both"/>
      </w:pPr>
      <w:r w:rsidRPr="00C96DF9">
        <w:t xml:space="preserve">Выполнить эскиз современного костюма </w:t>
      </w:r>
      <w:r w:rsidR="000B6350" w:rsidRPr="00C96DF9">
        <w:t xml:space="preserve">с аксессуарами </w:t>
      </w:r>
      <w:r w:rsidRPr="00C96DF9">
        <w:t>в классическом стиле.</w:t>
      </w:r>
    </w:p>
    <w:p w:rsidR="0090417C" w:rsidRPr="00C96DF9" w:rsidRDefault="0090417C" w:rsidP="00CE5142">
      <w:pPr>
        <w:pStyle w:val="a5"/>
        <w:numPr>
          <w:ilvl w:val="0"/>
          <w:numId w:val="27"/>
        </w:numPr>
        <w:tabs>
          <w:tab w:val="left" w:pos="709"/>
        </w:tabs>
        <w:ind w:left="0" w:firstLine="709"/>
        <w:jc w:val="both"/>
      </w:pPr>
      <w:r w:rsidRPr="00C96DF9">
        <w:t>Оформить «Альбом по дизайну аксессуаров».</w:t>
      </w:r>
    </w:p>
    <w:p w:rsidR="0090417C" w:rsidRPr="00C96DF9" w:rsidRDefault="0090417C" w:rsidP="00CE5142">
      <w:pPr>
        <w:ind w:firstLine="709"/>
        <w:jc w:val="both"/>
      </w:pPr>
    </w:p>
    <w:p w:rsidR="0090417C" w:rsidRPr="00C96DF9" w:rsidRDefault="0090417C" w:rsidP="00CE5142">
      <w:pPr>
        <w:ind w:firstLine="709"/>
        <w:jc w:val="center"/>
        <w:rPr>
          <w:b/>
          <w:bCs/>
        </w:rPr>
      </w:pPr>
      <w:r w:rsidRPr="00C96DF9">
        <w:rPr>
          <w:b/>
          <w:bCs/>
        </w:rPr>
        <w:t>Методические указания по выполнению:</w:t>
      </w:r>
    </w:p>
    <w:p w:rsidR="0090417C" w:rsidRPr="00C96DF9" w:rsidRDefault="0090417C" w:rsidP="00CE5142">
      <w:pPr>
        <w:pStyle w:val="a5"/>
        <w:numPr>
          <w:ilvl w:val="0"/>
          <w:numId w:val="16"/>
        </w:numPr>
        <w:ind w:left="0" w:firstLine="709"/>
        <w:jc w:val="both"/>
        <w:rPr>
          <w:bCs/>
        </w:rPr>
      </w:pPr>
      <w:r w:rsidRPr="00C96DF9">
        <w:rPr>
          <w:bCs/>
        </w:rPr>
        <w:t>Ознакомиться с литературными и интернет источниками по теме.</w:t>
      </w:r>
    </w:p>
    <w:p w:rsidR="0090417C" w:rsidRPr="00C96DF9" w:rsidRDefault="0090417C" w:rsidP="00CE5142">
      <w:pPr>
        <w:pStyle w:val="af4"/>
        <w:numPr>
          <w:ilvl w:val="0"/>
          <w:numId w:val="16"/>
        </w:numPr>
        <w:spacing w:after="0"/>
        <w:ind w:left="0" w:firstLine="709"/>
        <w:jc w:val="both"/>
      </w:pPr>
      <w:r w:rsidRPr="00C96DF9">
        <w:t>Выполнить краткое описание основных видов, форм, цветовой гаммы аксессуаров в классическом стиле, применяемых материалов для их изготовленияи декорирования.</w:t>
      </w:r>
    </w:p>
    <w:p w:rsidR="00664E79" w:rsidRPr="00C96DF9" w:rsidRDefault="0090417C" w:rsidP="00CE5142">
      <w:pPr>
        <w:pStyle w:val="af4"/>
        <w:numPr>
          <w:ilvl w:val="0"/>
          <w:numId w:val="16"/>
        </w:numPr>
        <w:spacing w:after="0"/>
        <w:ind w:left="0" w:firstLine="709"/>
        <w:jc w:val="both"/>
      </w:pPr>
      <w:r w:rsidRPr="00C96DF9">
        <w:t>Предоставить ксерокопии аксессуаров костюмов в классическом стиле, выполненных модными дизайнерами и дополнить их авторским цветным эскизом аксессуаров современного костюма в классическом стиле. Ксерокопии и зарисовку включить в «Альбом по дизайну аксессуаров».</w:t>
      </w:r>
    </w:p>
    <w:p w:rsidR="0090417C" w:rsidRPr="00C96DF9" w:rsidRDefault="0090417C" w:rsidP="00CE5142">
      <w:pPr>
        <w:pStyle w:val="af4"/>
        <w:numPr>
          <w:ilvl w:val="0"/>
          <w:numId w:val="16"/>
        </w:numPr>
        <w:spacing w:after="0"/>
        <w:ind w:left="0" w:firstLine="709"/>
        <w:jc w:val="both"/>
      </w:pPr>
      <w:r w:rsidRPr="00C96DF9">
        <w:t>Составить тематический словарик по названиям аксессуаров в классическом стиле и дополнить им «Альбом по дизайну аксессуаров».</w:t>
      </w:r>
    </w:p>
    <w:p w:rsidR="0090417C" w:rsidRPr="00C96DF9" w:rsidRDefault="0090417C" w:rsidP="00CE5142">
      <w:pPr>
        <w:pStyle w:val="af4"/>
        <w:spacing w:after="0"/>
        <w:ind w:firstLine="709"/>
        <w:jc w:val="both"/>
      </w:pPr>
    </w:p>
    <w:p w:rsidR="0090417C" w:rsidRPr="00C96DF9" w:rsidRDefault="0090417C" w:rsidP="00CE5142">
      <w:pPr>
        <w:ind w:firstLine="709"/>
        <w:jc w:val="center"/>
        <w:rPr>
          <w:b/>
          <w:bCs/>
        </w:rPr>
      </w:pPr>
      <w:r w:rsidRPr="00C96DF9">
        <w:rPr>
          <w:b/>
          <w:bCs/>
        </w:rPr>
        <w:t>Пособия и инструменты:</w:t>
      </w:r>
    </w:p>
    <w:p w:rsidR="0090417C" w:rsidRPr="00C96DF9" w:rsidRDefault="0090417C" w:rsidP="00CE5142">
      <w:pPr>
        <w:pStyle w:val="a5"/>
        <w:numPr>
          <w:ilvl w:val="0"/>
          <w:numId w:val="28"/>
        </w:numPr>
        <w:tabs>
          <w:tab w:val="left" w:pos="0"/>
        </w:tabs>
        <w:ind w:left="0" w:firstLine="709"/>
        <w:jc w:val="both"/>
        <w:rPr>
          <w:bCs/>
        </w:rPr>
      </w:pPr>
      <w:r w:rsidRPr="00C96DF9">
        <w:rPr>
          <w:bCs/>
        </w:rPr>
        <w:t>Учебные пособия.</w:t>
      </w:r>
    </w:p>
    <w:p w:rsidR="0090417C" w:rsidRPr="00C96DF9" w:rsidRDefault="0090417C" w:rsidP="00CE5142">
      <w:pPr>
        <w:pStyle w:val="a5"/>
        <w:numPr>
          <w:ilvl w:val="0"/>
          <w:numId w:val="28"/>
        </w:numPr>
        <w:tabs>
          <w:tab w:val="left" w:pos="0"/>
          <w:tab w:val="left" w:pos="567"/>
        </w:tabs>
        <w:ind w:left="0" w:firstLine="709"/>
        <w:jc w:val="both"/>
        <w:rPr>
          <w:bCs/>
        </w:rPr>
      </w:pPr>
      <w:r w:rsidRPr="00C96DF9">
        <w:rPr>
          <w:bCs/>
        </w:rPr>
        <w:t>Конспект лекций.</w:t>
      </w:r>
    </w:p>
    <w:p w:rsidR="0090417C" w:rsidRPr="00C96DF9" w:rsidRDefault="0090417C" w:rsidP="00CE5142">
      <w:pPr>
        <w:pStyle w:val="a5"/>
        <w:numPr>
          <w:ilvl w:val="0"/>
          <w:numId w:val="28"/>
        </w:numPr>
        <w:tabs>
          <w:tab w:val="left" w:pos="0"/>
          <w:tab w:val="left" w:pos="567"/>
        </w:tabs>
        <w:ind w:left="0" w:firstLine="709"/>
        <w:jc w:val="both"/>
        <w:rPr>
          <w:bCs/>
        </w:rPr>
      </w:pPr>
      <w:r w:rsidRPr="00C96DF9">
        <w:rPr>
          <w:bCs/>
        </w:rPr>
        <w:t>Ксерокопии и репродукции исторических костюмов.</w:t>
      </w:r>
    </w:p>
    <w:p w:rsidR="0090417C" w:rsidRPr="00C96DF9" w:rsidRDefault="0090417C" w:rsidP="00CE5142">
      <w:pPr>
        <w:pStyle w:val="a5"/>
        <w:numPr>
          <w:ilvl w:val="0"/>
          <w:numId w:val="28"/>
        </w:numPr>
        <w:tabs>
          <w:tab w:val="left" w:pos="0"/>
          <w:tab w:val="left" w:pos="567"/>
        </w:tabs>
        <w:ind w:left="0" w:firstLine="709"/>
        <w:jc w:val="both"/>
        <w:rPr>
          <w:bCs/>
        </w:rPr>
      </w:pPr>
      <w:r w:rsidRPr="00C96DF9">
        <w:rPr>
          <w:bCs/>
        </w:rPr>
        <w:t>Бумага формата А-4, краски, карандаши.</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Вопросы для защиты практической работы:</w:t>
      </w:r>
    </w:p>
    <w:p w:rsidR="0090417C" w:rsidRPr="00C96DF9" w:rsidRDefault="0090417C" w:rsidP="00CE5142">
      <w:pPr>
        <w:pStyle w:val="a5"/>
        <w:numPr>
          <w:ilvl w:val="0"/>
          <w:numId w:val="29"/>
        </w:numPr>
        <w:tabs>
          <w:tab w:val="left" w:pos="426"/>
          <w:tab w:val="left" w:pos="851"/>
          <w:tab w:val="left" w:pos="993"/>
        </w:tabs>
        <w:ind w:left="0" w:firstLine="709"/>
        <w:jc w:val="both"/>
      </w:pPr>
      <w:r w:rsidRPr="00C96DF9">
        <w:t xml:space="preserve">Сумки, галстуки, воротники, перчатки, пояса и ремни, декоративные украшения в классическом стиле. </w:t>
      </w:r>
    </w:p>
    <w:p w:rsidR="0090417C" w:rsidRPr="00C96DF9" w:rsidRDefault="0090417C" w:rsidP="00CE5142">
      <w:pPr>
        <w:pStyle w:val="a5"/>
        <w:numPr>
          <w:ilvl w:val="0"/>
          <w:numId w:val="29"/>
        </w:numPr>
        <w:tabs>
          <w:tab w:val="left" w:pos="426"/>
          <w:tab w:val="left" w:pos="851"/>
          <w:tab w:val="left" w:pos="993"/>
        </w:tabs>
        <w:ind w:left="0" w:firstLine="709"/>
        <w:jc w:val="both"/>
      </w:pPr>
      <w:proofErr w:type="spellStart"/>
      <w:r w:rsidRPr="00C96DF9">
        <w:t>Микростили</w:t>
      </w:r>
      <w:proofErr w:type="spellEnd"/>
      <w:r w:rsidRPr="00C96DF9">
        <w:t xml:space="preserve"> классического стиля</w:t>
      </w:r>
      <w:r w:rsidR="00C36EBF" w:rsidRPr="00C96DF9">
        <w:t>, их аксессуары</w:t>
      </w:r>
      <w:r w:rsidRPr="00C96DF9">
        <w:t>.</w:t>
      </w:r>
    </w:p>
    <w:p w:rsidR="0090417C" w:rsidRPr="00C96DF9" w:rsidRDefault="0090417C" w:rsidP="00CE5142">
      <w:pPr>
        <w:pStyle w:val="a9"/>
        <w:tabs>
          <w:tab w:val="left" w:pos="426"/>
        </w:tabs>
        <w:ind w:firstLine="709"/>
      </w:pPr>
    </w:p>
    <w:p w:rsidR="00664E79" w:rsidRPr="00C96DF9" w:rsidRDefault="00664E79" w:rsidP="00CE5142">
      <w:pPr>
        <w:pStyle w:val="a9"/>
        <w:ind w:firstLine="709"/>
        <w:jc w:val="center"/>
        <w:rPr>
          <w:b/>
          <w:bCs/>
        </w:rPr>
      </w:pPr>
    </w:p>
    <w:p w:rsidR="0090417C" w:rsidRPr="00C96DF9" w:rsidRDefault="0090417C" w:rsidP="00CE5142">
      <w:pPr>
        <w:pStyle w:val="a9"/>
        <w:ind w:firstLine="709"/>
        <w:jc w:val="center"/>
        <w:rPr>
          <w:b/>
          <w:bCs/>
        </w:rPr>
      </w:pPr>
      <w:r w:rsidRPr="00C96DF9">
        <w:rPr>
          <w:b/>
          <w:bCs/>
        </w:rPr>
        <w:t>Литература:</w:t>
      </w:r>
    </w:p>
    <w:p w:rsidR="00804C05" w:rsidRPr="00C96DF9" w:rsidRDefault="00804C05" w:rsidP="00CE5142">
      <w:pPr>
        <w:shd w:val="clear" w:color="auto" w:fill="FFFFFF"/>
        <w:suppressAutoHyphens/>
        <w:ind w:firstLine="709"/>
        <w:jc w:val="center"/>
      </w:pPr>
      <w:r w:rsidRPr="00C96DF9">
        <w:t>1, 3, 4, 5, 6, 7, 8, 12, 16, 18</w:t>
      </w:r>
    </w:p>
    <w:p w:rsidR="0090417C" w:rsidRPr="00C96DF9" w:rsidRDefault="0090417C" w:rsidP="00CE5142">
      <w:pPr>
        <w:pStyle w:val="af0"/>
      </w:pPr>
      <w:r w:rsidRPr="00C96DF9">
        <w:lastRenderedPageBreak/>
        <w:t>ПЛАН</w:t>
      </w:r>
    </w:p>
    <w:p w:rsidR="0090417C" w:rsidRPr="00C96DF9" w:rsidRDefault="0090417C" w:rsidP="00CE5142">
      <w:pPr>
        <w:jc w:val="center"/>
        <w:rPr>
          <w:b/>
          <w:bCs/>
        </w:rPr>
      </w:pPr>
      <w:r w:rsidRPr="00C96DF9">
        <w:rPr>
          <w:b/>
          <w:bCs/>
        </w:rPr>
        <w:t>ПРАКТИЧЕСКОЙ РАБОТЫ № 6</w:t>
      </w:r>
    </w:p>
    <w:p w:rsidR="0090417C" w:rsidRPr="00C96DF9" w:rsidRDefault="0090417C" w:rsidP="00CE5142">
      <w:pPr>
        <w:ind w:firstLine="709"/>
        <w:jc w:val="center"/>
      </w:pPr>
    </w:p>
    <w:p w:rsidR="0090417C" w:rsidRPr="00C96DF9" w:rsidRDefault="0090417C" w:rsidP="00CE5142">
      <w:pPr>
        <w:ind w:firstLine="709"/>
      </w:pPr>
      <w:r w:rsidRPr="00C96DF9">
        <w:rPr>
          <w:i/>
        </w:rPr>
        <w:t>Тема занятия</w:t>
      </w:r>
      <w:r w:rsidRPr="00C96DF9">
        <w:t xml:space="preserve">: </w:t>
      </w:r>
      <w:r w:rsidRPr="00C96DF9">
        <w:rPr>
          <w:b/>
        </w:rPr>
        <w:t>Аксессуары в романтическом стиле.</w:t>
      </w:r>
      <w:r w:rsidRPr="00C96DF9">
        <w:t xml:space="preserve"> Сумки, галстуки, воротники, перчатки, пояса и ремни, декоративные украшения, искусственные цветы в романтическом стиле. </w:t>
      </w:r>
      <w:proofErr w:type="spellStart"/>
      <w:r w:rsidRPr="00C96DF9">
        <w:t>Микростили</w:t>
      </w:r>
      <w:proofErr w:type="spellEnd"/>
      <w:r w:rsidRPr="00C96DF9">
        <w:t xml:space="preserve"> романтического стиля. </w:t>
      </w:r>
    </w:p>
    <w:p w:rsidR="0090417C" w:rsidRPr="00C96DF9" w:rsidRDefault="0090417C" w:rsidP="00CE5142">
      <w:pPr>
        <w:ind w:firstLine="709"/>
        <w:jc w:val="both"/>
        <w:textAlignment w:val="top"/>
      </w:pPr>
      <w:r w:rsidRPr="00C96DF9">
        <w:rPr>
          <w:i/>
        </w:rPr>
        <w:t>Цель занятия</w:t>
      </w:r>
      <w:r w:rsidRPr="00C96DF9">
        <w:t xml:space="preserve">: Закрепить лекционный материал по теме. </w:t>
      </w:r>
    </w:p>
    <w:p w:rsidR="0090417C" w:rsidRPr="00C96DF9" w:rsidRDefault="0090417C" w:rsidP="00CE5142">
      <w:pPr>
        <w:ind w:firstLine="709"/>
        <w:jc w:val="both"/>
      </w:pPr>
      <w:r w:rsidRPr="00C96DF9">
        <w:t>Контроль самостоятельной работы.</w:t>
      </w:r>
    </w:p>
    <w:p w:rsidR="0090417C" w:rsidRPr="00C96DF9" w:rsidRDefault="0090417C" w:rsidP="00CE5142">
      <w:pPr>
        <w:ind w:firstLine="709"/>
        <w:jc w:val="both"/>
        <w:rPr>
          <w:b/>
          <w:bCs/>
        </w:rPr>
      </w:pPr>
    </w:p>
    <w:p w:rsidR="0090417C" w:rsidRPr="00C96DF9" w:rsidRDefault="0090417C" w:rsidP="00CE5142">
      <w:pPr>
        <w:ind w:firstLine="709"/>
        <w:jc w:val="center"/>
        <w:rPr>
          <w:b/>
          <w:bCs/>
        </w:rPr>
      </w:pPr>
      <w:r w:rsidRPr="00C96DF9">
        <w:rPr>
          <w:b/>
          <w:bCs/>
        </w:rPr>
        <w:t>Содержание работы (Задание, Задачи):</w:t>
      </w:r>
    </w:p>
    <w:p w:rsidR="0090417C" w:rsidRPr="00C96DF9" w:rsidRDefault="0090417C" w:rsidP="00CE5142">
      <w:pPr>
        <w:pStyle w:val="a5"/>
        <w:numPr>
          <w:ilvl w:val="0"/>
          <w:numId w:val="20"/>
        </w:numPr>
        <w:tabs>
          <w:tab w:val="left" w:pos="709"/>
        </w:tabs>
        <w:ind w:left="0" w:firstLine="709"/>
        <w:jc w:val="both"/>
      </w:pPr>
      <w:r w:rsidRPr="00C96DF9">
        <w:t xml:space="preserve">Выполнить эскиз современного костюма </w:t>
      </w:r>
      <w:r w:rsidR="000B6350" w:rsidRPr="00C96DF9">
        <w:t xml:space="preserve">с аксессуарами </w:t>
      </w:r>
      <w:r w:rsidRPr="00C96DF9">
        <w:t xml:space="preserve">в романтическом стиле. </w:t>
      </w:r>
    </w:p>
    <w:p w:rsidR="0090417C" w:rsidRPr="00C96DF9" w:rsidRDefault="0090417C" w:rsidP="00CE5142">
      <w:pPr>
        <w:pStyle w:val="a5"/>
        <w:numPr>
          <w:ilvl w:val="0"/>
          <w:numId w:val="20"/>
        </w:numPr>
        <w:tabs>
          <w:tab w:val="left" w:pos="709"/>
        </w:tabs>
        <w:ind w:left="0" w:firstLine="709"/>
        <w:jc w:val="both"/>
      </w:pPr>
      <w:r w:rsidRPr="00C96DF9">
        <w:t>Оформить «Альбом по дизайну аксессуаров».</w:t>
      </w:r>
    </w:p>
    <w:p w:rsidR="0090417C" w:rsidRPr="00C96DF9" w:rsidRDefault="0090417C" w:rsidP="00CE5142">
      <w:pPr>
        <w:tabs>
          <w:tab w:val="left" w:pos="709"/>
        </w:tabs>
        <w:ind w:firstLine="709"/>
        <w:jc w:val="both"/>
      </w:pPr>
    </w:p>
    <w:p w:rsidR="0090417C" w:rsidRPr="00C96DF9" w:rsidRDefault="0090417C" w:rsidP="00CE5142">
      <w:pPr>
        <w:ind w:firstLine="709"/>
        <w:jc w:val="center"/>
        <w:rPr>
          <w:b/>
          <w:bCs/>
        </w:rPr>
      </w:pPr>
      <w:r w:rsidRPr="00C96DF9">
        <w:rPr>
          <w:b/>
          <w:bCs/>
        </w:rPr>
        <w:t>Методические указания по выполнению:</w:t>
      </w:r>
    </w:p>
    <w:p w:rsidR="00C36EBF" w:rsidRPr="00C96DF9" w:rsidRDefault="0090417C" w:rsidP="00CE5142">
      <w:pPr>
        <w:pStyle w:val="a5"/>
        <w:numPr>
          <w:ilvl w:val="0"/>
          <w:numId w:val="17"/>
        </w:numPr>
        <w:ind w:left="0" w:firstLine="709"/>
        <w:jc w:val="both"/>
        <w:rPr>
          <w:bCs/>
        </w:rPr>
      </w:pPr>
      <w:r w:rsidRPr="00C96DF9">
        <w:rPr>
          <w:bCs/>
        </w:rPr>
        <w:t>Ознакомиться с литературными и интернет источниками по теме.</w:t>
      </w:r>
    </w:p>
    <w:p w:rsidR="0090417C" w:rsidRPr="00C96DF9" w:rsidRDefault="0090417C" w:rsidP="00CE5142">
      <w:pPr>
        <w:pStyle w:val="a5"/>
        <w:numPr>
          <w:ilvl w:val="0"/>
          <w:numId w:val="17"/>
        </w:numPr>
        <w:ind w:left="0" w:firstLine="709"/>
        <w:jc w:val="both"/>
        <w:rPr>
          <w:bCs/>
        </w:rPr>
      </w:pPr>
      <w:r w:rsidRPr="00C96DF9">
        <w:t>Выполнить краткое описание основных видов, форм, цветовой гаммы аксессуаров в романтическом стиле, применяемых материалов для их изготовления и декорирования.</w:t>
      </w:r>
    </w:p>
    <w:p w:rsidR="0090417C" w:rsidRPr="00C96DF9" w:rsidRDefault="0090417C" w:rsidP="00CE5142">
      <w:pPr>
        <w:pStyle w:val="a5"/>
        <w:numPr>
          <w:ilvl w:val="0"/>
          <w:numId w:val="17"/>
        </w:numPr>
        <w:tabs>
          <w:tab w:val="left" w:pos="709"/>
        </w:tabs>
        <w:ind w:left="0" w:firstLine="709"/>
        <w:jc w:val="both"/>
      </w:pPr>
      <w:r w:rsidRPr="00C96DF9">
        <w:t>Предоставить ксерокопии аксессуаров в романтическом стиле выполненных модными дизайнерами и дополнить их авторским цветным эскизом аксессуаров современного костюма в романтическом стиле.</w:t>
      </w:r>
    </w:p>
    <w:p w:rsidR="0090417C" w:rsidRPr="00C96DF9" w:rsidRDefault="0090417C" w:rsidP="00CE5142">
      <w:pPr>
        <w:pStyle w:val="a5"/>
        <w:tabs>
          <w:tab w:val="left" w:pos="709"/>
        </w:tabs>
        <w:ind w:left="0" w:firstLine="709"/>
        <w:jc w:val="both"/>
      </w:pPr>
      <w:r w:rsidRPr="00C96DF9">
        <w:t>Ксерокопии и зарисовку включить в «Альбом по дизайну аксессуаров».</w:t>
      </w:r>
    </w:p>
    <w:p w:rsidR="0090417C" w:rsidRPr="00C96DF9" w:rsidRDefault="0090417C" w:rsidP="00CE5142">
      <w:pPr>
        <w:pStyle w:val="af4"/>
        <w:numPr>
          <w:ilvl w:val="0"/>
          <w:numId w:val="17"/>
        </w:numPr>
        <w:spacing w:after="0"/>
        <w:ind w:left="0" w:firstLine="709"/>
        <w:jc w:val="both"/>
      </w:pPr>
      <w:r w:rsidRPr="00C96DF9">
        <w:t xml:space="preserve">Составить тематический словарик по названиям аксессуаров романтическом </w:t>
      </w:r>
      <w:proofErr w:type="gramStart"/>
      <w:r w:rsidRPr="00C96DF9">
        <w:t>стиле</w:t>
      </w:r>
      <w:proofErr w:type="gramEnd"/>
      <w:r w:rsidRPr="00C96DF9">
        <w:t xml:space="preserve"> и дополнить им «Альбом по дизайну аксессуаров».</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Пособия и инструменты:</w:t>
      </w:r>
    </w:p>
    <w:p w:rsidR="0090417C" w:rsidRPr="00C96DF9" w:rsidRDefault="0090417C" w:rsidP="00CE5142">
      <w:pPr>
        <w:pStyle w:val="a5"/>
        <w:numPr>
          <w:ilvl w:val="0"/>
          <w:numId w:val="21"/>
        </w:numPr>
        <w:tabs>
          <w:tab w:val="left" w:pos="0"/>
        </w:tabs>
        <w:ind w:left="0" w:firstLine="709"/>
        <w:jc w:val="both"/>
        <w:rPr>
          <w:bCs/>
        </w:rPr>
      </w:pPr>
      <w:r w:rsidRPr="00C96DF9">
        <w:rPr>
          <w:bCs/>
        </w:rPr>
        <w:t>Учебные пособия.</w:t>
      </w:r>
    </w:p>
    <w:p w:rsidR="0090417C" w:rsidRPr="00C96DF9" w:rsidRDefault="0090417C" w:rsidP="00CE5142">
      <w:pPr>
        <w:pStyle w:val="a5"/>
        <w:numPr>
          <w:ilvl w:val="0"/>
          <w:numId w:val="21"/>
        </w:numPr>
        <w:tabs>
          <w:tab w:val="left" w:pos="0"/>
          <w:tab w:val="left" w:pos="567"/>
        </w:tabs>
        <w:ind w:left="0" w:firstLine="709"/>
        <w:jc w:val="both"/>
        <w:rPr>
          <w:bCs/>
        </w:rPr>
      </w:pPr>
      <w:r w:rsidRPr="00C96DF9">
        <w:rPr>
          <w:bCs/>
        </w:rPr>
        <w:t>Конспект лекций.</w:t>
      </w:r>
    </w:p>
    <w:p w:rsidR="0090417C" w:rsidRPr="00C96DF9" w:rsidRDefault="0090417C" w:rsidP="00CE5142">
      <w:pPr>
        <w:pStyle w:val="a5"/>
        <w:numPr>
          <w:ilvl w:val="0"/>
          <w:numId w:val="21"/>
        </w:numPr>
        <w:tabs>
          <w:tab w:val="left" w:pos="0"/>
          <w:tab w:val="left" w:pos="567"/>
        </w:tabs>
        <w:ind w:left="0" w:firstLine="709"/>
        <w:jc w:val="both"/>
        <w:rPr>
          <w:bCs/>
        </w:rPr>
      </w:pPr>
      <w:r w:rsidRPr="00C96DF9">
        <w:rPr>
          <w:bCs/>
        </w:rPr>
        <w:t>Ксерокопии и репродукции исторических костюмов.</w:t>
      </w:r>
    </w:p>
    <w:p w:rsidR="0090417C" w:rsidRPr="00C96DF9" w:rsidRDefault="0090417C" w:rsidP="00CE5142">
      <w:pPr>
        <w:pStyle w:val="a5"/>
        <w:numPr>
          <w:ilvl w:val="0"/>
          <w:numId w:val="21"/>
        </w:numPr>
        <w:tabs>
          <w:tab w:val="left" w:pos="0"/>
          <w:tab w:val="left" w:pos="567"/>
        </w:tabs>
        <w:ind w:left="0" w:firstLine="709"/>
        <w:jc w:val="both"/>
        <w:rPr>
          <w:bCs/>
        </w:rPr>
      </w:pPr>
      <w:r w:rsidRPr="00C96DF9">
        <w:rPr>
          <w:bCs/>
        </w:rPr>
        <w:t>Бумага формата А-4, краски, карандаши.</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Вопросы для защиты практической работы:</w:t>
      </w:r>
    </w:p>
    <w:p w:rsidR="0090417C" w:rsidRPr="00C96DF9" w:rsidRDefault="0090417C" w:rsidP="00CE5142">
      <w:pPr>
        <w:pStyle w:val="a5"/>
        <w:numPr>
          <w:ilvl w:val="0"/>
          <w:numId w:val="30"/>
        </w:numPr>
        <w:ind w:left="0" w:firstLine="709"/>
      </w:pPr>
      <w:r w:rsidRPr="00C96DF9">
        <w:t xml:space="preserve">Сумки, галстуки, воротники, перчатки, пояса и ремни, декоративные украшения, искусственные цветы в романтическом стиле. </w:t>
      </w:r>
    </w:p>
    <w:p w:rsidR="0090417C" w:rsidRPr="00C96DF9" w:rsidRDefault="0090417C" w:rsidP="00CE5142">
      <w:pPr>
        <w:pStyle w:val="a5"/>
        <w:numPr>
          <w:ilvl w:val="0"/>
          <w:numId w:val="30"/>
        </w:numPr>
        <w:ind w:left="0" w:firstLine="709"/>
      </w:pPr>
      <w:proofErr w:type="spellStart"/>
      <w:r w:rsidRPr="00C96DF9">
        <w:t>Микростили</w:t>
      </w:r>
      <w:proofErr w:type="spellEnd"/>
      <w:r w:rsidRPr="00C96DF9">
        <w:t xml:space="preserve"> романтического стиля, их аксессуары.</w:t>
      </w:r>
    </w:p>
    <w:p w:rsidR="0090417C" w:rsidRPr="00C96DF9" w:rsidRDefault="0090417C" w:rsidP="00CE5142">
      <w:pPr>
        <w:tabs>
          <w:tab w:val="left" w:pos="426"/>
        </w:tabs>
        <w:ind w:firstLine="709"/>
        <w:jc w:val="both"/>
      </w:pPr>
    </w:p>
    <w:p w:rsidR="0090417C" w:rsidRPr="00C96DF9" w:rsidRDefault="0090417C" w:rsidP="00CE5142">
      <w:pPr>
        <w:pStyle w:val="a9"/>
        <w:ind w:firstLine="709"/>
      </w:pPr>
    </w:p>
    <w:p w:rsidR="0090417C" w:rsidRPr="00C96DF9" w:rsidRDefault="0090417C" w:rsidP="00CE5142">
      <w:pPr>
        <w:pStyle w:val="a9"/>
        <w:ind w:firstLine="709"/>
        <w:jc w:val="center"/>
        <w:rPr>
          <w:b/>
          <w:bCs/>
        </w:rPr>
      </w:pPr>
      <w:r w:rsidRPr="00C96DF9">
        <w:rPr>
          <w:b/>
          <w:bCs/>
        </w:rPr>
        <w:t>Литература:</w:t>
      </w:r>
    </w:p>
    <w:p w:rsidR="00941B6C" w:rsidRPr="00C96DF9" w:rsidRDefault="00941B6C" w:rsidP="00CE5142">
      <w:pPr>
        <w:pStyle w:val="a5"/>
        <w:ind w:left="0" w:firstLine="709"/>
        <w:jc w:val="center"/>
        <w:rPr>
          <w:rFonts w:eastAsia="Times New Roman"/>
        </w:rPr>
      </w:pPr>
      <w:r w:rsidRPr="00C96DF9">
        <w:rPr>
          <w:rFonts w:eastAsia="Times New Roman"/>
        </w:rPr>
        <w:t>1, 2, 3</w:t>
      </w:r>
      <w:r w:rsidR="00804C05" w:rsidRPr="00C96DF9">
        <w:rPr>
          <w:rFonts w:eastAsia="Times New Roman"/>
        </w:rPr>
        <w:t>, 16</w:t>
      </w:r>
    </w:p>
    <w:p w:rsidR="0090417C" w:rsidRPr="00C96DF9" w:rsidRDefault="0090417C" w:rsidP="00CE5142">
      <w:pPr>
        <w:pStyle w:val="af0"/>
      </w:pPr>
      <w:r w:rsidRPr="00C96DF9">
        <w:lastRenderedPageBreak/>
        <w:t>ПЛАН</w:t>
      </w:r>
    </w:p>
    <w:p w:rsidR="0090417C" w:rsidRPr="00C96DF9" w:rsidRDefault="0090417C" w:rsidP="00CE5142">
      <w:pPr>
        <w:jc w:val="center"/>
        <w:rPr>
          <w:b/>
          <w:bCs/>
        </w:rPr>
      </w:pPr>
      <w:r w:rsidRPr="00C96DF9">
        <w:rPr>
          <w:b/>
          <w:bCs/>
        </w:rPr>
        <w:t>ПРАКТИЧЕСКОЙ РАБОТЫ № 7</w:t>
      </w:r>
    </w:p>
    <w:p w:rsidR="0090417C" w:rsidRPr="00C96DF9" w:rsidRDefault="0090417C" w:rsidP="00CE5142">
      <w:pPr>
        <w:ind w:firstLine="709"/>
        <w:jc w:val="center"/>
      </w:pPr>
    </w:p>
    <w:p w:rsidR="0090417C" w:rsidRPr="00C96DF9" w:rsidRDefault="0090417C" w:rsidP="00CE5142">
      <w:pPr>
        <w:ind w:firstLine="709"/>
        <w:jc w:val="both"/>
      </w:pPr>
      <w:r w:rsidRPr="00C96DF9">
        <w:rPr>
          <w:i/>
        </w:rPr>
        <w:t>Тема занятия</w:t>
      </w:r>
      <w:r w:rsidRPr="00C96DF9">
        <w:t xml:space="preserve">: </w:t>
      </w:r>
      <w:r w:rsidRPr="00C96DF9">
        <w:rPr>
          <w:b/>
        </w:rPr>
        <w:t>Аксессуары в спортивном стиле.</w:t>
      </w:r>
      <w:r w:rsidRPr="00C96DF9">
        <w:t xml:space="preserve"> Сумки, галстуки, воротники, перчатки, пояса и ремни, декоративные украшения в спортивном стиле. </w:t>
      </w:r>
      <w:proofErr w:type="spellStart"/>
      <w:r w:rsidRPr="00C96DF9">
        <w:t>Микростили</w:t>
      </w:r>
      <w:proofErr w:type="spellEnd"/>
      <w:r w:rsidRPr="00C96DF9">
        <w:t xml:space="preserve"> спортивного стиля.</w:t>
      </w:r>
    </w:p>
    <w:p w:rsidR="0090417C" w:rsidRPr="00C96DF9" w:rsidRDefault="0090417C" w:rsidP="00CE5142">
      <w:pPr>
        <w:ind w:firstLine="709"/>
        <w:jc w:val="both"/>
        <w:textAlignment w:val="top"/>
      </w:pPr>
      <w:r w:rsidRPr="00C96DF9">
        <w:rPr>
          <w:i/>
        </w:rPr>
        <w:t>Цель занятия</w:t>
      </w:r>
      <w:r w:rsidRPr="00C96DF9">
        <w:t xml:space="preserve">: Закрепить лекционный материал по теме. </w:t>
      </w:r>
    </w:p>
    <w:p w:rsidR="0090417C" w:rsidRPr="00C96DF9" w:rsidRDefault="0090417C" w:rsidP="00CE5142">
      <w:pPr>
        <w:ind w:firstLine="709"/>
        <w:jc w:val="both"/>
      </w:pPr>
      <w:r w:rsidRPr="00C96DF9">
        <w:t>Контроль самостоятельной работы.</w:t>
      </w:r>
    </w:p>
    <w:p w:rsidR="0090417C" w:rsidRPr="00C96DF9" w:rsidRDefault="0090417C" w:rsidP="00CE5142">
      <w:pPr>
        <w:ind w:firstLine="709"/>
        <w:jc w:val="both"/>
        <w:rPr>
          <w:b/>
          <w:bCs/>
        </w:rPr>
      </w:pPr>
    </w:p>
    <w:p w:rsidR="0090417C" w:rsidRPr="00C96DF9" w:rsidRDefault="0090417C" w:rsidP="00CE5142">
      <w:pPr>
        <w:ind w:firstLine="709"/>
        <w:jc w:val="center"/>
        <w:rPr>
          <w:b/>
          <w:bCs/>
        </w:rPr>
      </w:pPr>
      <w:r w:rsidRPr="00C96DF9">
        <w:rPr>
          <w:b/>
          <w:bCs/>
        </w:rPr>
        <w:t>Содержание работы (Задание, Задачи):</w:t>
      </w:r>
    </w:p>
    <w:p w:rsidR="0090417C" w:rsidRPr="00C96DF9" w:rsidRDefault="0090417C" w:rsidP="00CE5142">
      <w:pPr>
        <w:pStyle w:val="a5"/>
        <w:numPr>
          <w:ilvl w:val="0"/>
          <w:numId w:val="22"/>
        </w:numPr>
        <w:tabs>
          <w:tab w:val="left" w:pos="709"/>
        </w:tabs>
        <w:ind w:left="0" w:firstLine="709"/>
        <w:jc w:val="both"/>
      </w:pPr>
      <w:r w:rsidRPr="00C96DF9">
        <w:t xml:space="preserve">Выполнить эскиз современного костюма </w:t>
      </w:r>
      <w:r w:rsidR="000B6350" w:rsidRPr="00C96DF9">
        <w:t xml:space="preserve">с аксессуарами </w:t>
      </w:r>
      <w:r w:rsidRPr="00C96DF9">
        <w:t>в спортивном стиле.</w:t>
      </w:r>
    </w:p>
    <w:p w:rsidR="0090417C" w:rsidRPr="00C96DF9" w:rsidRDefault="0090417C" w:rsidP="00CE5142">
      <w:pPr>
        <w:pStyle w:val="a5"/>
        <w:numPr>
          <w:ilvl w:val="0"/>
          <w:numId w:val="22"/>
        </w:numPr>
        <w:tabs>
          <w:tab w:val="left" w:pos="709"/>
        </w:tabs>
        <w:ind w:left="0" w:firstLine="709"/>
        <w:jc w:val="both"/>
      </w:pPr>
      <w:r w:rsidRPr="00C96DF9">
        <w:t>Оформить «Альбом по дизайну аксессуаров».</w:t>
      </w:r>
    </w:p>
    <w:p w:rsidR="0090417C" w:rsidRPr="00C96DF9" w:rsidRDefault="0090417C" w:rsidP="00CE5142">
      <w:pPr>
        <w:tabs>
          <w:tab w:val="left" w:pos="709"/>
        </w:tabs>
        <w:ind w:firstLine="709"/>
        <w:jc w:val="both"/>
      </w:pPr>
    </w:p>
    <w:p w:rsidR="0090417C" w:rsidRPr="00C96DF9" w:rsidRDefault="0090417C" w:rsidP="00CE5142">
      <w:pPr>
        <w:ind w:firstLine="709"/>
        <w:jc w:val="center"/>
        <w:rPr>
          <w:b/>
          <w:bCs/>
        </w:rPr>
      </w:pPr>
      <w:r w:rsidRPr="00C96DF9">
        <w:rPr>
          <w:b/>
          <w:bCs/>
        </w:rPr>
        <w:t>Методические указания по выполнению:</w:t>
      </w:r>
    </w:p>
    <w:p w:rsidR="0090417C" w:rsidRPr="00C96DF9" w:rsidRDefault="0090417C" w:rsidP="00CE5142">
      <w:pPr>
        <w:pStyle w:val="a5"/>
        <w:numPr>
          <w:ilvl w:val="0"/>
          <w:numId w:val="34"/>
        </w:numPr>
        <w:ind w:left="0" w:firstLine="709"/>
        <w:jc w:val="both"/>
        <w:rPr>
          <w:bCs/>
        </w:rPr>
      </w:pPr>
      <w:r w:rsidRPr="00C96DF9">
        <w:rPr>
          <w:bCs/>
        </w:rPr>
        <w:t>Ознакомиться с литературными и интернет источниками по теме.</w:t>
      </w:r>
    </w:p>
    <w:p w:rsidR="0090417C" w:rsidRPr="00C96DF9" w:rsidRDefault="0090417C" w:rsidP="00CE5142">
      <w:pPr>
        <w:pStyle w:val="a5"/>
        <w:numPr>
          <w:ilvl w:val="0"/>
          <w:numId w:val="34"/>
        </w:numPr>
        <w:tabs>
          <w:tab w:val="left" w:pos="709"/>
        </w:tabs>
        <w:ind w:left="0" w:firstLine="709"/>
        <w:jc w:val="both"/>
      </w:pPr>
      <w:r w:rsidRPr="00C96DF9">
        <w:t>Выполнить краткое описание основных видов, форм, цветовой гаммы аксессуаров в спортивном стиле, применяемых материалов для их изготовления и декорирования.</w:t>
      </w:r>
    </w:p>
    <w:p w:rsidR="0090417C" w:rsidRPr="00C96DF9" w:rsidRDefault="0090417C" w:rsidP="00CE5142">
      <w:pPr>
        <w:pStyle w:val="a5"/>
        <w:numPr>
          <w:ilvl w:val="0"/>
          <w:numId w:val="34"/>
        </w:numPr>
        <w:tabs>
          <w:tab w:val="left" w:pos="709"/>
        </w:tabs>
        <w:ind w:left="0" w:firstLine="709"/>
        <w:jc w:val="both"/>
      </w:pPr>
      <w:r w:rsidRPr="00C96DF9">
        <w:t xml:space="preserve">Предоставить ксерокопии аксессуаров в спортивном стиле, выполненных </w:t>
      </w:r>
      <w:proofErr w:type="gramStart"/>
      <w:r w:rsidRPr="00C96DF9">
        <w:t>модными</w:t>
      </w:r>
      <w:proofErr w:type="gramEnd"/>
      <w:r w:rsidRPr="00C96DF9">
        <w:t xml:space="preserve"> дизайнерамии дополнить их авторским цветным эскизом аксессуаров современного костюмав спортивном стиле.</w:t>
      </w:r>
    </w:p>
    <w:p w:rsidR="0090417C" w:rsidRPr="00C96DF9" w:rsidRDefault="0090417C" w:rsidP="00CE5142">
      <w:pPr>
        <w:pStyle w:val="a5"/>
        <w:numPr>
          <w:ilvl w:val="0"/>
          <w:numId w:val="34"/>
        </w:numPr>
        <w:tabs>
          <w:tab w:val="left" w:pos="709"/>
        </w:tabs>
        <w:ind w:left="0" w:firstLine="709"/>
        <w:jc w:val="both"/>
      </w:pPr>
      <w:r w:rsidRPr="00C96DF9">
        <w:t>Ксерокопии и зарисовку включить в «Альбом по дизайну аксессуаров».</w:t>
      </w:r>
    </w:p>
    <w:p w:rsidR="0090417C" w:rsidRPr="00C96DF9" w:rsidRDefault="0090417C" w:rsidP="00CE5142">
      <w:pPr>
        <w:pStyle w:val="af4"/>
        <w:numPr>
          <w:ilvl w:val="0"/>
          <w:numId w:val="34"/>
        </w:numPr>
        <w:spacing w:after="0"/>
        <w:ind w:left="0" w:firstLine="709"/>
        <w:jc w:val="both"/>
      </w:pPr>
      <w:r w:rsidRPr="00C96DF9">
        <w:t>Составить тематический словарик по названиям аксессуаров в спортивном стиле и дополнить им «Альбом по дизайну аксессуаров».</w:t>
      </w:r>
    </w:p>
    <w:p w:rsidR="0090417C" w:rsidRPr="00C96DF9" w:rsidRDefault="0090417C" w:rsidP="00CE5142">
      <w:pPr>
        <w:pStyle w:val="af4"/>
        <w:spacing w:after="0"/>
        <w:ind w:firstLine="709"/>
        <w:jc w:val="both"/>
      </w:pPr>
    </w:p>
    <w:p w:rsidR="0090417C" w:rsidRPr="00C96DF9" w:rsidRDefault="0090417C" w:rsidP="00CE5142">
      <w:pPr>
        <w:ind w:firstLine="709"/>
        <w:jc w:val="center"/>
        <w:rPr>
          <w:b/>
          <w:bCs/>
        </w:rPr>
      </w:pPr>
      <w:r w:rsidRPr="00C96DF9">
        <w:rPr>
          <w:b/>
          <w:bCs/>
        </w:rPr>
        <w:t>Пособия и инструменты:</w:t>
      </w:r>
    </w:p>
    <w:p w:rsidR="0090417C" w:rsidRPr="00C96DF9" w:rsidRDefault="0090417C" w:rsidP="00CE5142">
      <w:pPr>
        <w:pStyle w:val="a5"/>
        <w:numPr>
          <w:ilvl w:val="0"/>
          <w:numId w:val="33"/>
        </w:numPr>
        <w:tabs>
          <w:tab w:val="left" w:pos="0"/>
        </w:tabs>
        <w:ind w:left="0" w:firstLine="709"/>
        <w:jc w:val="both"/>
        <w:rPr>
          <w:bCs/>
        </w:rPr>
      </w:pPr>
      <w:r w:rsidRPr="00C96DF9">
        <w:rPr>
          <w:bCs/>
        </w:rPr>
        <w:t>Учебные пособия.</w:t>
      </w:r>
    </w:p>
    <w:p w:rsidR="0090417C" w:rsidRPr="00C96DF9" w:rsidRDefault="0090417C" w:rsidP="00CE5142">
      <w:pPr>
        <w:pStyle w:val="a5"/>
        <w:numPr>
          <w:ilvl w:val="0"/>
          <w:numId w:val="33"/>
        </w:numPr>
        <w:tabs>
          <w:tab w:val="left" w:pos="0"/>
          <w:tab w:val="left" w:pos="567"/>
        </w:tabs>
        <w:ind w:left="0" w:firstLine="709"/>
        <w:jc w:val="both"/>
        <w:rPr>
          <w:bCs/>
        </w:rPr>
      </w:pPr>
      <w:r w:rsidRPr="00C96DF9">
        <w:rPr>
          <w:bCs/>
        </w:rPr>
        <w:t>Конспект лекций.</w:t>
      </w:r>
    </w:p>
    <w:p w:rsidR="0090417C" w:rsidRPr="00C96DF9" w:rsidRDefault="0090417C" w:rsidP="00CE5142">
      <w:pPr>
        <w:pStyle w:val="a5"/>
        <w:numPr>
          <w:ilvl w:val="0"/>
          <w:numId w:val="33"/>
        </w:numPr>
        <w:tabs>
          <w:tab w:val="left" w:pos="0"/>
          <w:tab w:val="left" w:pos="567"/>
        </w:tabs>
        <w:ind w:left="0" w:firstLine="709"/>
        <w:jc w:val="both"/>
        <w:rPr>
          <w:bCs/>
        </w:rPr>
      </w:pPr>
      <w:r w:rsidRPr="00C96DF9">
        <w:rPr>
          <w:bCs/>
        </w:rPr>
        <w:t>Ксерокопии и репродукции исторических костюмов.</w:t>
      </w:r>
    </w:p>
    <w:p w:rsidR="0090417C" w:rsidRPr="00C96DF9" w:rsidRDefault="0090417C" w:rsidP="00CE5142">
      <w:pPr>
        <w:pStyle w:val="a5"/>
        <w:numPr>
          <w:ilvl w:val="0"/>
          <w:numId w:val="33"/>
        </w:numPr>
        <w:tabs>
          <w:tab w:val="left" w:pos="0"/>
          <w:tab w:val="left" w:pos="567"/>
        </w:tabs>
        <w:ind w:left="0" w:firstLine="709"/>
        <w:jc w:val="both"/>
        <w:rPr>
          <w:bCs/>
        </w:rPr>
      </w:pPr>
      <w:r w:rsidRPr="00C96DF9">
        <w:rPr>
          <w:bCs/>
        </w:rPr>
        <w:t>Бумага формата А-4, краски, карандаши.</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Вопросы для защиты практической работы:</w:t>
      </w:r>
    </w:p>
    <w:p w:rsidR="0090417C" w:rsidRPr="00C96DF9" w:rsidRDefault="0090417C" w:rsidP="00CE5142">
      <w:pPr>
        <w:pStyle w:val="a5"/>
        <w:numPr>
          <w:ilvl w:val="0"/>
          <w:numId w:val="31"/>
        </w:numPr>
        <w:ind w:left="0" w:firstLine="709"/>
        <w:jc w:val="both"/>
      </w:pPr>
      <w:r w:rsidRPr="00C96DF9">
        <w:t xml:space="preserve">Сумки, галстуки, воротники, перчатки, пояса и ремни, декоративные украшения в спортивном стиле. </w:t>
      </w:r>
    </w:p>
    <w:p w:rsidR="0090417C" w:rsidRPr="00C96DF9" w:rsidRDefault="0090417C" w:rsidP="00CE5142">
      <w:pPr>
        <w:pStyle w:val="a5"/>
        <w:numPr>
          <w:ilvl w:val="0"/>
          <w:numId w:val="31"/>
        </w:numPr>
        <w:ind w:left="0" w:firstLine="709"/>
        <w:jc w:val="both"/>
      </w:pPr>
      <w:proofErr w:type="spellStart"/>
      <w:r w:rsidRPr="00C96DF9">
        <w:t>Микростили</w:t>
      </w:r>
      <w:proofErr w:type="spellEnd"/>
      <w:r w:rsidRPr="00C96DF9">
        <w:t xml:space="preserve"> спортивного стиля.</w:t>
      </w:r>
    </w:p>
    <w:p w:rsidR="0090417C" w:rsidRPr="00C96DF9" w:rsidRDefault="0090417C" w:rsidP="00CE5142">
      <w:pPr>
        <w:pStyle w:val="a9"/>
        <w:ind w:firstLine="709"/>
      </w:pPr>
    </w:p>
    <w:p w:rsidR="00941B6C" w:rsidRPr="00C96DF9" w:rsidRDefault="00941B6C" w:rsidP="00CE5142">
      <w:pPr>
        <w:pStyle w:val="a9"/>
        <w:ind w:firstLine="709"/>
        <w:jc w:val="center"/>
        <w:rPr>
          <w:b/>
          <w:bCs/>
        </w:rPr>
      </w:pPr>
      <w:r w:rsidRPr="00C96DF9">
        <w:rPr>
          <w:b/>
          <w:bCs/>
        </w:rPr>
        <w:t>Литература:</w:t>
      </w:r>
    </w:p>
    <w:p w:rsidR="00941B6C" w:rsidRPr="00C96DF9" w:rsidRDefault="00941B6C" w:rsidP="00CE5142">
      <w:pPr>
        <w:pStyle w:val="a5"/>
        <w:ind w:left="0" w:firstLine="709"/>
        <w:jc w:val="center"/>
        <w:rPr>
          <w:rFonts w:eastAsia="Times New Roman"/>
        </w:rPr>
      </w:pPr>
      <w:r w:rsidRPr="00C96DF9">
        <w:rPr>
          <w:rFonts w:eastAsia="Times New Roman"/>
        </w:rPr>
        <w:t>1, 2, 3</w:t>
      </w:r>
      <w:r w:rsidR="00804C05" w:rsidRPr="00C96DF9">
        <w:rPr>
          <w:rFonts w:eastAsia="Times New Roman"/>
        </w:rPr>
        <w:t>, 17</w:t>
      </w:r>
    </w:p>
    <w:p w:rsidR="00941B6C" w:rsidRPr="00C96DF9" w:rsidRDefault="00941B6C" w:rsidP="00CE5142">
      <w:pPr>
        <w:pStyle w:val="a9"/>
        <w:ind w:firstLine="709"/>
        <w:jc w:val="center"/>
        <w:rPr>
          <w:b/>
          <w:bCs/>
        </w:rPr>
      </w:pPr>
    </w:p>
    <w:p w:rsidR="0090417C" w:rsidRPr="00C96DF9" w:rsidRDefault="0090417C" w:rsidP="00CE5142">
      <w:pPr>
        <w:pStyle w:val="af0"/>
      </w:pPr>
      <w:r w:rsidRPr="00C96DF9">
        <w:lastRenderedPageBreak/>
        <w:t>ПЛАН</w:t>
      </w:r>
    </w:p>
    <w:p w:rsidR="0090417C" w:rsidRPr="00C96DF9" w:rsidRDefault="0090417C" w:rsidP="00CE5142">
      <w:pPr>
        <w:jc w:val="center"/>
        <w:rPr>
          <w:b/>
          <w:bCs/>
        </w:rPr>
      </w:pPr>
      <w:r w:rsidRPr="00C96DF9">
        <w:rPr>
          <w:b/>
          <w:bCs/>
        </w:rPr>
        <w:t>ПРАКТИЧЕСКОЙ РАБОТЫ № 8</w:t>
      </w:r>
    </w:p>
    <w:p w:rsidR="0090417C" w:rsidRPr="00C96DF9" w:rsidRDefault="0090417C" w:rsidP="00CE5142">
      <w:pPr>
        <w:ind w:firstLine="709"/>
        <w:jc w:val="center"/>
      </w:pPr>
    </w:p>
    <w:p w:rsidR="0090417C" w:rsidRPr="00C96DF9" w:rsidRDefault="0090417C" w:rsidP="00CE5142">
      <w:pPr>
        <w:ind w:firstLine="709"/>
        <w:jc w:val="both"/>
      </w:pPr>
      <w:r w:rsidRPr="00C96DF9">
        <w:rPr>
          <w:i/>
        </w:rPr>
        <w:t>Тема занятия</w:t>
      </w:r>
      <w:r w:rsidRPr="00C96DF9">
        <w:t xml:space="preserve">: </w:t>
      </w:r>
      <w:r w:rsidRPr="00C96DF9">
        <w:rPr>
          <w:b/>
        </w:rPr>
        <w:t>Аксессуары в этническом стиле.</w:t>
      </w:r>
      <w:r w:rsidRPr="00C96DF9">
        <w:t xml:space="preserve"> </w:t>
      </w:r>
      <w:proofErr w:type="gramStart"/>
      <w:r w:rsidRPr="00C96DF9">
        <w:t>Сумки, галстуки, воротники, перчатки, пояса и ремни, декоративные украшения, искусственные цветы, палантины, пелерины, пончо в этническом стиле.</w:t>
      </w:r>
      <w:proofErr w:type="gramEnd"/>
      <w:r w:rsidRPr="00C96DF9">
        <w:t xml:space="preserve"> </w:t>
      </w:r>
      <w:proofErr w:type="spellStart"/>
      <w:r w:rsidRPr="00C96DF9">
        <w:t>Микростили</w:t>
      </w:r>
      <w:proofErr w:type="spellEnd"/>
      <w:r w:rsidRPr="00C96DF9">
        <w:t xml:space="preserve"> этнического стиля.</w:t>
      </w:r>
    </w:p>
    <w:p w:rsidR="0090417C" w:rsidRPr="00C96DF9" w:rsidRDefault="0090417C" w:rsidP="00CE5142">
      <w:pPr>
        <w:ind w:firstLine="709"/>
        <w:jc w:val="both"/>
        <w:textAlignment w:val="top"/>
      </w:pPr>
      <w:r w:rsidRPr="00C96DF9">
        <w:rPr>
          <w:i/>
        </w:rPr>
        <w:t>Цель занятия</w:t>
      </w:r>
      <w:r w:rsidRPr="00C96DF9">
        <w:t xml:space="preserve">: Закрепить лекционный материал по теме. </w:t>
      </w:r>
    </w:p>
    <w:p w:rsidR="0090417C" w:rsidRPr="00C96DF9" w:rsidRDefault="0090417C" w:rsidP="00CE5142">
      <w:pPr>
        <w:ind w:firstLine="709"/>
        <w:jc w:val="both"/>
      </w:pPr>
      <w:r w:rsidRPr="00C96DF9">
        <w:t>Контроль самостоятельной работы.</w:t>
      </w:r>
    </w:p>
    <w:p w:rsidR="0090417C" w:rsidRPr="00C96DF9" w:rsidRDefault="0090417C" w:rsidP="00CE5142">
      <w:pPr>
        <w:ind w:firstLine="709"/>
        <w:jc w:val="both"/>
        <w:rPr>
          <w:b/>
          <w:bCs/>
        </w:rPr>
      </w:pPr>
    </w:p>
    <w:p w:rsidR="0090417C" w:rsidRPr="00C96DF9" w:rsidRDefault="0090417C" w:rsidP="00CE5142">
      <w:pPr>
        <w:ind w:firstLine="709"/>
        <w:jc w:val="center"/>
        <w:rPr>
          <w:b/>
          <w:bCs/>
        </w:rPr>
      </w:pPr>
      <w:r w:rsidRPr="00C96DF9">
        <w:rPr>
          <w:b/>
          <w:bCs/>
        </w:rPr>
        <w:t>Содержание работы (Задание, Задачи):</w:t>
      </w:r>
    </w:p>
    <w:p w:rsidR="0090417C" w:rsidRPr="00C96DF9" w:rsidRDefault="0090417C" w:rsidP="00CE5142">
      <w:pPr>
        <w:pStyle w:val="a5"/>
        <w:numPr>
          <w:ilvl w:val="0"/>
          <w:numId w:val="35"/>
        </w:numPr>
        <w:ind w:left="0" w:firstLine="709"/>
        <w:jc w:val="both"/>
      </w:pPr>
      <w:r w:rsidRPr="00C96DF9">
        <w:t xml:space="preserve">Выполнить эскиз современного костюма </w:t>
      </w:r>
      <w:r w:rsidR="000B6350" w:rsidRPr="00C96DF9">
        <w:t xml:space="preserve">с аксессуарами </w:t>
      </w:r>
      <w:r w:rsidRPr="00C96DF9">
        <w:t xml:space="preserve">в этническом стиле. </w:t>
      </w:r>
    </w:p>
    <w:p w:rsidR="0090417C" w:rsidRPr="00C96DF9" w:rsidRDefault="0090417C" w:rsidP="00CE5142">
      <w:pPr>
        <w:pStyle w:val="a5"/>
        <w:numPr>
          <w:ilvl w:val="0"/>
          <w:numId w:val="35"/>
        </w:numPr>
        <w:ind w:left="0" w:firstLine="709"/>
        <w:jc w:val="both"/>
      </w:pPr>
      <w:r w:rsidRPr="00C96DF9">
        <w:t>Оформить «Альбом по дизайну аксессуаров».</w:t>
      </w:r>
    </w:p>
    <w:p w:rsidR="0090417C" w:rsidRPr="00C96DF9" w:rsidRDefault="0090417C" w:rsidP="00CE5142">
      <w:pPr>
        <w:tabs>
          <w:tab w:val="left" w:pos="709"/>
        </w:tabs>
        <w:ind w:firstLine="709"/>
        <w:jc w:val="both"/>
      </w:pPr>
    </w:p>
    <w:p w:rsidR="0090417C" w:rsidRPr="00C96DF9" w:rsidRDefault="0090417C" w:rsidP="00CE5142">
      <w:pPr>
        <w:ind w:firstLine="709"/>
        <w:jc w:val="center"/>
        <w:rPr>
          <w:b/>
          <w:bCs/>
        </w:rPr>
      </w:pPr>
      <w:r w:rsidRPr="00C96DF9">
        <w:rPr>
          <w:b/>
          <w:bCs/>
        </w:rPr>
        <w:t>Методические указания по выполнению:</w:t>
      </w:r>
    </w:p>
    <w:p w:rsidR="0090417C" w:rsidRPr="00C96DF9" w:rsidRDefault="0090417C" w:rsidP="00CE5142">
      <w:pPr>
        <w:pStyle w:val="a5"/>
        <w:numPr>
          <w:ilvl w:val="0"/>
          <w:numId w:val="18"/>
        </w:numPr>
        <w:ind w:left="0" w:firstLine="709"/>
        <w:jc w:val="both"/>
        <w:rPr>
          <w:bCs/>
        </w:rPr>
      </w:pPr>
      <w:r w:rsidRPr="00C96DF9">
        <w:rPr>
          <w:bCs/>
        </w:rPr>
        <w:t>Ознакомиться с литературными и интернет источниками по теме.</w:t>
      </w:r>
    </w:p>
    <w:p w:rsidR="0090417C" w:rsidRPr="00C96DF9" w:rsidRDefault="0090417C" w:rsidP="00CE5142">
      <w:pPr>
        <w:pStyle w:val="af4"/>
        <w:numPr>
          <w:ilvl w:val="0"/>
          <w:numId w:val="18"/>
        </w:numPr>
        <w:spacing w:after="0"/>
        <w:ind w:left="0" w:firstLine="709"/>
        <w:jc w:val="both"/>
      </w:pPr>
      <w:r w:rsidRPr="00C96DF9">
        <w:t>Выполнить краткое описание основных видов, форм, цветовой гаммы аксессуаров в этническом стиле, применяемых материалов для их изготовленияи декорирования.</w:t>
      </w:r>
    </w:p>
    <w:p w:rsidR="0090417C" w:rsidRPr="00C96DF9" w:rsidRDefault="0090417C" w:rsidP="00CE5142">
      <w:pPr>
        <w:pStyle w:val="af4"/>
        <w:numPr>
          <w:ilvl w:val="0"/>
          <w:numId w:val="18"/>
        </w:numPr>
        <w:spacing w:after="0"/>
        <w:ind w:left="0" w:firstLine="709"/>
        <w:jc w:val="both"/>
      </w:pPr>
      <w:r w:rsidRPr="00C96DF9">
        <w:t xml:space="preserve">Предоставить ксерокопии аксессуаров в этническом стиле, выполненных </w:t>
      </w:r>
      <w:proofErr w:type="gramStart"/>
      <w:r w:rsidRPr="00C96DF9">
        <w:t>модными</w:t>
      </w:r>
      <w:proofErr w:type="gramEnd"/>
      <w:r w:rsidRPr="00C96DF9">
        <w:t xml:space="preserve"> дизайнерамии дополнить их авторским цветным эскизом аксессуаров современного костюмав этническом стиле.</w:t>
      </w:r>
    </w:p>
    <w:p w:rsidR="0090417C" w:rsidRPr="00C96DF9" w:rsidRDefault="0090417C" w:rsidP="00CE5142">
      <w:pPr>
        <w:pStyle w:val="af4"/>
        <w:numPr>
          <w:ilvl w:val="0"/>
          <w:numId w:val="18"/>
        </w:numPr>
        <w:spacing w:after="0"/>
        <w:ind w:left="0" w:firstLine="709"/>
        <w:jc w:val="both"/>
      </w:pPr>
      <w:r w:rsidRPr="00C96DF9">
        <w:t>Ксерокопии и зарисовку включить в «Альбом по дизайну аксессуаров».</w:t>
      </w:r>
    </w:p>
    <w:p w:rsidR="0090417C" w:rsidRPr="00C96DF9" w:rsidRDefault="0090417C" w:rsidP="00CE5142">
      <w:pPr>
        <w:pStyle w:val="af4"/>
        <w:numPr>
          <w:ilvl w:val="0"/>
          <w:numId w:val="18"/>
        </w:numPr>
        <w:spacing w:after="0"/>
        <w:ind w:left="0" w:firstLine="709"/>
        <w:jc w:val="both"/>
      </w:pPr>
      <w:r w:rsidRPr="00C96DF9">
        <w:t>Составить тематический словарик по названиям аксессуаров изучаемого периода и дополнить им «Альбом по дизайну аксессуаров».</w:t>
      </w:r>
    </w:p>
    <w:p w:rsidR="0090417C" w:rsidRPr="00C96DF9" w:rsidRDefault="0090417C" w:rsidP="00CE5142">
      <w:pPr>
        <w:pStyle w:val="af4"/>
        <w:spacing w:after="0"/>
        <w:ind w:firstLine="709"/>
        <w:jc w:val="both"/>
      </w:pPr>
    </w:p>
    <w:p w:rsidR="0090417C" w:rsidRPr="00C96DF9" w:rsidRDefault="0090417C" w:rsidP="00CE5142">
      <w:pPr>
        <w:ind w:firstLine="709"/>
        <w:jc w:val="center"/>
        <w:rPr>
          <w:b/>
          <w:bCs/>
        </w:rPr>
      </w:pPr>
      <w:r w:rsidRPr="00C96DF9">
        <w:rPr>
          <w:b/>
          <w:bCs/>
        </w:rPr>
        <w:t>Пособия и инструменты:</w:t>
      </w:r>
    </w:p>
    <w:p w:rsidR="0090417C" w:rsidRPr="00C96DF9" w:rsidRDefault="0090417C" w:rsidP="00CE5142">
      <w:pPr>
        <w:pStyle w:val="a5"/>
        <w:numPr>
          <w:ilvl w:val="0"/>
          <w:numId w:val="36"/>
        </w:numPr>
        <w:tabs>
          <w:tab w:val="left" w:pos="0"/>
        </w:tabs>
        <w:ind w:left="0" w:firstLine="709"/>
        <w:jc w:val="both"/>
        <w:rPr>
          <w:bCs/>
        </w:rPr>
      </w:pPr>
      <w:r w:rsidRPr="00C96DF9">
        <w:rPr>
          <w:bCs/>
        </w:rPr>
        <w:t>Учебные пособия.</w:t>
      </w:r>
    </w:p>
    <w:p w:rsidR="0090417C" w:rsidRPr="00C96DF9" w:rsidRDefault="0090417C" w:rsidP="00CE5142">
      <w:pPr>
        <w:pStyle w:val="a5"/>
        <w:numPr>
          <w:ilvl w:val="0"/>
          <w:numId w:val="36"/>
        </w:numPr>
        <w:tabs>
          <w:tab w:val="left" w:pos="0"/>
          <w:tab w:val="left" w:pos="567"/>
        </w:tabs>
        <w:ind w:left="0" w:firstLine="709"/>
        <w:jc w:val="both"/>
        <w:rPr>
          <w:bCs/>
        </w:rPr>
      </w:pPr>
      <w:r w:rsidRPr="00C96DF9">
        <w:rPr>
          <w:bCs/>
        </w:rPr>
        <w:t>Конспект лекций.</w:t>
      </w:r>
    </w:p>
    <w:p w:rsidR="0090417C" w:rsidRPr="00C96DF9" w:rsidRDefault="0090417C" w:rsidP="00CE5142">
      <w:pPr>
        <w:pStyle w:val="a5"/>
        <w:numPr>
          <w:ilvl w:val="0"/>
          <w:numId w:val="36"/>
        </w:numPr>
        <w:tabs>
          <w:tab w:val="left" w:pos="0"/>
          <w:tab w:val="left" w:pos="567"/>
        </w:tabs>
        <w:ind w:left="0" w:firstLine="709"/>
        <w:jc w:val="both"/>
        <w:rPr>
          <w:bCs/>
        </w:rPr>
      </w:pPr>
      <w:r w:rsidRPr="00C96DF9">
        <w:rPr>
          <w:bCs/>
        </w:rPr>
        <w:t>Ксерокопии и репродукции исторических костюмов.</w:t>
      </w:r>
    </w:p>
    <w:p w:rsidR="0090417C" w:rsidRPr="00C96DF9" w:rsidRDefault="0090417C" w:rsidP="00CE5142">
      <w:pPr>
        <w:pStyle w:val="a5"/>
        <w:numPr>
          <w:ilvl w:val="0"/>
          <w:numId w:val="36"/>
        </w:numPr>
        <w:tabs>
          <w:tab w:val="left" w:pos="0"/>
          <w:tab w:val="left" w:pos="567"/>
        </w:tabs>
        <w:ind w:left="0" w:firstLine="709"/>
        <w:jc w:val="both"/>
        <w:rPr>
          <w:bCs/>
        </w:rPr>
      </w:pPr>
      <w:r w:rsidRPr="00C96DF9">
        <w:rPr>
          <w:bCs/>
        </w:rPr>
        <w:t>Бумага формата А-4, краски, карандаши.</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Вопросы для защиты практической работы:</w:t>
      </w:r>
    </w:p>
    <w:p w:rsidR="0090417C" w:rsidRPr="00C96DF9" w:rsidRDefault="0090417C" w:rsidP="00CE5142">
      <w:pPr>
        <w:pStyle w:val="a5"/>
        <w:numPr>
          <w:ilvl w:val="0"/>
          <w:numId w:val="32"/>
        </w:numPr>
        <w:ind w:left="0" w:firstLine="709"/>
        <w:jc w:val="both"/>
      </w:pPr>
      <w:proofErr w:type="gramStart"/>
      <w:r w:rsidRPr="00C96DF9">
        <w:t xml:space="preserve">Сумки, галстуки, воротники, перчатки, пояса и ремни, декоративные украшения, искусственные цветы, палантины, пелерины, пончо в этническом стиле. </w:t>
      </w:r>
      <w:proofErr w:type="gramEnd"/>
    </w:p>
    <w:p w:rsidR="0090417C" w:rsidRPr="00C96DF9" w:rsidRDefault="0090417C" w:rsidP="00CE5142">
      <w:pPr>
        <w:pStyle w:val="a5"/>
        <w:numPr>
          <w:ilvl w:val="0"/>
          <w:numId w:val="32"/>
        </w:numPr>
        <w:ind w:left="0" w:firstLine="709"/>
        <w:jc w:val="both"/>
      </w:pPr>
      <w:proofErr w:type="spellStart"/>
      <w:r w:rsidRPr="00C96DF9">
        <w:t>Микростили</w:t>
      </w:r>
      <w:proofErr w:type="spellEnd"/>
      <w:r w:rsidRPr="00C96DF9">
        <w:t xml:space="preserve"> этнического стиля.</w:t>
      </w:r>
    </w:p>
    <w:p w:rsidR="0090417C" w:rsidRPr="00C96DF9" w:rsidRDefault="0090417C" w:rsidP="00CE5142">
      <w:pPr>
        <w:pStyle w:val="a9"/>
        <w:ind w:firstLine="709"/>
      </w:pPr>
    </w:p>
    <w:p w:rsidR="00941B6C" w:rsidRPr="00C96DF9" w:rsidRDefault="00941B6C" w:rsidP="00CE5142">
      <w:pPr>
        <w:pStyle w:val="a9"/>
        <w:ind w:firstLine="709"/>
        <w:jc w:val="center"/>
        <w:rPr>
          <w:b/>
          <w:bCs/>
        </w:rPr>
      </w:pPr>
      <w:r w:rsidRPr="00C96DF9">
        <w:rPr>
          <w:b/>
          <w:bCs/>
        </w:rPr>
        <w:t>Литература:</w:t>
      </w:r>
    </w:p>
    <w:p w:rsidR="00941B6C" w:rsidRPr="00C96DF9" w:rsidRDefault="00941B6C" w:rsidP="00CE5142">
      <w:pPr>
        <w:pStyle w:val="a5"/>
        <w:ind w:left="0" w:firstLine="709"/>
        <w:jc w:val="center"/>
        <w:rPr>
          <w:rFonts w:eastAsia="Times New Roman"/>
        </w:rPr>
      </w:pPr>
      <w:r w:rsidRPr="00C96DF9">
        <w:rPr>
          <w:rFonts w:eastAsia="Times New Roman"/>
        </w:rPr>
        <w:t>1, 2, 3</w:t>
      </w:r>
      <w:r w:rsidR="00804C05" w:rsidRPr="00C96DF9">
        <w:rPr>
          <w:rFonts w:eastAsia="Times New Roman"/>
        </w:rPr>
        <w:t>, 18</w:t>
      </w:r>
    </w:p>
    <w:p w:rsidR="0090417C" w:rsidRPr="00C96DF9" w:rsidRDefault="0090417C" w:rsidP="00CE5142">
      <w:pPr>
        <w:pStyle w:val="af0"/>
      </w:pPr>
      <w:r w:rsidRPr="00C96DF9">
        <w:lastRenderedPageBreak/>
        <w:t>ПЛАН</w:t>
      </w:r>
    </w:p>
    <w:p w:rsidR="0090417C" w:rsidRPr="00C96DF9" w:rsidRDefault="0090417C" w:rsidP="00CE5142">
      <w:pPr>
        <w:jc w:val="center"/>
        <w:rPr>
          <w:b/>
          <w:bCs/>
        </w:rPr>
      </w:pPr>
      <w:r w:rsidRPr="00C96DF9">
        <w:rPr>
          <w:b/>
          <w:bCs/>
        </w:rPr>
        <w:t>ПРАКТИЧЕСКОЙ РАБОТЫ № 9</w:t>
      </w:r>
    </w:p>
    <w:p w:rsidR="0090417C" w:rsidRPr="00C96DF9" w:rsidRDefault="0090417C" w:rsidP="00CE5142">
      <w:pPr>
        <w:ind w:firstLine="709"/>
        <w:jc w:val="center"/>
      </w:pPr>
    </w:p>
    <w:p w:rsidR="0090417C" w:rsidRPr="00C96DF9" w:rsidRDefault="0090417C" w:rsidP="00CE5142">
      <w:pPr>
        <w:ind w:firstLine="709"/>
        <w:jc w:val="both"/>
      </w:pPr>
      <w:r w:rsidRPr="00C96DF9">
        <w:rPr>
          <w:i/>
        </w:rPr>
        <w:t>Тема занятия</w:t>
      </w:r>
      <w:r w:rsidRPr="00C96DF9">
        <w:t xml:space="preserve">: </w:t>
      </w:r>
      <w:r w:rsidRPr="00C96DF9">
        <w:rPr>
          <w:b/>
        </w:rPr>
        <w:t>Закономерности композиции аксессуаров.</w:t>
      </w:r>
      <w:r w:rsidRPr="00C96DF9">
        <w:t xml:space="preserve"> Закономерности композиции аксессуаров: формообразование, цвет, свойства композиции. Средства композиции аксессуаров: пропорции, контраст, симметрия, ритм.</w:t>
      </w:r>
    </w:p>
    <w:p w:rsidR="0090417C" w:rsidRPr="00C96DF9" w:rsidRDefault="0090417C" w:rsidP="00CE5142">
      <w:pPr>
        <w:ind w:firstLine="709"/>
        <w:jc w:val="both"/>
        <w:textAlignment w:val="top"/>
      </w:pPr>
      <w:r w:rsidRPr="00C96DF9">
        <w:rPr>
          <w:i/>
        </w:rPr>
        <w:t>Цель занятия</w:t>
      </w:r>
      <w:r w:rsidRPr="00C96DF9">
        <w:t xml:space="preserve">: Закрепить лекционный материал по теме. </w:t>
      </w:r>
    </w:p>
    <w:p w:rsidR="0090417C" w:rsidRPr="00C96DF9" w:rsidRDefault="0090417C" w:rsidP="00CE5142">
      <w:pPr>
        <w:ind w:firstLine="709"/>
        <w:jc w:val="both"/>
      </w:pPr>
      <w:r w:rsidRPr="00C96DF9">
        <w:t>Контроль самостоятельной работы.</w:t>
      </w:r>
    </w:p>
    <w:p w:rsidR="0090417C" w:rsidRPr="00C96DF9" w:rsidRDefault="0090417C" w:rsidP="00CE5142">
      <w:pPr>
        <w:ind w:firstLine="709"/>
        <w:jc w:val="both"/>
        <w:rPr>
          <w:b/>
          <w:bCs/>
        </w:rPr>
      </w:pPr>
    </w:p>
    <w:p w:rsidR="0090417C" w:rsidRPr="00C96DF9" w:rsidRDefault="0090417C" w:rsidP="00CE5142">
      <w:pPr>
        <w:ind w:firstLine="709"/>
        <w:jc w:val="center"/>
        <w:rPr>
          <w:b/>
          <w:bCs/>
        </w:rPr>
      </w:pPr>
      <w:r w:rsidRPr="00C96DF9">
        <w:rPr>
          <w:b/>
          <w:bCs/>
        </w:rPr>
        <w:t>Содержание работы (Задание, Задачи):</w:t>
      </w:r>
    </w:p>
    <w:p w:rsidR="0090417C" w:rsidRPr="00C96DF9" w:rsidRDefault="0090417C" w:rsidP="00CE5142">
      <w:pPr>
        <w:pStyle w:val="a5"/>
        <w:numPr>
          <w:ilvl w:val="0"/>
          <w:numId w:val="37"/>
        </w:numPr>
        <w:tabs>
          <w:tab w:val="left" w:pos="709"/>
        </w:tabs>
        <w:ind w:left="0" w:firstLine="709"/>
        <w:jc w:val="both"/>
      </w:pPr>
      <w:r w:rsidRPr="00C96DF9">
        <w:t xml:space="preserve">Выполнить 4 эскиза современных аксессуаров для костюма с использованием различных средств композиции: пропорций, контраста, симметрии, ритма. </w:t>
      </w:r>
    </w:p>
    <w:p w:rsidR="0090417C" w:rsidRPr="00C96DF9" w:rsidRDefault="0090417C" w:rsidP="00CE5142">
      <w:pPr>
        <w:pStyle w:val="a5"/>
        <w:numPr>
          <w:ilvl w:val="0"/>
          <w:numId w:val="37"/>
        </w:numPr>
        <w:tabs>
          <w:tab w:val="left" w:pos="709"/>
        </w:tabs>
        <w:ind w:left="0" w:firstLine="709"/>
        <w:jc w:val="both"/>
      </w:pPr>
      <w:r w:rsidRPr="00C96DF9">
        <w:t>Оформить «Альбом по дизайну аксессуаров».</w:t>
      </w:r>
    </w:p>
    <w:p w:rsidR="0090417C" w:rsidRPr="00C96DF9" w:rsidRDefault="0090417C" w:rsidP="00CE5142">
      <w:pPr>
        <w:pStyle w:val="a5"/>
        <w:tabs>
          <w:tab w:val="left" w:pos="709"/>
        </w:tabs>
        <w:ind w:left="0" w:firstLine="709"/>
        <w:jc w:val="both"/>
      </w:pPr>
    </w:p>
    <w:p w:rsidR="0090417C" w:rsidRPr="00C96DF9" w:rsidRDefault="0090417C" w:rsidP="00CE5142">
      <w:pPr>
        <w:ind w:firstLine="709"/>
        <w:jc w:val="center"/>
        <w:rPr>
          <w:b/>
          <w:bCs/>
        </w:rPr>
      </w:pPr>
      <w:r w:rsidRPr="00C96DF9">
        <w:rPr>
          <w:b/>
          <w:bCs/>
        </w:rPr>
        <w:t>Методические указания по выполнению:</w:t>
      </w:r>
    </w:p>
    <w:p w:rsidR="0090417C" w:rsidRPr="00C96DF9" w:rsidRDefault="0090417C" w:rsidP="00CE5142">
      <w:pPr>
        <w:ind w:firstLine="709"/>
        <w:jc w:val="both"/>
      </w:pPr>
    </w:p>
    <w:p w:rsidR="0090417C" w:rsidRPr="00C96DF9" w:rsidRDefault="0090417C" w:rsidP="00CE5142">
      <w:pPr>
        <w:pStyle w:val="a5"/>
        <w:numPr>
          <w:ilvl w:val="0"/>
          <w:numId w:val="38"/>
        </w:numPr>
        <w:ind w:left="0" w:firstLine="709"/>
        <w:jc w:val="both"/>
        <w:rPr>
          <w:bCs/>
        </w:rPr>
      </w:pPr>
      <w:r w:rsidRPr="00C96DF9">
        <w:rPr>
          <w:bCs/>
        </w:rPr>
        <w:t>Ознакомиться с литературными и интернет источниками по теме.</w:t>
      </w:r>
    </w:p>
    <w:p w:rsidR="0090417C" w:rsidRPr="00C96DF9" w:rsidRDefault="0090417C" w:rsidP="00CE5142">
      <w:pPr>
        <w:pStyle w:val="af4"/>
        <w:numPr>
          <w:ilvl w:val="0"/>
          <w:numId w:val="38"/>
        </w:numPr>
        <w:spacing w:after="0"/>
        <w:ind w:left="0" w:firstLine="709"/>
        <w:jc w:val="both"/>
      </w:pPr>
      <w:r w:rsidRPr="00C96DF9">
        <w:t>Выполнить краткое описание основных видов, форм, цветовой гаммы аксессуаров предстоящего сезона, применяемых материалов для их изготовленияи декорирования.</w:t>
      </w:r>
    </w:p>
    <w:p w:rsidR="0090417C" w:rsidRPr="00C96DF9" w:rsidRDefault="0090417C" w:rsidP="00CE5142">
      <w:pPr>
        <w:pStyle w:val="af4"/>
        <w:numPr>
          <w:ilvl w:val="0"/>
          <w:numId w:val="38"/>
        </w:numPr>
        <w:spacing w:after="0"/>
        <w:ind w:left="0" w:firstLine="709"/>
        <w:jc w:val="both"/>
      </w:pPr>
      <w:r w:rsidRPr="00C96DF9">
        <w:t>Предоставить ксерокопии аксессуаров предстоящего сезона, выполненных модными дизайнерами и дополнить их авторским цветным эскизом аксессуаров современного костюма.</w:t>
      </w:r>
    </w:p>
    <w:p w:rsidR="0090417C" w:rsidRPr="00C96DF9" w:rsidRDefault="0090417C" w:rsidP="00CE5142">
      <w:pPr>
        <w:pStyle w:val="af4"/>
        <w:numPr>
          <w:ilvl w:val="0"/>
          <w:numId w:val="38"/>
        </w:numPr>
        <w:spacing w:after="0"/>
        <w:ind w:left="0" w:firstLine="709"/>
        <w:jc w:val="both"/>
      </w:pPr>
      <w:r w:rsidRPr="00C96DF9">
        <w:t>Ксерокопии и зарисовку включить в «Альбом по дизайну аксессуаров».</w:t>
      </w:r>
    </w:p>
    <w:p w:rsidR="0090417C" w:rsidRPr="00C96DF9" w:rsidRDefault="0090417C" w:rsidP="00CE5142">
      <w:pPr>
        <w:pStyle w:val="af4"/>
        <w:numPr>
          <w:ilvl w:val="0"/>
          <w:numId w:val="38"/>
        </w:numPr>
        <w:spacing w:after="0"/>
        <w:ind w:left="0" w:firstLine="709"/>
        <w:jc w:val="both"/>
      </w:pPr>
      <w:r w:rsidRPr="00C96DF9">
        <w:t>Составить тематический словарик модных аксессуаров предстоящего сезона и дополнить им «Альбом по дизайну аксессуаров».</w:t>
      </w:r>
    </w:p>
    <w:p w:rsidR="0090417C" w:rsidRPr="00C96DF9" w:rsidRDefault="0090417C" w:rsidP="00CE5142">
      <w:pPr>
        <w:pStyle w:val="af4"/>
        <w:spacing w:after="0"/>
        <w:ind w:firstLine="709"/>
        <w:jc w:val="both"/>
      </w:pPr>
    </w:p>
    <w:p w:rsidR="0090417C" w:rsidRPr="00C96DF9" w:rsidRDefault="0090417C" w:rsidP="00CE5142">
      <w:pPr>
        <w:ind w:firstLine="709"/>
        <w:jc w:val="center"/>
        <w:rPr>
          <w:b/>
          <w:bCs/>
        </w:rPr>
      </w:pPr>
      <w:r w:rsidRPr="00C96DF9">
        <w:rPr>
          <w:b/>
          <w:bCs/>
        </w:rPr>
        <w:t>Пособия и инструменты:</w:t>
      </w:r>
    </w:p>
    <w:p w:rsidR="0090417C" w:rsidRPr="00C96DF9" w:rsidRDefault="0090417C" w:rsidP="00CE5142">
      <w:pPr>
        <w:pStyle w:val="a5"/>
        <w:numPr>
          <w:ilvl w:val="0"/>
          <w:numId w:val="40"/>
        </w:numPr>
        <w:tabs>
          <w:tab w:val="left" w:pos="0"/>
        </w:tabs>
        <w:ind w:left="0" w:firstLine="709"/>
        <w:jc w:val="both"/>
        <w:rPr>
          <w:bCs/>
        </w:rPr>
      </w:pPr>
      <w:r w:rsidRPr="00C96DF9">
        <w:rPr>
          <w:bCs/>
        </w:rPr>
        <w:t>Учебные пособия.</w:t>
      </w:r>
    </w:p>
    <w:p w:rsidR="0090417C" w:rsidRPr="00C96DF9" w:rsidRDefault="0090417C" w:rsidP="00CE5142">
      <w:pPr>
        <w:pStyle w:val="a5"/>
        <w:numPr>
          <w:ilvl w:val="0"/>
          <w:numId w:val="40"/>
        </w:numPr>
        <w:tabs>
          <w:tab w:val="left" w:pos="0"/>
          <w:tab w:val="left" w:pos="567"/>
        </w:tabs>
        <w:ind w:left="0" w:firstLine="709"/>
        <w:jc w:val="both"/>
        <w:rPr>
          <w:bCs/>
        </w:rPr>
      </w:pPr>
      <w:r w:rsidRPr="00C96DF9">
        <w:rPr>
          <w:bCs/>
        </w:rPr>
        <w:t>Конспект лекций.</w:t>
      </w:r>
    </w:p>
    <w:p w:rsidR="0090417C" w:rsidRPr="00C96DF9" w:rsidRDefault="0090417C" w:rsidP="00CE5142">
      <w:pPr>
        <w:pStyle w:val="a5"/>
        <w:numPr>
          <w:ilvl w:val="0"/>
          <w:numId w:val="40"/>
        </w:numPr>
        <w:tabs>
          <w:tab w:val="left" w:pos="0"/>
          <w:tab w:val="left" w:pos="567"/>
        </w:tabs>
        <w:ind w:left="0" w:firstLine="709"/>
        <w:jc w:val="both"/>
        <w:rPr>
          <w:bCs/>
        </w:rPr>
      </w:pPr>
      <w:r w:rsidRPr="00C96DF9">
        <w:rPr>
          <w:bCs/>
        </w:rPr>
        <w:t>Ксерокопии и репродукции исторических костюмов.</w:t>
      </w:r>
    </w:p>
    <w:p w:rsidR="0090417C" w:rsidRPr="00C96DF9" w:rsidRDefault="0090417C" w:rsidP="00CE5142">
      <w:pPr>
        <w:pStyle w:val="a5"/>
        <w:numPr>
          <w:ilvl w:val="0"/>
          <w:numId w:val="40"/>
        </w:numPr>
        <w:tabs>
          <w:tab w:val="left" w:pos="0"/>
          <w:tab w:val="left" w:pos="567"/>
        </w:tabs>
        <w:ind w:left="0" w:firstLine="709"/>
        <w:jc w:val="both"/>
        <w:rPr>
          <w:bCs/>
        </w:rPr>
      </w:pPr>
      <w:r w:rsidRPr="00C96DF9">
        <w:rPr>
          <w:bCs/>
        </w:rPr>
        <w:t>Бумага формата А-4, краски, карандаши.</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Вопросы для защиты практической работы:</w:t>
      </w:r>
    </w:p>
    <w:p w:rsidR="0090417C" w:rsidRPr="00C96DF9" w:rsidRDefault="0090417C" w:rsidP="00CE5142">
      <w:pPr>
        <w:pStyle w:val="a5"/>
        <w:numPr>
          <w:ilvl w:val="0"/>
          <w:numId w:val="39"/>
        </w:numPr>
        <w:tabs>
          <w:tab w:val="left" w:pos="1134"/>
        </w:tabs>
        <w:ind w:left="0" w:firstLine="709"/>
        <w:jc w:val="both"/>
      </w:pPr>
      <w:r w:rsidRPr="00C96DF9">
        <w:t xml:space="preserve">Закономерности композиции аксессуаров: формообразование, цвет, свойства композиции. </w:t>
      </w:r>
    </w:p>
    <w:p w:rsidR="0090417C" w:rsidRPr="00C96DF9" w:rsidRDefault="0090417C" w:rsidP="00CE5142">
      <w:pPr>
        <w:pStyle w:val="a5"/>
        <w:numPr>
          <w:ilvl w:val="0"/>
          <w:numId w:val="39"/>
        </w:numPr>
        <w:tabs>
          <w:tab w:val="left" w:pos="1134"/>
        </w:tabs>
        <w:ind w:left="0" w:firstLine="709"/>
        <w:jc w:val="both"/>
      </w:pPr>
      <w:r w:rsidRPr="00C96DF9">
        <w:t>Средства композиции аксессуаров: пропорции, контраст, симметрия, ритм.</w:t>
      </w:r>
    </w:p>
    <w:p w:rsidR="00664E79" w:rsidRPr="00C96DF9" w:rsidRDefault="00664E79" w:rsidP="00CE5142">
      <w:pPr>
        <w:pStyle w:val="a9"/>
        <w:ind w:firstLine="709"/>
        <w:jc w:val="center"/>
        <w:rPr>
          <w:b/>
          <w:bCs/>
        </w:rPr>
      </w:pPr>
    </w:p>
    <w:p w:rsidR="00941B6C" w:rsidRPr="00C96DF9" w:rsidRDefault="00941B6C" w:rsidP="00CE5142">
      <w:pPr>
        <w:pStyle w:val="a9"/>
        <w:ind w:firstLine="709"/>
        <w:jc w:val="center"/>
        <w:rPr>
          <w:b/>
          <w:bCs/>
        </w:rPr>
      </w:pPr>
      <w:r w:rsidRPr="00C96DF9">
        <w:rPr>
          <w:b/>
          <w:bCs/>
        </w:rPr>
        <w:t>Литература:</w:t>
      </w:r>
    </w:p>
    <w:p w:rsidR="00941B6C" w:rsidRPr="00C96DF9" w:rsidRDefault="00941B6C" w:rsidP="00CE5142">
      <w:pPr>
        <w:pStyle w:val="a5"/>
        <w:ind w:left="0" w:firstLine="709"/>
        <w:jc w:val="center"/>
        <w:rPr>
          <w:rFonts w:eastAsia="Times New Roman"/>
        </w:rPr>
      </w:pPr>
      <w:r w:rsidRPr="00C96DF9">
        <w:rPr>
          <w:rFonts w:eastAsia="Times New Roman"/>
        </w:rPr>
        <w:t>1, 2, 3</w:t>
      </w:r>
      <w:r w:rsidR="00804C05" w:rsidRPr="00C96DF9">
        <w:rPr>
          <w:rFonts w:eastAsia="Times New Roman"/>
        </w:rPr>
        <w:t>, 16</w:t>
      </w:r>
    </w:p>
    <w:p w:rsidR="0090417C" w:rsidRPr="00C96DF9" w:rsidRDefault="0090417C" w:rsidP="00CE5142">
      <w:pPr>
        <w:pStyle w:val="af0"/>
      </w:pPr>
      <w:r w:rsidRPr="00C96DF9">
        <w:lastRenderedPageBreak/>
        <w:t>ПЛАН</w:t>
      </w:r>
    </w:p>
    <w:p w:rsidR="0090417C" w:rsidRPr="00C96DF9" w:rsidRDefault="0090417C" w:rsidP="00CE5142">
      <w:pPr>
        <w:jc w:val="center"/>
        <w:rPr>
          <w:b/>
          <w:bCs/>
        </w:rPr>
      </w:pPr>
      <w:r w:rsidRPr="00C96DF9">
        <w:rPr>
          <w:b/>
          <w:bCs/>
        </w:rPr>
        <w:t>ПРАКТИЧЕСКОЙ РАБОТЫ № 10</w:t>
      </w:r>
    </w:p>
    <w:p w:rsidR="0090417C" w:rsidRPr="00C96DF9" w:rsidRDefault="0090417C" w:rsidP="00CE5142">
      <w:pPr>
        <w:ind w:firstLine="709"/>
        <w:jc w:val="center"/>
      </w:pPr>
    </w:p>
    <w:p w:rsidR="0090417C" w:rsidRPr="00C96DF9" w:rsidRDefault="0090417C" w:rsidP="00CE5142">
      <w:pPr>
        <w:ind w:firstLine="709"/>
        <w:jc w:val="both"/>
      </w:pPr>
      <w:r w:rsidRPr="00C96DF9">
        <w:rPr>
          <w:i/>
        </w:rPr>
        <w:t>Тема занятия</w:t>
      </w:r>
      <w:r w:rsidRPr="00C96DF9">
        <w:t xml:space="preserve">: </w:t>
      </w:r>
      <w:r w:rsidRPr="00C96DF9">
        <w:rPr>
          <w:b/>
        </w:rPr>
        <w:t>Проектирование аксессуаров для модных коллекций.</w:t>
      </w:r>
      <w:r w:rsidRPr="00C96DF9">
        <w:t xml:space="preserve"> Этап </w:t>
      </w:r>
      <w:proofErr w:type="gramStart"/>
      <w:r w:rsidRPr="00C96DF9">
        <w:t>дизайн-предложения</w:t>
      </w:r>
      <w:proofErr w:type="gramEnd"/>
      <w:r w:rsidRPr="00C96DF9">
        <w:t xml:space="preserve"> – эскизное проектирование аксессуаров. Этап завершения проекта – всесторонний анализ </w:t>
      </w:r>
      <w:proofErr w:type="gramStart"/>
      <w:r w:rsidRPr="00C96DF9">
        <w:t>дизайн-решения</w:t>
      </w:r>
      <w:proofErr w:type="gramEnd"/>
      <w:r w:rsidRPr="00C96DF9">
        <w:t xml:space="preserve"> аксессуаров. Этап реализации дизайнерской разработки аксессуаров.</w:t>
      </w:r>
    </w:p>
    <w:p w:rsidR="0090417C" w:rsidRPr="00C96DF9" w:rsidRDefault="0090417C" w:rsidP="00CE5142">
      <w:pPr>
        <w:ind w:firstLine="709"/>
        <w:jc w:val="both"/>
        <w:textAlignment w:val="top"/>
      </w:pPr>
      <w:r w:rsidRPr="00C96DF9">
        <w:rPr>
          <w:i/>
        </w:rPr>
        <w:t>Цель занятия</w:t>
      </w:r>
      <w:r w:rsidRPr="00C96DF9">
        <w:t xml:space="preserve">: Закрепить лекционный материал по теме. </w:t>
      </w:r>
    </w:p>
    <w:p w:rsidR="0090417C" w:rsidRPr="00C96DF9" w:rsidRDefault="0090417C" w:rsidP="00CE5142">
      <w:pPr>
        <w:ind w:firstLine="709"/>
        <w:jc w:val="both"/>
      </w:pPr>
      <w:r w:rsidRPr="00C96DF9">
        <w:t>Контроль самостоятельной работы.</w:t>
      </w:r>
    </w:p>
    <w:p w:rsidR="0090417C" w:rsidRPr="00C96DF9" w:rsidRDefault="0090417C" w:rsidP="00CE5142">
      <w:pPr>
        <w:ind w:firstLine="709"/>
        <w:jc w:val="both"/>
        <w:rPr>
          <w:b/>
          <w:bCs/>
        </w:rPr>
      </w:pPr>
    </w:p>
    <w:p w:rsidR="0090417C" w:rsidRPr="00C96DF9" w:rsidRDefault="0090417C" w:rsidP="00CE5142">
      <w:pPr>
        <w:ind w:firstLine="709"/>
        <w:jc w:val="center"/>
        <w:rPr>
          <w:b/>
          <w:bCs/>
        </w:rPr>
      </w:pPr>
      <w:r w:rsidRPr="00C96DF9">
        <w:rPr>
          <w:b/>
          <w:bCs/>
        </w:rPr>
        <w:t>Содержание работы (Задание, Задачи):</w:t>
      </w:r>
    </w:p>
    <w:p w:rsidR="0090417C" w:rsidRPr="00C96DF9" w:rsidRDefault="0090417C" w:rsidP="00CE5142">
      <w:pPr>
        <w:pStyle w:val="a5"/>
        <w:numPr>
          <w:ilvl w:val="0"/>
          <w:numId w:val="43"/>
        </w:numPr>
        <w:tabs>
          <w:tab w:val="left" w:pos="709"/>
        </w:tabs>
        <w:ind w:left="0" w:firstLine="709"/>
        <w:jc w:val="both"/>
      </w:pPr>
      <w:r w:rsidRPr="00C96DF9">
        <w:t xml:space="preserve">Выполнить эскиз коллекции </w:t>
      </w:r>
      <w:proofErr w:type="gramStart"/>
      <w:r w:rsidRPr="00C96DF9">
        <w:t>современных</w:t>
      </w:r>
      <w:proofErr w:type="gramEnd"/>
      <w:r w:rsidRPr="00C96DF9">
        <w:t xml:space="preserve"> текстильных аксессуаровопределенного стиля для клиента.</w:t>
      </w:r>
    </w:p>
    <w:p w:rsidR="0090417C" w:rsidRPr="00C96DF9" w:rsidRDefault="0090417C" w:rsidP="00CE5142">
      <w:pPr>
        <w:pStyle w:val="a5"/>
        <w:numPr>
          <w:ilvl w:val="0"/>
          <w:numId w:val="43"/>
        </w:numPr>
        <w:tabs>
          <w:tab w:val="left" w:pos="709"/>
        </w:tabs>
        <w:ind w:left="0" w:firstLine="709"/>
        <w:jc w:val="both"/>
      </w:pPr>
      <w:r w:rsidRPr="00C96DF9">
        <w:t>Оформить «Альбом по дизайну аксессуаров».</w:t>
      </w:r>
    </w:p>
    <w:p w:rsidR="0090417C" w:rsidRPr="00C96DF9" w:rsidRDefault="0090417C" w:rsidP="00CE5142">
      <w:pPr>
        <w:ind w:firstLine="709"/>
        <w:jc w:val="both"/>
      </w:pPr>
    </w:p>
    <w:p w:rsidR="0090417C" w:rsidRPr="00C96DF9" w:rsidRDefault="0090417C" w:rsidP="00CE5142">
      <w:pPr>
        <w:ind w:firstLine="709"/>
        <w:jc w:val="center"/>
        <w:rPr>
          <w:b/>
          <w:bCs/>
        </w:rPr>
      </w:pPr>
      <w:r w:rsidRPr="00C96DF9">
        <w:rPr>
          <w:b/>
          <w:bCs/>
        </w:rPr>
        <w:t>Методические указания по выполнению:</w:t>
      </w:r>
    </w:p>
    <w:p w:rsidR="0090417C" w:rsidRPr="00C96DF9" w:rsidRDefault="0090417C" w:rsidP="00CE5142">
      <w:pPr>
        <w:pStyle w:val="a5"/>
        <w:numPr>
          <w:ilvl w:val="0"/>
          <w:numId w:val="44"/>
        </w:numPr>
        <w:ind w:left="0" w:firstLine="709"/>
        <w:rPr>
          <w:bCs/>
        </w:rPr>
      </w:pPr>
      <w:r w:rsidRPr="00C96DF9">
        <w:rPr>
          <w:bCs/>
        </w:rPr>
        <w:t>Согласовать с преподавателем выбранный студентом стиль для клиента.</w:t>
      </w:r>
    </w:p>
    <w:p w:rsidR="0090417C" w:rsidRPr="00C96DF9" w:rsidRDefault="0090417C" w:rsidP="00CE5142">
      <w:pPr>
        <w:pStyle w:val="a5"/>
        <w:numPr>
          <w:ilvl w:val="0"/>
          <w:numId w:val="44"/>
        </w:numPr>
        <w:ind w:left="0" w:firstLine="709"/>
        <w:jc w:val="both"/>
        <w:rPr>
          <w:bCs/>
        </w:rPr>
      </w:pPr>
      <w:r w:rsidRPr="00C96DF9">
        <w:rPr>
          <w:bCs/>
        </w:rPr>
        <w:t>Ознакомиться с литературными и интернет источниками по теме.</w:t>
      </w:r>
    </w:p>
    <w:p w:rsidR="0090417C" w:rsidRPr="00C96DF9" w:rsidRDefault="0090417C" w:rsidP="00CE5142">
      <w:pPr>
        <w:pStyle w:val="a5"/>
        <w:numPr>
          <w:ilvl w:val="0"/>
          <w:numId w:val="44"/>
        </w:numPr>
        <w:tabs>
          <w:tab w:val="left" w:pos="709"/>
        </w:tabs>
        <w:ind w:left="0" w:firstLine="709"/>
        <w:jc w:val="both"/>
      </w:pPr>
      <w:r w:rsidRPr="00C96DF9">
        <w:t>Выполнить краткое описание основных видов, форм, цветовой гаммы аксессуаров определенного стиля для клиента, применяемых материалов для их изготовления и декорирования.</w:t>
      </w:r>
    </w:p>
    <w:p w:rsidR="0090417C" w:rsidRPr="00C96DF9" w:rsidRDefault="0090417C" w:rsidP="00CE5142">
      <w:pPr>
        <w:pStyle w:val="a5"/>
        <w:numPr>
          <w:ilvl w:val="0"/>
          <w:numId w:val="44"/>
        </w:numPr>
        <w:tabs>
          <w:tab w:val="left" w:pos="709"/>
        </w:tabs>
        <w:ind w:left="0" w:firstLine="709"/>
        <w:jc w:val="both"/>
      </w:pPr>
      <w:r w:rsidRPr="00C96DF9">
        <w:t>Предоставить ксерокопии аксессуаров, выполненных модными дизайнерами с применением ручной работы и дополнить их цветными эскизами коллекции современных аксессуаровопределенного стиля для клиента.</w:t>
      </w:r>
    </w:p>
    <w:p w:rsidR="0090417C" w:rsidRPr="00C96DF9" w:rsidRDefault="0090417C" w:rsidP="00CE5142">
      <w:pPr>
        <w:pStyle w:val="a5"/>
        <w:numPr>
          <w:ilvl w:val="0"/>
          <w:numId w:val="44"/>
        </w:numPr>
        <w:tabs>
          <w:tab w:val="left" w:pos="709"/>
        </w:tabs>
        <w:ind w:left="0" w:firstLine="709"/>
        <w:jc w:val="both"/>
      </w:pPr>
      <w:r w:rsidRPr="00C96DF9">
        <w:t>Ксерокопии и зарисовку включить в «Альбом по дизайну аксессуаров».</w:t>
      </w:r>
    </w:p>
    <w:p w:rsidR="0090417C" w:rsidRPr="00C96DF9" w:rsidRDefault="0090417C" w:rsidP="00CE5142">
      <w:pPr>
        <w:pStyle w:val="af4"/>
        <w:spacing w:after="0"/>
        <w:ind w:firstLine="709"/>
        <w:jc w:val="both"/>
      </w:pPr>
    </w:p>
    <w:p w:rsidR="0090417C" w:rsidRPr="00C96DF9" w:rsidRDefault="0090417C" w:rsidP="00CE5142">
      <w:pPr>
        <w:ind w:firstLine="709"/>
        <w:jc w:val="center"/>
        <w:rPr>
          <w:b/>
          <w:bCs/>
        </w:rPr>
      </w:pPr>
      <w:r w:rsidRPr="00C96DF9">
        <w:rPr>
          <w:b/>
          <w:bCs/>
        </w:rPr>
        <w:t>Пособия и инструменты:</w:t>
      </w:r>
    </w:p>
    <w:p w:rsidR="0090417C" w:rsidRPr="00C96DF9" w:rsidRDefault="0090417C" w:rsidP="00CE5142">
      <w:pPr>
        <w:pStyle w:val="a5"/>
        <w:numPr>
          <w:ilvl w:val="0"/>
          <w:numId w:val="42"/>
        </w:numPr>
        <w:tabs>
          <w:tab w:val="left" w:pos="0"/>
        </w:tabs>
        <w:ind w:left="0" w:firstLine="709"/>
        <w:jc w:val="both"/>
        <w:rPr>
          <w:bCs/>
        </w:rPr>
      </w:pPr>
      <w:r w:rsidRPr="00C96DF9">
        <w:rPr>
          <w:bCs/>
        </w:rPr>
        <w:t>Учебные пособия.</w:t>
      </w:r>
    </w:p>
    <w:p w:rsidR="0090417C" w:rsidRPr="00C96DF9" w:rsidRDefault="0090417C" w:rsidP="00CE5142">
      <w:pPr>
        <w:pStyle w:val="a5"/>
        <w:numPr>
          <w:ilvl w:val="0"/>
          <w:numId w:val="42"/>
        </w:numPr>
        <w:tabs>
          <w:tab w:val="left" w:pos="0"/>
          <w:tab w:val="left" w:pos="567"/>
        </w:tabs>
        <w:ind w:left="0" w:firstLine="709"/>
        <w:jc w:val="both"/>
        <w:rPr>
          <w:bCs/>
        </w:rPr>
      </w:pPr>
      <w:r w:rsidRPr="00C96DF9">
        <w:rPr>
          <w:bCs/>
        </w:rPr>
        <w:t>Конспект лекций.</w:t>
      </w:r>
    </w:p>
    <w:p w:rsidR="0090417C" w:rsidRPr="00C96DF9" w:rsidRDefault="0090417C" w:rsidP="00CE5142">
      <w:pPr>
        <w:pStyle w:val="a5"/>
        <w:numPr>
          <w:ilvl w:val="0"/>
          <w:numId w:val="42"/>
        </w:numPr>
        <w:tabs>
          <w:tab w:val="left" w:pos="0"/>
          <w:tab w:val="left" w:pos="567"/>
        </w:tabs>
        <w:ind w:left="0" w:firstLine="709"/>
        <w:jc w:val="both"/>
        <w:rPr>
          <w:bCs/>
        </w:rPr>
      </w:pPr>
      <w:r w:rsidRPr="00C96DF9">
        <w:rPr>
          <w:bCs/>
        </w:rPr>
        <w:t>Ксерокопии и репродукции исторических костюмов.</w:t>
      </w:r>
    </w:p>
    <w:p w:rsidR="0090417C" w:rsidRPr="00C96DF9" w:rsidRDefault="0090417C" w:rsidP="00CE5142">
      <w:pPr>
        <w:pStyle w:val="a5"/>
        <w:numPr>
          <w:ilvl w:val="0"/>
          <w:numId w:val="42"/>
        </w:numPr>
        <w:tabs>
          <w:tab w:val="left" w:pos="0"/>
          <w:tab w:val="left" w:pos="567"/>
        </w:tabs>
        <w:ind w:left="0" w:firstLine="709"/>
        <w:jc w:val="both"/>
        <w:rPr>
          <w:bCs/>
        </w:rPr>
      </w:pPr>
      <w:r w:rsidRPr="00C96DF9">
        <w:rPr>
          <w:bCs/>
        </w:rPr>
        <w:t>Бумага формата А-4, краски, карандаши.</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Вопросы для защиты практической работы:</w:t>
      </w:r>
    </w:p>
    <w:p w:rsidR="0090417C" w:rsidRPr="00C96DF9" w:rsidRDefault="0090417C" w:rsidP="00CE5142">
      <w:pPr>
        <w:pStyle w:val="a5"/>
        <w:numPr>
          <w:ilvl w:val="0"/>
          <w:numId w:val="41"/>
        </w:numPr>
        <w:ind w:left="0" w:firstLine="709"/>
        <w:jc w:val="both"/>
      </w:pPr>
      <w:r w:rsidRPr="00C96DF9">
        <w:t xml:space="preserve">Этап </w:t>
      </w:r>
      <w:proofErr w:type="gramStart"/>
      <w:r w:rsidRPr="00C96DF9">
        <w:t>дизайн-предложения</w:t>
      </w:r>
      <w:proofErr w:type="gramEnd"/>
      <w:r w:rsidRPr="00C96DF9">
        <w:t xml:space="preserve"> – эскизное проектирование аксессуаров. </w:t>
      </w:r>
    </w:p>
    <w:p w:rsidR="0090417C" w:rsidRPr="00C96DF9" w:rsidRDefault="0090417C" w:rsidP="00CE5142">
      <w:pPr>
        <w:pStyle w:val="a5"/>
        <w:numPr>
          <w:ilvl w:val="0"/>
          <w:numId w:val="41"/>
        </w:numPr>
        <w:ind w:left="0" w:firstLine="709"/>
        <w:jc w:val="both"/>
      </w:pPr>
      <w:r w:rsidRPr="00C96DF9">
        <w:t xml:space="preserve">Этап завершения проекта – всесторонний анализ </w:t>
      </w:r>
      <w:proofErr w:type="gramStart"/>
      <w:r w:rsidRPr="00C96DF9">
        <w:t>дизайн-решения</w:t>
      </w:r>
      <w:proofErr w:type="gramEnd"/>
      <w:r w:rsidRPr="00C96DF9">
        <w:t xml:space="preserve"> аксессуаров. Этап реализации дизайнерской разработки аксессуаров – </w:t>
      </w:r>
    </w:p>
    <w:p w:rsidR="0090417C" w:rsidRPr="00C96DF9" w:rsidRDefault="0090417C" w:rsidP="00CE5142">
      <w:pPr>
        <w:pStyle w:val="a9"/>
        <w:ind w:firstLine="709"/>
      </w:pPr>
    </w:p>
    <w:p w:rsidR="00664E79" w:rsidRPr="00C96DF9" w:rsidRDefault="00664E79" w:rsidP="00CE5142">
      <w:pPr>
        <w:pStyle w:val="a9"/>
        <w:ind w:firstLine="709"/>
        <w:jc w:val="center"/>
        <w:rPr>
          <w:b/>
          <w:bCs/>
        </w:rPr>
      </w:pPr>
    </w:p>
    <w:p w:rsidR="00941B6C" w:rsidRPr="00C96DF9" w:rsidRDefault="00941B6C" w:rsidP="00CE5142">
      <w:pPr>
        <w:pStyle w:val="a9"/>
        <w:ind w:firstLine="709"/>
        <w:jc w:val="center"/>
        <w:rPr>
          <w:b/>
          <w:bCs/>
        </w:rPr>
      </w:pPr>
      <w:r w:rsidRPr="00C96DF9">
        <w:rPr>
          <w:b/>
          <w:bCs/>
        </w:rPr>
        <w:t>Литература:</w:t>
      </w:r>
    </w:p>
    <w:p w:rsidR="00941B6C" w:rsidRPr="00C96DF9" w:rsidRDefault="00941B6C" w:rsidP="00CE5142">
      <w:pPr>
        <w:pStyle w:val="a5"/>
        <w:ind w:left="0" w:firstLine="709"/>
        <w:jc w:val="center"/>
        <w:rPr>
          <w:rFonts w:eastAsia="Times New Roman"/>
        </w:rPr>
      </w:pPr>
      <w:r w:rsidRPr="00C96DF9">
        <w:rPr>
          <w:rFonts w:eastAsia="Times New Roman"/>
        </w:rPr>
        <w:t>1, 2, 3</w:t>
      </w:r>
      <w:r w:rsidR="00804C05" w:rsidRPr="00C96DF9">
        <w:rPr>
          <w:rFonts w:eastAsia="Times New Roman"/>
        </w:rPr>
        <w:t>, 17</w:t>
      </w:r>
    </w:p>
    <w:p w:rsidR="0090417C" w:rsidRPr="00C96DF9" w:rsidRDefault="0090417C" w:rsidP="00CE5142">
      <w:pPr>
        <w:pStyle w:val="af0"/>
      </w:pPr>
      <w:r w:rsidRPr="00C96DF9">
        <w:lastRenderedPageBreak/>
        <w:t>ПЛАН</w:t>
      </w:r>
    </w:p>
    <w:p w:rsidR="0090417C" w:rsidRPr="00C96DF9" w:rsidRDefault="0090417C" w:rsidP="00CE5142">
      <w:pPr>
        <w:jc w:val="center"/>
        <w:rPr>
          <w:b/>
          <w:bCs/>
        </w:rPr>
      </w:pPr>
      <w:r w:rsidRPr="00C96DF9">
        <w:rPr>
          <w:b/>
          <w:bCs/>
        </w:rPr>
        <w:t>ПРАКТИЧЕСКОЙ РАБОТЫ № 11</w:t>
      </w:r>
    </w:p>
    <w:p w:rsidR="0090417C" w:rsidRPr="00C96DF9" w:rsidRDefault="0090417C" w:rsidP="00CE5142">
      <w:pPr>
        <w:ind w:firstLine="709"/>
        <w:jc w:val="center"/>
      </w:pPr>
    </w:p>
    <w:p w:rsidR="0090417C" w:rsidRPr="00C96DF9" w:rsidRDefault="0090417C" w:rsidP="00CE5142">
      <w:pPr>
        <w:ind w:firstLine="709"/>
        <w:jc w:val="both"/>
      </w:pPr>
      <w:r w:rsidRPr="00C96DF9">
        <w:rPr>
          <w:i/>
        </w:rPr>
        <w:t>Тема занятия</w:t>
      </w:r>
      <w:r w:rsidRPr="00C96DF9">
        <w:t xml:space="preserve">: </w:t>
      </w:r>
      <w:r w:rsidRPr="00C96DF9">
        <w:rPr>
          <w:b/>
        </w:rPr>
        <w:t>Макетированиетекстильных аксессуаров</w:t>
      </w:r>
      <w:r w:rsidRPr="00C96DF9">
        <w:rPr>
          <w:b/>
          <w:i/>
        </w:rPr>
        <w:t>.</w:t>
      </w:r>
      <w:r w:rsidRPr="00C96DF9">
        <w:t xml:space="preserve"> Макетирование текстильных аксессуаров. Выполнение чистового макета и опытного образца</w:t>
      </w:r>
      <w:proofErr w:type="gramStart"/>
      <w:r w:rsidRPr="00C96DF9">
        <w:t>.П</w:t>
      </w:r>
      <w:proofErr w:type="gramEnd"/>
      <w:r w:rsidRPr="00C96DF9">
        <w:t>ояснительная записка к дизайн-проекту изготовления текстильного аксессуара.</w:t>
      </w:r>
    </w:p>
    <w:p w:rsidR="0090417C" w:rsidRPr="00C96DF9" w:rsidRDefault="0090417C" w:rsidP="00CE5142">
      <w:pPr>
        <w:ind w:firstLine="709"/>
        <w:jc w:val="both"/>
        <w:textAlignment w:val="top"/>
      </w:pPr>
      <w:r w:rsidRPr="00C96DF9">
        <w:rPr>
          <w:i/>
        </w:rPr>
        <w:t>Цель занятия</w:t>
      </w:r>
      <w:r w:rsidRPr="00C96DF9">
        <w:t xml:space="preserve">: Закрепить лекционный материал по теме. </w:t>
      </w:r>
    </w:p>
    <w:p w:rsidR="0090417C" w:rsidRPr="00C96DF9" w:rsidRDefault="0090417C" w:rsidP="00CE5142">
      <w:pPr>
        <w:ind w:firstLine="709"/>
        <w:jc w:val="both"/>
      </w:pPr>
      <w:r w:rsidRPr="00C96DF9">
        <w:t>Контроль самостоятельной работы.</w:t>
      </w:r>
    </w:p>
    <w:p w:rsidR="0090417C" w:rsidRPr="00C96DF9" w:rsidRDefault="0090417C" w:rsidP="00CE5142">
      <w:pPr>
        <w:ind w:firstLine="709"/>
        <w:jc w:val="both"/>
        <w:rPr>
          <w:b/>
          <w:bCs/>
        </w:rPr>
      </w:pPr>
    </w:p>
    <w:p w:rsidR="0090417C" w:rsidRPr="00C96DF9" w:rsidRDefault="0090417C" w:rsidP="00CE5142">
      <w:pPr>
        <w:ind w:firstLine="709"/>
        <w:jc w:val="center"/>
        <w:rPr>
          <w:b/>
          <w:bCs/>
        </w:rPr>
      </w:pPr>
      <w:r w:rsidRPr="00C96DF9">
        <w:rPr>
          <w:b/>
          <w:bCs/>
        </w:rPr>
        <w:t>Содержание работы (Задание, Задачи):</w:t>
      </w:r>
    </w:p>
    <w:p w:rsidR="0090417C" w:rsidRPr="00C96DF9" w:rsidRDefault="0090417C" w:rsidP="00CE5142">
      <w:pPr>
        <w:pStyle w:val="a5"/>
        <w:numPr>
          <w:ilvl w:val="0"/>
          <w:numId w:val="46"/>
        </w:numPr>
        <w:tabs>
          <w:tab w:val="left" w:pos="709"/>
        </w:tabs>
        <w:ind w:left="0" w:firstLine="709"/>
        <w:jc w:val="both"/>
      </w:pPr>
      <w:r w:rsidRPr="00C96DF9">
        <w:t>Изготовить</w:t>
      </w:r>
      <w:proofErr w:type="gramStart"/>
      <w:r w:rsidRPr="00C96DF9">
        <w:t>,с</w:t>
      </w:r>
      <w:proofErr w:type="gramEnd"/>
      <w:r w:rsidRPr="00C96DF9">
        <w:t xml:space="preserve">огласно эскизу коллекции аксессуаров предыдущей работы, поисковый макет текстильного аксессуара для клиента. </w:t>
      </w:r>
    </w:p>
    <w:p w:rsidR="0090417C" w:rsidRPr="00C96DF9" w:rsidRDefault="0090417C" w:rsidP="00CE5142">
      <w:pPr>
        <w:pStyle w:val="a5"/>
        <w:numPr>
          <w:ilvl w:val="0"/>
          <w:numId w:val="46"/>
        </w:numPr>
        <w:tabs>
          <w:tab w:val="left" w:pos="709"/>
        </w:tabs>
        <w:ind w:left="0" w:firstLine="709"/>
        <w:jc w:val="both"/>
      </w:pPr>
      <w:r w:rsidRPr="00C96DF9">
        <w:t>Подготовить «Альбом по дизайну аксессуаров» к сдаче.</w:t>
      </w:r>
    </w:p>
    <w:p w:rsidR="0090417C" w:rsidRPr="00C96DF9" w:rsidRDefault="0090417C" w:rsidP="00CE5142">
      <w:pPr>
        <w:tabs>
          <w:tab w:val="left" w:pos="709"/>
        </w:tabs>
        <w:ind w:firstLine="709"/>
        <w:jc w:val="both"/>
      </w:pPr>
    </w:p>
    <w:p w:rsidR="0090417C" w:rsidRPr="00C96DF9" w:rsidRDefault="0090417C" w:rsidP="00CE5142">
      <w:pPr>
        <w:ind w:firstLine="709"/>
        <w:jc w:val="center"/>
        <w:rPr>
          <w:b/>
          <w:bCs/>
        </w:rPr>
      </w:pPr>
      <w:r w:rsidRPr="00C96DF9">
        <w:rPr>
          <w:b/>
          <w:bCs/>
        </w:rPr>
        <w:t>Методические указания по выполнению:</w:t>
      </w:r>
    </w:p>
    <w:p w:rsidR="0090417C" w:rsidRPr="00C96DF9" w:rsidRDefault="0090417C" w:rsidP="00CE5142">
      <w:pPr>
        <w:pStyle w:val="a5"/>
        <w:numPr>
          <w:ilvl w:val="0"/>
          <w:numId w:val="19"/>
        </w:numPr>
        <w:ind w:left="0" w:firstLine="709"/>
        <w:jc w:val="both"/>
        <w:rPr>
          <w:bCs/>
        </w:rPr>
      </w:pPr>
      <w:r w:rsidRPr="00C96DF9">
        <w:rPr>
          <w:bCs/>
        </w:rPr>
        <w:t>Ознакомиться с литературными и интернет источниками по теме.</w:t>
      </w:r>
    </w:p>
    <w:p w:rsidR="0090417C" w:rsidRPr="00C96DF9" w:rsidRDefault="0090417C" w:rsidP="00CE5142">
      <w:pPr>
        <w:pStyle w:val="a5"/>
        <w:numPr>
          <w:ilvl w:val="0"/>
          <w:numId w:val="19"/>
        </w:numPr>
        <w:ind w:left="0" w:firstLine="709"/>
        <w:jc w:val="both"/>
      </w:pPr>
      <w:r w:rsidRPr="00C96DF9">
        <w:t xml:space="preserve">Составить пояснительную записку к </w:t>
      </w:r>
      <w:proofErr w:type="gramStart"/>
      <w:r w:rsidRPr="00C96DF9">
        <w:t>дизайн-проекту</w:t>
      </w:r>
      <w:proofErr w:type="gramEnd"/>
      <w:r w:rsidRPr="00C96DF9">
        <w:t xml:space="preserve"> изготовления текстильного аксессуара для клиента.</w:t>
      </w:r>
    </w:p>
    <w:p w:rsidR="0090417C" w:rsidRPr="00C96DF9" w:rsidRDefault="0090417C" w:rsidP="00CE5142">
      <w:pPr>
        <w:numPr>
          <w:ilvl w:val="0"/>
          <w:numId w:val="19"/>
        </w:numPr>
        <w:tabs>
          <w:tab w:val="left" w:pos="142"/>
        </w:tabs>
        <w:ind w:left="0" w:firstLine="709"/>
      </w:pPr>
      <w:r w:rsidRPr="00C96DF9">
        <w:t>Подобрать материалы, изготовить выкройку, пошить макет.</w:t>
      </w:r>
    </w:p>
    <w:p w:rsidR="0090417C" w:rsidRPr="00C96DF9" w:rsidRDefault="0090417C" w:rsidP="00CE5142">
      <w:pPr>
        <w:tabs>
          <w:tab w:val="left" w:pos="142"/>
        </w:tabs>
        <w:ind w:firstLine="709"/>
        <w:jc w:val="both"/>
      </w:pPr>
      <w:r w:rsidRPr="00C96DF9">
        <w:t xml:space="preserve">Особое внимание обратить на декоративную отделку аксессуара. </w:t>
      </w:r>
    </w:p>
    <w:p w:rsidR="0090417C" w:rsidRPr="00C96DF9" w:rsidRDefault="0090417C" w:rsidP="00CE5142">
      <w:pPr>
        <w:ind w:firstLine="709"/>
        <w:jc w:val="center"/>
        <w:rPr>
          <w:b/>
          <w:bCs/>
        </w:rPr>
      </w:pPr>
      <w:r w:rsidRPr="00C96DF9">
        <w:rPr>
          <w:b/>
          <w:bCs/>
        </w:rPr>
        <w:t>Пособия и инструменты:</w:t>
      </w:r>
    </w:p>
    <w:p w:rsidR="0090417C" w:rsidRPr="00C96DF9" w:rsidRDefault="0090417C" w:rsidP="00CE5142">
      <w:pPr>
        <w:numPr>
          <w:ilvl w:val="0"/>
          <w:numId w:val="45"/>
        </w:numPr>
        <w:tabs>
          <w:tab w:val="left" w:pos="709"/>
        </w:tabs>
        <w:ind w:left="0" w:firstLine="709"/>
        <w:jc w:val="both"/>
        <w:rPr>
          <w:bCs/>
        </w:rPr>
      </w:pPr>
      <w:r w:rsidRPr="00C96DF9">
        <w:rPr>
          <w:bCs/>
        </w:rPr>
        <w:t>Учебные пособия.</w:t>
      </w:r>
    </w:p>
    <w:p w:rsidR="0090417C" w:rsidRPr="00C96DF9" w:rsidRDefault="0090417C" w:rsidP="00CE5142">
      <w:pPr>
        <w:numPr>
          <w:ilvl w:val="0"/>
          <w:numId w:val="45"/>
        </w:numPr>
        <w:tabs>
          <w:tab w:val="left" w:pos="709"/>
          <w:tab w:val="left" w:pos="1418"/>
        </w:tabs>
        <w:ind w:left="0" w:firstLine="709"/>
        <w:rPr>
          <w:bCs/>
        </w:rPr>
      </w:pPr>
      <w:r w:rsidRPr="00C96DF9">
        <w:rPr>
          <w:bCs/>
        </w:rPr>
        <w:t>Конспект лекций.</w:t>
      </w:r>
    </w:p>
    <w:p w:rsidR="0090417C" w:rsidRPr="00C96DF9" w:rsidRDefault="0090417C" w:rsidP="00CE5142">
      <w:pPr>
        <w:numPr>
          <w:ilvl w:val="0"/>
          <w:numId w:val="45"/>
        </w:numPr>
        <w:tabs>
          <w:tab w:val="left" w:pos="709"/>
          <w:tab w:val="left" w:pos="1418"/>
        </w:tabs>
        <w:ind w:left="0" w:firstLine="709"/>
        <w:rPr>
          <w:bCs/>
        </w:rPr>
      </w:pPr>
      <w:r w:rsidRPr="00C96DF9">
        <w:rPr>
          <w:bCs/>
        </w:rPr>
        <w:t>Ткани, иголки, ножницы, бумага.</w:t>
      </w:r>
    </w:p>
    <w:p w:rsidR="0090417C" w:rsidRPr="00C96DF9" w:rsidRDefault="0090417C" w:rsidP="00CE5142">
      <w:pPr>
        <w:ind w:firstLine="709"/>
        <w:jc w:val="center"/>
        <w:rPr>
          <w:b/>
          <w:bCs/>
        </w:rPr>
      </w:pPr>
    </w:p>
    <w:p w:rsidR="0090417C" w:rsidRPr="00C96DF9" w:rsidRDefault="0090417C" w:rsidP="00CE5142">
      <w:pPr>
        <w:ind w:firstLine="709"/>
        <w:jc w:val="center"/>
        <w:rPr>
          <w:b/>
          <w:bCs/>
        </w:rPr>
      </w:pPr>
      <w:r w:rsidRPr="00C96DF9">
        <w:rPr>
          <w:b/>
          <w:bCs/>
        </w:rPr>
        <w:t>Вопросы для защиты практической работы:</w:t>
      </w:r>
    </w:p>
    <w:p w:rsidR="0090417C" w:rsidRPr="00C96DF9" w:rsidRDefault="0090417C" w:rsidP="00CE5142">
      <w:pPr>
        <w:pStyle w:val="a5"/>
        <w:numPr>
          <w:ilvl w:val="0"/>
          <w:numId w:val="47"/>
        </w:numPr>
        <w:ind w:left="0" w:firstLine="709"/>
        <w:jc w:val="both"/>
      </w:pPr>
      <w:r w:rsidRPr="00C96DF9">
        <w:t xml:space="preserve">Макетирование текстильных аксессуаров. </w:t>
      </w:r>
    </w:p>
    <w:p w:rsidR="0090417C" w:rsidRPr="00C96DF9" w:rsidRDefault="0090417C" w:rsidP="00CE5142">
      <w:pPr>
        <w:pStyle w:val="a5"/>
        <w:numPr>
          <w:ilvl w:val="0"/>
          <w:numId w:val="47"/>
        </w:numPr>
        <w:ind w:left="0" w:firstLine="709"/>
        <w:jc w:val="both"/>
      </w:pPr>
      <w:r w:rsidRPr="00C96DF9">
        <w:t xml:space="preserve">Опытный образец. </w:t>
      </w:r>
    </w:p>
    <w:p w:rsidR="0090417C" w:rsidRPr="00C96DF9" w:rsidRDefault="0090417C" w:rsidP="00CE5142">
      <w:pPr>
        <w:pStyle w:val="a5"/>
        <w:numPr>
          <w:ilvl w:val="0"/>
          <w:numId w:val="47"/>
        </w:numPr>
        <w:ind w:left="0" w:firstLine="709"/>
        <w:jc w:val="both"/>
      </w:pPr>
      <w:r w:rsidRPr="00C96DF9">
        <w:t xml:space="preserve">Пояснительная записка к </w:t>
      </w:r>
      <w:proofErr w:type="gramStart"/>
      <w:r w:rsidRPr="00C96DF9">
        <w:t>дизайн-проекту</w:t>
      </w:r>
      <w:proofErr w:type="gramEnd"/>
      <w:r w:rsidRPr="00C96DF9">
        <w:t>.</w:t>
      </w:r>
    </w:p>
    <w:p w:rsidR="0090417C" w:rsidRPr="00C96DF9" w:rsidRDefault="0090417C" w:rsidP="00CE5142">
      <w:pPr>
        <w:pStyle w:val="a9"/>
        <w:ind w:firstLine="709"/>
      </w:pPr>
    </w:p>
    <w:p w:rsidR="00664E79" w:rsidRPr="00C96DF9" w:rsidRDefault="00664E79" w:rsidP="00CE5142">
      <w:pPr>
        <w:pStyle w:val="a9"/>
        <w:ind w:firstLine="709"/>
        <w:jc w:val="center"/>
        <w:rPr>
          <w:b/>
          <w:bCs/>
        </w:rPr>
      </w:pPr>
    </w:p>
    <w:p w:rsidR="00941B6C" w:rsidRPr="00C96DF9" w:rsidRDefault="00941B6C" w:rsidP="00CE5142">
      <w:pPr>
        <w:pStyle w:val="a9"/>
        <w:ind w:firstLine="709"/>
        <w:jc w:val="center"/>
        <w:rPr>
          <w:b/>
          <w:bCs/>
        </w:rPr>
      </w:pPr>
      <w:r w:rsidRPr="00C96DF9">
        <w:rPr>
          <w:b/>
          <w:bCs/>
        </w:rPr>
        <w:t>Литература:</w:t>
      </w:r>
    </w:p>
    <w:p w:rsidR="00941B6C" w:rsidRPr="00C96DF9" w:rsidRDefault="00941B6C" w:rsidP="00CE5142">
      <w:pPr>
        <w:pStyle w:val="a5"/>
        <w:ind w:left="0" w:firstLine="709"/>
        <w:jc w:val="center"/>
        <w:rPr>
          <w:rFonts w:eastAsia="Times New Roman"/>
        </w:rPr>
      </w:pPr>
      <w:r w:rsidRPr="00C96DF9">
        <w:rPr>
          <w:rFonts w:eastAsia="Times New Roman"/>
        </w:rPr>
        <w:t>1, 2, 3</w:t>
      </w:r>
      <w:r w:rsidR="00804C05" w:rsidRPr="00C96DF9">
        <w:rPr>
          <w:rFonts w:eastAsia="Times New Roman"/>
        </w:rPr>
        <w:t>, 12, 16, 18</w:t>
      </w:r>
    </w:p>
    <w:p w:rsidR="0090417C" w:rsidRPr="00C96DF9" w:rsidRDefault="0090417C" w:rsidP="00CE5142">
      <w:pPr>
        <w:shd w:val="clear" w:color="auto" w:fill="FFFFFF"/>
        <w:suppressAutoHyphens/>
        <w:ind w:firstLine="709"/>
        <w:jc w:val="both"/>
      </w:pPr>
    </w:p>
    <w:p w:rsidR="00E0751C" w:rsidRPr="00C96DF9" w:rsidRDefault="00E0751C" w:rsidP="00CE5142">
      <w:pPr>
        <w:shd w:val="clear" w:color="auto" w:fill="FFFFFF"/>
        <w:suppressAutoHyphens/>
        <w:ind w:firstLine="709"/>
        <w:jc w:val="both"/>
      </w:pPr>
    </w:p>
    <w:p w:rsidR="00E0751C" w:rsidRPr="00C96DF9" w:rsidRDefault="00E0751C" w:rsidP="00CE5142">
      <w:pPr>
        <w:shd w:val="clear" w:color="auto" w:fill="FFFFFF"/>
        <w:suppressAutoHyphens/>
        <w:ind w:firstLine="709"/>
        <w:jc w:val="both"/>
      </w:pPr>
    </w:p>
    <w:p w:rsidR="00E0751C" w:rsidRPr="00C96DF9" w:rsidRDefault="00E0751C" w:rsidP="00CE5142">
      <w:pPr>
        <w:shd w:val="clear" w:color="auto" w:fill="FFFFFF"/>
        <w:suppressAutoHyphens/>
        <w:ind w:firstLine="709"/>
        <w:jc w:val="both"/>
      </w:pPr>
    </w:p>
    <w:p w:rsidR="0090417C" w:rsidRPr="00C96DF9" w:rsidRDefault="0090417C" w:rsidP="0090417C">
      <w:pPr>
        <w:spacing w:after="200" w:line="276" w:lineRule="auto"/>
      </w:pPr>
      <w:r w:rsidRPr="00C96DF9">
        <w:br w:type="page"/>
      </w:r>
    </w:p>
    <w:p w:rsidR="00CF1BE1" w:rsidRPr="00C96DF9" w:rsidRDefault="00CF1BE1" w:rsidP="00CF1BE1">
      <w:pPr>
        <w:pageBreakBefore/>
        <w:suppressAutoHyphens/>
        <w:jc w:val="center"/>
        <w:rPr>
          <w:b/>
        </w:rPr>
      </w:pPr>
      <w:r w:rsidRPr="00C96DF9">
        <w:rPr>
          <w:b/>
        </w:rPr>
        <w:lastRenderedPageBreak/>
        <w:t xml:space="preserve">ГОСУДАРСТВЕННОЕ БЮДЖЕТНОЕ УЧРЕЖДЕНИЕ ВЫСШЕГО ОБРАЗОВАНИЯ РЕСПУБЛИКИ КРЫМ </w:t>
      </w:r>
    </w:p>
    <w:p w:rsidR="00CF1BE1" w:rsidRPr="00C96DF9" w:rsidRDefault="00CF1BE1" w:rsidP="00CF1BE1">
      <w:pPr>
        <w:suppressAutoHyphens/>
        <w:jc w:val="center"/>
        <w:rPr>
          <w:b/>
        </w:rPr>
      </w:pPr>
      <w:r w:rsidRPr="00C96DF9">
        <w:rPr>
          <w:b/>
        </w:rPr>
        <w:t>«КРЫМСКИЙ ИНЖЕНЕРНО-ПЕДАГОГИЧЕСКИЙ УНИВЕРСИТЕТ»</w:t>
      </w:r>
    </w:p>
    <w:p w:rsidR="00CF1BE1" w:rsidRPr="00C96DF9" w:rsidRDefault="00CF1BE1" w:rsidP="00CF1BE1">
      <w:pPr>
        <w:suppressAutoHyphens/>
        <w:jc w:val="center"/>
        <w:rPr>
          <w:b/>
        </w:rPr>
      </w:pPr>
    </w:p>
    <w:p w:rsidR="00CF1BE1" w:rsidRPr="00C96DF9" w:rsidRDefault="00CF1BE1" w:rsidP="00CF1BE1">
      <w:pPr>
        <w:suppressAutoHyphens/>
        <w:jc w:val="center"/>
      </w:pPr>
    </w:p>
    <w:p w:rsidR="00CF1BE1" w:rsidRPr="00C96DF9" w:rsidRDefault="00CF1BE1" w:rsidP="00CF1BE1">
      <w:pPr>
        <w:suppressAutoHyphens/>
        <w:spacing w:line="276" w:lineRule="auto"/>
        <w:jc w:val="center"/>
        <w:rPr>
          <w:b/>
        </w:rPr>
      </w:pPr>
      <w:r w:rsidRPr="00C96DF9">
        <w:rPr>
          <w:b/>
        </w:rPr>
        <w:t>Кафедры технологии и дизайна одежды и профессиональной педагогики</w:t>
      </w:r>
    </w:p>
    <w:p w:rsidR="00CF1BE1" w:rsidRPr="00C96DF9" w:rsidRDefault="00CF1BE1" w:rsidP="00CF1BE1">
      <w:pPr>
        <w:suppressAutoHyphens/>
        <w:jc w:val="center"/>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pStyle w:val="a6"/>
        <w:spacing w:before="0" w:beforeAutospacing="0" w:after="0" w:afterAutospacing="0"/>
        <w:jc w:val="center"/>
        <w:rPr>
          <w:b/>
          <w:color w:val="000000"/>
        </w:rPr>
      </w:pPr>
      <w:r w:rsidRPr="00C96DF9">
        <w:rPr>
          <w:b/>
          <w:color w:val="000000"/>
        </w:rPr>
        <w:t>Комплект заданий для контрольной работы</w:t>
      </w:r>
    </w:p>
    <w:p w:rsidR="00CF1BE1" w:rsidRPr="00C96DF9" w:rsidRDefault="00CF1BE1" w:rsidP="00CF1BE1">
      <w:pPr>
        <w:spacing w:line="360" w:lineRule="auto"/>
      </w:pPr>
    </w:p>
    <w:p w:rsidR="00CF1BE1" w:rsidRPr="00C96DF9" w:rsidRDefault="00CF1BE1" w:rsidP="00CF1BE1">
      <w:pPr>
        <w:spacing w:line="360" w:lineRule="auto"/>
        <w:jc w:val="center"/>
      </w:pPr>
      <w:r w:rsidRPr="00C96DF9">
        <w:t>по дисциплине «Дизайн аксессуаров»</w:t>
      </w:r>
    </w:p>
    <w:p w:rsidR="00CF1BE1" w:rsidRPr="00C96DF9" w:rsidRDefault="00CF1BE1" w:rsidP="00CF1BE1">
      <w:pPr>
        <w:spacing w:line="360" w:lineRule="auto"/>
      </w:pPr>
      <w:r w:rsidRPr="00C96DF9">
        <w:t>для студентовнаправления подготовки 44.03.04 «Профессиональное обучение»</w:t>
      </w:r>
    </w:p>
    <w:p w:rsidR="00CF1BE1" w:rsidRPr="00C96DF9" w:rsidRDefault="00CF1BE1" w:rsidP="00CF1BE1">
      <w:pPr>
        <w:spacing w:line="360" w:lineRule="auto"/>
        <w:jc w:val="center"/>
      </w:pPr>
      <w:r w:rsidRPr="00C96DF9">
        <w:t>профиль «</w:t>
      </w:r>
      <w:r w:rsidRPr="00C96DF9">
        <w:rPr>
          <w:spacing w:val="-3"/>
        </w:rPr>
        <w:t>Декоративно-прикладное искусство и дизайн</w:t>
      </w:r>
      <w:r w:rsidRPr="00C96DF9">
        <w:t>»</w:t>
      </w:r>
    </w:p>
    <w:p w:rsidR="00CF1BE1" w:rsidRPr="00C96DF9" w:rsidRDefault="00CF1BE1" w:rsidP="00CF1BE1">
      <w:pPr>
        <w:spacing w:line="360" w:lineRule="auto"/>
        <w:jc w:val="center"/>
      </w:pPr>
      <w:proofErr w:type="spellStart"/>
      <w:r w:rsidRPr="00C96DF9">
        <w:t>профилизация</w:t>
      </w:r>
      <w:proofErr w:type="spellEnd"/>
      <w:proofErr w:type="gramStart"/>
      <w:r w:rsidRPr="00C96DF9">
        <w:t>«Т</w:t>
      </w:r>
      <w:proofErr w:type="gramEnd"/>
      <w:r w:rsidRPr="00C96DF9">
        <w:t>ехнология и дизайн одежды»</w:t>
      </w: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pPr>
    </w:p>
    <w:p w:rsidR="00CF1BE1" w:rsidRPr="00C96DF9" w:rsidRDefault="00CF1BE1" w:rsidP="00CF1BE1">
      <w:pPr>
        <w:suppressAutoHyphens/>
        <w:jc w:val="center"/>
      </w:pPr>
      <w:r w:rsidRPr="00C96DF9">
        <w:t>Симферополь, 201</w:t>
      </w:r>
      <w:r w:rsidR="00666DD1" w:rsidRPr="00C96DF9">
        <w:t>7</w:t>
      </w:r>
    </w:p>
    <w:p w:rsidR="00CF1BE1" w:rsidRPr="00C96DF9" w:rsidRDefault="00CF1BE1" w:rsidP="00CF1BE1">
      <w:pPr>
        <w:spacing w:after="200" w:line="276" w:lineRule="auto"/>
      </w:pPr>
      <w:r w:rsidRPr="00C96DF9">
        <w:br w:type="page"/>
      </w:r>
    </w:p>
    <w:p w:rsidR="0090417C" w:rsidRPr="00C96DF9" w:rsidRDefault="0090417C" w:rsidP="007142FC">
      <w:pPr>
        <w:tabs>
          <w:tab w:val="left" w:pos="1080"/>
        </w:tabs>
        <w:jc w:val="center"/>
        <w:rPr>
          <w:b/>
        </w:rPr>
      </w:pPr>
      <w:r w:rsidRPr="00C96DF9">
        <w:rPr>
          <w:b/>
        </w:rPr>
        <w:lastRenderedPageBreak/>
        <w:t>Методические указания по выполнению контрольных заданий</w:t>
      </w:r>
    </w:p>
    <w:p w:rsidR="0090417C" w:rsidRPr="00C96DF9" w:rsidRDefault="0090417C" w:rsidP="007142FC">
      <w:pPr>
        <w:pStyle w:val="a6"/>
        <w:spacing w:before="0" w:beforeAutospacing="0" w:after="0" w:afterAutospacing="0"/>
        <w:ind w:firstLine="708"/>
        <w:jc w:val="both"/>
      </w:pPr>
      <w:r w:rsidRPr="00C96DF9">
        <w:t>Контрольные задания состоят из трех вопросов открытого типа, на которые необходимо дать наиболее полный ответ согласно заданию.</w:t>
      </w:r>
    </w:p>
    <w:p w:rsidR="0090417C" w:rsidRPr="00C96DF9" w:rsidRDefault="0090417C" w:rsidP="007142FC">
      <w:pPr>
        <w:pStyle w:val="a6"/>
        <w:spacing w:before="0" w:beforeAutospacing="0" w:after="0" w:afterAutospacing="0"/>
        <w:ind w:firstLine="708"/>
        <w:jc w:val="both"/>
        <w:rPr>
          <w:lang w:val="uk-UA"/>
        </w:rPr>
      </w:pPr>
      <w:r w:rsidRPr="00C96DF9">
        <w:rPr>
          <w:color w:val="000000"/>
        </w:rPr>
        <w:t xml:space="preserve">При ответе на первый вопрос необходимо дать характеристику </w:t>
      </w:r>
      <w:proofErr w:type="spellStart"/>
      <w:r w:rsidRPr="00C96DF9">
        <w:rPr>
          <w:lang w:val="uk-UA"/>
        </w:rPr>
        <w:t>аксессуарамразличныхисторическихэпох</w:t>
      </w:r>
      <w:proofErr w:type="spellEnd"/>
      <w:r w:rsidRPr="00C96DF9">
        <w:rPr>
          <w:lang w:val="uk-UA"/>
        </w:rPr>
        <w:t>.</w:t>
      </w:r>
    </w:p>
    <w:p w:rsidR="0090417C" w:rsidRPr="00C96DF9" w:rsidRDefault="0090417C" w:rsidP="007142FC">
      <w:pPr>
        <w:pStyle w:val="a6"/>
        <w:spacing w:before="0" w:beforeAutospacing="0" w:after="0" w:afterAutospacing="0"/>
        <w:ind w:firstLine="708"/>
        <w:jc w:val="both"/>
        <w:rPr>
          <w:color w:val="000000"/>
        </w:rPr>
      </w:pPr>
      <w:r w:rsidRPr="00C96DF9">
        <w:rPr>
          <w:color w:val="000000"/>
        </w:rPr>
        <w:t xml:space="preserve">Отвечая на второй теоретический вопрос необходимо кратко раскрыть основные характеристики дизайна аксессуаров различных базовых стилей. </w:t>
      </w:r>
    </w:p>
    <w:p w:rsidR="0090417C" w:rsidRPr="00C96DF9" w:rsidRDefault="0090417C" w:rsidP="007142FC">
      <w:pPr>
        <w:pStyle w:val="a6"/>
        <w:spacing w:before="0" w:beforeAutospacing="0" w:after="0" w:afterAutospacing="0"/>
        <w:ind w:firstLine="708"/>
        <w:jc w:val="both"/>
      </w:pPr>
      <w:r w:rsidRPr="00C96DF9">
        <w:rPr>
          <w:color w:val="000000"/>
        </w:rPr>
        <w:t xml:space="preserve">В третьем – практическом задании – </w:t>
      </w:r>
      <w:r w:rsidRPr="00C96DF9">
        <w:t>необходимо, выполнить творческий эскиз модели указанного модного аксессуара.</w:t>
      </w:r>
    </w:p>
    <w:p w:rsidR="0090417C" w:rsidRPr="00C96DF9" w:rsidRDefault="0090417C" w:rsidP="007142FC">
      <w:pPr>
        <w:jc w:val="both"/>
      </w:pPr>
    </w:p>
    <w:p w:rsidR="0090417C" w:rsidRPr="00C96DF9" w:rsidRDefault="0090417C" w:rsidP="007142FC">
      <w:pPr>
        <w:pStyle w:val="a6"/>
        <w:spacing w:before="0" w:beforeAutospacing="0" w:after="0" w:afterAutospacing="0"/>
        <w:jc w:val="center"/>
        <w:rPr>
          <w:b/>
          <w:color w:val="000000"/>
        </w:rPr>
      </w:pPr>
      <w:r w:rsidRPr="00C96DF9">
        <w:rPr>
          <w:b/>
          <w:color w:val="000000"/>
        </w:rPr>
        <w:t>КОНТРОЛЬНАЯ РАБОТА</w:t>
      </w:r>
    </w:p>
    <w:p w:rsidR="0090417C" w:rsidRPr="00C96DF9" w:rsidRDefault="0090417C" w:rsidP="007142FC">
      <w:pPr>
        <w:pStyle w:val="13"/>
        <w:widowControl w:val="0"/>
        <w:tabs>
          <w:tab w:val="left" w:pos="709"/>
          <w:tab w:val="left" w:pos="990"/>
        </w:tabs>
        <w:suppressAutoHyphens/>
        <w:ind w:left="0"/>
        <w:jc w:val="center"/>
        <w:rPr>
          <w:b/>
        </w:rPr>
      </w:pPr>
      <w:r w:rsidRPr="00C96DF9">
        <w:rPr>
          <w:b/>
        </w:rPr>
        <w:t>История аксессуаров;</w:t>
      </w:r>
    </w:p>
    <w:p w:rsidR="0090417C" w:rsidRPr="00C96DF9" w:rsidRDefault="0090417C" w:rsidP="007142FC">
      <w:pPr>
        <w:pStyle w:val="13"/>
        <w:widowControl w:val="0"/>
        <w:tabs>
          <w:tab w:val="left" w:pos="709"/>
          <w:tab w:val="left" w:pos="990"/>
        </w:tabs>
        <w:suppressAutoHyphens/>
        <w:ind w:left="0"/>
        <w:jc w:val="center"/>
        <w:rPr>
          <w:b/>
        </w:rPr>
      </w:pPr>
      <w:r w:rsidRPr="00C96DF9">
        <w:rPr>
          <w:b/>
        </w:rPr>
        <w:t>Современные дизайнеры аксессуаров;</w:t>
      </w:r>
    </w:p>
    <w:p w:rsidR="0090417C" w:rsidRPr="00C96DF9" w:rsidRDefault="0090417C" w:rsidP="007142FC">
      <w:pPr>
        <w:pStyle w:val="13"/>
        <w:widowControl w:val="0"/>
        <w:tabs>
          <w:tab w:val="left" w:pos="709"/>
          <w:tab w:val="left" w:pos="990"/>
        </w:tabs>
        <w:suppressAutoHyphens/>
        <w:ind w:left="0"/>
        <w:jc w:val="center"/>
        <w:rPr>
          <w:b/>
        </w:rPr>
      </w:pPr>
      <w:r w:rsidRPr="00C96DF9">
        <w:rPr>
          <w:b/>
        </w:rPr>
        <w:t>Композиция аксессуара;</w:t>
      </w:r>
    </w:p>
    <w:p w:rsidR="0090417C" w:rsidRPr="00C96DF9" w:rsidRDefault="0090417C" w:rsidP="007142FC">
      <w:pPr>
        <w:pStyle w:val="13"/>
        <w:widowControl w:val="0"/>
        <w:tabs>
          <w:tab w:val="left" w:pos="709"/>
          <w:tab w:val="left" w:pos="990"/>
        </w:tabs>
        <w:suppressAutoHyphens/>
        <w:ind w:left="0"/>
        <w:jc w:val="center"/>
        <w:rPr>
          <w:b/>
        </w:rPr>
      </w:pPr>
      <w:r w:rsidRPr="00C96DF9">
        <w:rPr>
          <w:b/>
        </w:rPr>
        <w:t>Макетированиетекстильных аксессуаров;</w:t>
      </w:r>
    </w:p>
    <w:p w:rsidR="0090417C" w:rsidRPr="00C96DF9" w:rsidRDefault="0090417C" w:rsidP="007142FC">
      <w:pPr>
        <w:pStyle w:val="13"/>
        <w:widowControl w:val="0"/>
        <w:tabs>
          <w:tab w:val="left" w:pos="709"/>
          <w:tab w:val="left" w:pos="990"/>
        </w:tabs>
        <w:suppressAutoHyphens/>
        <w:ind w:left="0"/>
        <w:jc w:val="center"/>
        <w:rPr>
          <w:b/>
          <w:i/>
        </w:rPr>
      </w:pPr>
    </w:p>
    <w:p w:rsidR="0090417C" w:rsidRPr="00C96DF9" w:rsidRDefault="0090417C" w:rsidP="007142FC">
      <w:pPr>
        <w:jc w:val="center"/>
        <w:rPr>
          <w:b/>
        </w:rPr>
      </w:pPr>
      <w:r w:rsidRPr="00C96DF9">
        <w:rPr>
          <w:b/>
        </w:rPr>
        <w:t>Карточки-задания варианта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7"/>
        <w:gridCol w:w="6596"/>
        <w:gridCol w:w="2090"/>
      </w:tblGrid>
      <w:tr w:rsidR="0090417C" w:rsidRPr="00C96DF9" w:rsidTr="000B6350">
        <w:tc>
          <w:tcPr>
            <w:tcW w:w="1167" w:type="dxa"/>
            <w:vAlign w:val="center"/>
          </w:tcPr>
          <w:p w:rsidR="0090417C" w:rsidRPr="00C96DF9" w:rsidRDefault="0090417C" w:rsidP="007142FC">
            <w:pPr>
              <w:jc w:val="center"/>
            </w:pPr>
            <w:r w:rsidRPr="00C96DF9">
              <w:t>№ вопроса</w:t>
            </w:r>
          </w:p>
        </w:tc>
        <w:tc>
          <w:tcPr>
            <w:tcW w:w="6596" w:type="dxa"/>
            <w:vAlign w:val="center"/>
          </w:tcPr>
          <w:p w:rsidR="0090417C" w:rsidRPr="00C96DF9" w:rsidRDefault="0090417C" w:rsidP="007142FC">
            <w:pPr>
              <w:jc w:val="center"/>
            </w:pPr>
            <w:r w:rsidRPr="00C96DF9">
              <w:t>Задание</w:t>
            </w:r>
          </w:p>
        </w:tc>
        <w:tc>
          <w:tcPr>
            <w:tcW w:w="2090" w:type="dxa"/>
            <w:vAlign w:val="center"/>
          </w:tcPr>
          <w:p w:rsidR="0090417C" w:rsidRPr="00C96DF9" w:rsidRDefault="0090417C" w:rsidP="007142FC">
            <w:pPr>
              <w:jc w:val="center"/>
            </w:pPr>
            <w:r w:rsidRPr="00C96DF9">
              <w:rPr>
                <w:color w:val="000000"/>
              </w:rPr>
              <w:t>Компетенция</w:t>
            </w:r>
          </w:p>
        </w:tc>
      </w:tr>
      <w:tr w:rsidR="0090417C" w:rsidRPr="00C96DF9" w:rsidTr="000B6350">
        <w:tc>
          <w:tcPr>
            <w:tcW w:w="1167" w:type="dxa"/>
            <w:vAlign w:val="center"/>
          </w:tcPr>
          <w:p w:rsidR="0090417C" w:rsidRPr="00C96DF9" w:rsidRDefault="0090417C" w:rsidP="007142FC">
            <w:pPr>
              <w:jc w:val="center"/>
            </w:pPr>
            <w:r w:rsidRPr="00C96DF9">
              <w:t>1</w:t>
            </w:r>
          </w:p>
        </w:tc>
        <w:tc>
          <w:tcPr>
            <w:tcW w:w="6596" w:type="dxa"/>
          </w:tcPr>
          <w:p w:rsidR="0090417C" w:rsidRPr="00C96DF9" w:rsidRDefault="0090417C" w:rsidP="007142FC">
            <w:r w:rsidRPr="00C96DF9">
              <w:t>Аксессуары Древнего мира и Античного стиля.</w:t>
            </w:r>
          </w:p>
        </w:tc>
        <w:tc>
          <w:tcPr>
            <w:tcW w:w="2090" w:type="dxa"/>
            <w:vMerge w:val="restart"/>
            <w:vAlign w:val="center"/>
          </w:tcPr>
          <w:p w:rsidR="00D67F69" w:rsidRPr="00C96DF9" w:rsidRDefault="00D67F69" w:rsidP="007142FC">
            <w:pPr>
              <w:jc w:val="center"/>
            </w:pPr>
            <w:r w:rsidRPr="00C96DF9">
              <w:t>ПК-11</w:t>
            </w:r>
          </w:p>
          <w:p w:rsidR="0090417C" w:rsidRPr="00C96DF9" w:rsidRDefault="00D67F69" w:rsidP="007142FC">
            <w:pPr>
              <w:jc w:val="center"/>
            </w:pPr>
            <w:r w:rsidRPr="00C96DF9">
              <w:t>П</w:t>
            </w:r>
            <w:r w:rsidR="00666DD1" w:rsidRPr="00C96DF9">
              <w:t>С</w:t>
            </w:r>
            <w:r w:rsidRPr="00C96DF9">
              <w:t>К-2.2</w:t>
            </w:r>
          </w:p>
        </w:tc>
      </w:tr>
      <w:tr w:rsidR="0090417C" w:rsidRPr="00C96DF9" w:rsidTr="000B6350">
        <w:tc>
          <w:tcPr>
            <w:tcW w:w="1167" w:type="dxa"/>
            <w:vAlign w:val="center"/>
          </w:tcPr>
          <w:p w:rsidR="0090417C" w:rsidRPr="00C96DF9" w:rsidRDefault="0090417C" w:rsidP="007142FC">
            <w:pPr>
              <w:jc w:val="center"/>
            </w:pPr>
            <w:r w:rsidRPr="00C96DF9">
              <w:t>2</w:t>
            </w:r>
          </w:p>
        </w:tc>
        <w:tc>
          <w:tcPr>
            <w:tcW w:w="6596" w:type="dxa"/>
          </w:tcPr>
          <w:p w:rsidR="0090417C" w:rsidRPr="00C96DF9" w:rsidRDefault="0090417C" w:rsidP="007142FC">
            <w:r w:rsidRPr="00C96DF9">
              <w:t>Аксессуары в классическом стиле.</w:t>
            </w:r>
          </w:p>
        </w:tc>
        <w:tc>
          <w:tcPr>
            <w:tcW w:w="2090" w:type="dxa"/>
            <w:vMerge/>
          </w:tcPr>
          <w:p w:rsidR="0090417C" w:rsidRPr="00C96DF9" w:rsidRDefault="0090417C" w:rsidP="007142FC"/>
        </w:tc>
      </w:tr>
      <w:tr w:rsidR="0090417C" w:rsidRPr="00C96DF9" w:rsidTr="000B6350">
        <w:tc>
          <w:tcPr>
            <w:tcW w:w="1167" w:type="dxa"/>
            <w:vAlign w:val="center"/>
          </w:tcPr>
          <w:p w:rsidR="0090417C" w:rsidRPr="00C96DF9" w:rsidRDefault="0090417C" w:rsidP="007142FC">
            <w:pPr>
              <w:jc w:val="center"/>
            </w:pPr>
            <w:r w:rsidRPr="00C96DF9">
              <w:t>3</w:t>
            </w:r>
          </w:p>
        </w:tc>
        <w:tc>
          <w:tcPr>
            <w:tcW w:w="6596" w:type="dxa"/>
          </w:tcPr>
          <w:p w:rsidR="0090417C" w:rsidRPr="00C96DF9" w:rsidRDefault="0090417C" w:rsidP="007142FC">
            <w:r w:rsidRPr="00C96DF9">
              <w:t>Выполнить творческий эскиз модели галстука в романтическом стиле.</w:t>
            </w:r>
          </w:p>
        </w:tc>
        <w:tc>
          <w:tcPr>
            <w:tcW w:w="2090" w:type="dxa"/>
            <w:vMerge/>
          </w:tcPr>
          <w:p w:rsidR="0090417C" w:rsidRPr="00C96DF9" w:rsidRDefault="0090417C" w:rsidP="007142FC"/>
        </w:tc>
      </w:tr>
    </w:tbl>
    <w:p w:rsidR="0090417C" w:rsidRPr="00C96DF9" w:rsidRDefault="0090417C" w:rsidP="007142FC"/>
    <w:p w:rsidR="0090417C" w:rsidRPr="00C96DF9" w:rsidRDefault="0090417C" w:rsidP="007142FC">
      <w:pPr>
        <w:jc w:val="center"/>
        <w:rPr>
          <w:b/>
        </w:rPr>
      </w:pPr>
      <w:r w:rsidRPr="00C96DF9">
        <w:rPr>
          <w:b/>
        </w:rPr>
        <w:t>Карточки-задания варианта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7"/>
        <w:gridCol w:w="6596"/>
        <w:gridCol w:w="2090"/>
      </w:tblGrid>
      <w:tr w:rsidR="0090417C" w:rsidRPr="00C96DF9" w:rsidTr="000B6350">
        <w:tc>
          <w:tcPr>
            <w:tcW w:w="1167" w:type="dxa"/>
            <w:vAlign w:val="center"/>
          </w:tcPr>
          <w:p w:rsidR="0090417C" w:rsidRPr="00C96DF9" w:rsidRDefault="0090417C" w:rsidP="007142FC">
            <w:pPr>
              <w:jc w:val="center"/>
            </w:pPr>
            <w:r w:rsidRPr="00C96DF9">
              <w:t>№ вопроса</w:t>
            </w:r>
          </w:p>
        </w:tc>
        <w:tc>
          <w:tcPr>
            <w:tcW w:w="6596" w:type="dxa"/>
            <w:vAlign w:val="center"/>
          </w:tcPr>
          <w:p w:rsidR="0090417C" w:rsidRPr="00C96DF9" w:rsidRDefault="0090417C" w:rsidP="007142FC">
            <w:pPr>
              <w:jc w:val="center"/>
            </w:pPr>
            <w:r w:rsidRPr="00C96DF9">
              <w:t>Задание</w:t>
            </w:r>
          </w:p>
        </w:tc>
        <w:tc>
          <w:tcPr>
            <w:tcW w:w="2090" w:type="dxa"/>
            <w:vAlign w:val="center"/>
          </w:tcPr>
          <w:p w:rsidR="0090417C" w:rsidRPr="00C96DF9" w:rsidRDefault="0090417C" w:rsidP="007142FC">
            <w:pPr>
              <w:jc w:val="center"/>
            </w:pPr>
            <w:r w:rsidRPr="00C96DF9">
              <w:rPr>
                <w:color w:val="000000"/>
              </w:rPr>
              <w:t>Компетенция</w:t>
            </w:r>
          </w:p>
        </w:tc>
      </w:tr>
      <w:tr w:rsidR="0090417C" w:rsidRPr="00C96DF9" w:rsidTr="000B6350">
        <w:tc>
          <w:tcPr>
            <w:tcW w:w="1167" w:type="dxa"/>
            <w:vAlign w:val="center"/>
          </w:tcPr>
          <w:p w:rsidR="0090417C" w:rsidRPr="00C96DF9" w:rsidRDefault="0090417C" w:rsidP="007142FC">
            <w:pPr>
              <w:jc w:val="center"/>
            </w:pPr>
            <w:r w:rsidRPr="00C96DF9">
              <w:t>1</w:t>
            </w:r>
          </w:p>
        </w:tc>
        <w:tc>
          <w:tcPr>
            <w:tcW w:w="6596" w:type="dxa"/>
          </w:tcPr>
          <w:p w:rsidR="0090417C" w:rsidRPr="00C96DF9" w:rsidRDefault="0090417C" w:rsidP="007142FC">
            <w:r w:rsidRPr="00C96DF9">
              <w:t>Аксессуары Европейского Средневековья</w:t>
            </w:r>
          </w:p>
        </w:tc>
        <w:tc>
          <w:tcPr>
            <w:tcW w:w="2090" w:type="dxa"/>
            <w:vMerge w:val="restart"/>
            <w:vAlign w:val="center"/>
          </w:tcPr>
          <w:p w:rsidR="00D67F69" w:rsidRPr="00C96DF9" w:rsidRDefault="00D67F69" w:rsidP="007142FC">
            <w:pPr>
              <w:jc w:val="center"/>
            </w:pPr>
            <w:r w:rsidRPr="00C96DF9">
              <w:t>ПК-11</w:t>
            </w:r>
          </w:p>
          <w:p w:rsidR="0090417C" w:rsidRPr="00C96DF9" w:rsidRDefault="00D67F69" w:rsidP="007142FC">
            <w:pPr>
              <w:jc w:val="center"/>
            </w:pPr>
            <w:r w:rsidRPr="00C96DF9">
              <w:t>П</w:t>
            </w:r>
            <w:r w:rsidR="00666DD1" w:rsidRPr="00C96DF9">
              <w:t>С</w:t>
            </w:r>
            <w:r w:rsidRPr="00C96DF9">
              <w:t>К-2.2</w:t>
            </w:r>
          </w:p>
        </w:tc>
      </w:tr>
      <w:tr w:rsidR="0090417C" w:rsidRPr="00C96DF9" w:rsidTr="000B6350">
        <w:tc>
          <w:tcPr>
            <w:tcW w:w="1167" w:type="dxa"/>
            <w:vAlign w:val="center"/>
          </w:tcPr>
          <w:p w:rsidR="0090417C" w:rsidRPr="00C96DF9" w:rsidRDefault="0090417C" w:rsidP="007142FC">
            <w:pPr>
              <w:jc w:val="center"/>
            </w:pPr>
            <w:r w:rsidRPr="00C96DF9">
              <w:t>2</w:t>
            </w:r>
          </w:p>
        </w:tc>
        <w:tc>
          <w:tcPr>
            <w:tcW w:w="6596" w:type="dxa"/>
          </w:tcPr>
          <w:p w:rsidR="0090417C" w:rsidRPr="00C96DF9" w:rsidRDefault="0090417C" w:rsidP="007142FC">
            <w:r w:rsidRPr="00C96DF9">
              <w:t>Аксессуары в романтическом стиле.</w:t>
            </w:r>
          </w:p>
        </w:tc>
        <w:tc>
          <w:tcPr>
            <w:tcW w:w="2090" w:type="dxa"/>
            <w:vMerge/>
          </w:tcPr>
          <w:p w:rsidR="0090417C" w:rsidRPr="00C96DF9" w:rsidRDefault="0090417C" w:rsidP="007142FC"/>
        </w:tc>
      </w:tr>
      <w:tr w:rsidR="0090417C" w:rsidRPr="00C96DF9" w:rsidTr="000B6350">
        <w:tc>
          <w:tcPr>
            <w:tcW w:w="1167" w:type="dxa"/>
            <w:vAlign w:val="center"/>
          </w:tcPr>
          <w:p w:rsidR="0090417C" w:rsidRPr="00C96DF9" w:rsidRDefault="0090417C" w:rsidP="007142FC">
            <w:pPr>
              <w:jc w:val="center"/>
            </w:pPr>
            <w:r w:rsidRPr="00C96DF9">
              <w:t>3</w:t>
            </w:r>
          </w:p>
        </w:tc>
        <w:tc>
          <w:tcPr>
            <w:tcW w:w="6596" w:type="dxa"/>
          </w:tcPr>
          <w:p w:rsidR="0090417C" w:rsidRPr="00C96DF9" w:rsidRDefault="0090417C" w:rsidP="007142FC">
            <w:r w:rsidRPr="00C96DF9">
              <w:t>Выполнить творческий эскиз модели сумки в классическом стиле.</w:t>
            </w:r>
          </w:p>
        </w:tc>
        <w:tc>
          <w:tcPr>
            <w:tcW w:w="2090" w:type="dxa"/>
            <w:vMerge/>
          </w:tcPr>
          <w:p w:rsidR="0090417C" w:rsidRPr="00C96DF9" w:rsidRDefault="0090417C" w:rsidP="007142FC"/>
        </w:tc>
      </w:tr>
    </w:tbl>
    <w:p w:rsidR="0090417C" w:rsidRPr="00C96DF9" w:rsidRDefault="0090417C" w:rsidP="007142FC"/>
    <w:p w:rsidR="0090417C" w:rsidRPr="00C96DF9" w:rsidRDefault="0090417C" w:rsidP="007142FC">
      <w:pPr>
        <w:jc w:val="center"/>
        <w:rPr>
          <w:b/>
        </w:rPr>
      </w:pPr>
      <w:r w:rsidRPr="00C96DF9">
        <w:rPr>
          <w:b/>
        </w:rPr>
        <w:t>Карточки-задания варианта №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7"/>
        <w:gridCol w:w="6596"/>
        <w:gridCol w:w="2090"/>
      </w:tblGrid>
      <w:tr w:rsidR="0090417C" w:rsidRPr="00C96DF9" w:rsidTr="000B6350">
        <w:tc>
          <w:tcPr>
            <w:tcW w:w="1167" w:type="dxa"/>
            <w:vAlign w:val="center"/>
          </w:tcPr>
          <w:p w:rsidR="0090417C" w:rsidRPr="00C96DF9" w:rsidRDefault="0090417C" w:rsidP="007142FC">
            <w:pPr>
              <w:jc w:val="center"/>
            </w:pPr>
            <w:r w:rsidRPr="00C96DF9">
              <w:t>№ вопроса</w:t>
            </w:r>
          </w:p>
        </w:tc>
        <w:tc>
          <w:tcPr>
            <w:tcW w:w="6596" w:type="dxa"/>
            <w:vAlign w:val="center"/>
          </w:tcPr>
          <w:p w:rsidR="0090417C" w:rsidRPr="00C96DF9" w:rsidRDefault="0090417C" w:rsidP="007142FC">
            <w:pPr>
              <w:jc w:val="center"/>
            </w:pPr>
            <w:r w:rsidRPr="00C96DF9">
              <w:t>Задание</w:t>
            </w:r>
          </w:p>
        </w:tc>
        <w:tc>
          <w:tcPr>
            <w:tcW w:w="2090" w:type="dxa"/>
            <w:vAlign w:val="center"/>
          </w:tcPr>
          <w:p w:rsidR="0090417C" w:rsidRPr="00C96DF9" w:rsidRDefault="0090417C" w:rsidP="007142FC">
            <w:pPr>
              <w:jc w:val="center"/>
            </w:pPr>
            <w:r w:rsidRPr="00C96DF9">
              <w:rPr>
                <w:color w:val="000000"/>
              </w:rPr>
              <w:t>Компетенция</w:t>
            </w:r>
          </w:p>
        </w:tc>
      </w:tr>
      <w:tr w:rsidR="0090417C" w:rsidRPr="00C96DF9" w:rsidTr="000B6350">
        <w:tc>
          <w:tcPr>
            <w:tcW w:w="1167" w:type="dxa"/>
            <w:vAlign w:val="center"/>
          </w:tcPr>
          <w:p w:rsidR="0090417C" w:rsidRPr="00C96DF9" w:rsidRDefault="0090417C" w:rsidP="007142FC">
            <w:pPr>
              <w:jc w:val="center"/>
            </w:pPr>
            <w:r w:rsidRPr="00C96DF9">
              <w:t>1</w:t>
            </w:r>
          </w:p>
        </w:tc>
        <w:tc>
          <w:tcPr>
            <w:tcW w:w="6596" w:type="dxa"/>
          </w:tcPr>
          <w:p w:rsidR="0090417C" w:rsidRPr="00C96DF9" w:rsidRDefault="0090417C" w:rsidP="007142FC">
            <w:r w:rsidRPr="00C96DF9">
              <w:t>Аксессуары Западной Европы XVI в., XVII в., XVIII </w:t>
            </w:r>
            <w:proofErr w:type="gramStart"/>
            <w:r w:rsidRPr="00C96DF9">
              <w:t>в</w:t>
            </w:r>
            <w:proofErr w:type="gramEnd"/>
            <w:r w:rsidRPr="00C96DF9">
              <w:t>.</w:t>
            </w:r>
          </w:p>
        </w:tc>
        <w:tc>
          <w:tcPr>
            <w:tcW w:w="2090" w:type="dxa"/>
            <w:vMerge w:val="restart"/>
            <w:vAlign w:val="center"/>
          </w:tcPr>
          <w:p w:rsidR="00D67F69" w:rsidRPr="00C96DF9" w:rsidRDefault="00D67F69" w:rsidP="007142FC">
            <w:pPr>
              <w:jc w:val="center"/>
            </w:pPr>
            <w:r w:rsidRPr="00C96DF9">
              <w:t>ПК-11</w:t>
            </w:r>
          </w:p>
          <w:p w:rsidR="0090417C" w:rsidRPr="00C96DF9" w:rsidRDefault="00D67F69" w:rsidP="007142FC">
            <w:pPr>
              <w:jc w:val="center"/>
            </w:pPr>
            <w:r w:rsidRPr="00C96DF9">
              <w:t>П</w:t>
            </w:r>
            <w:r w:rsidR="00666DD1" w:rsidRPr="00C96DF9">
              <w:t>С</w:t>
            </w:r>
            <w:r w:rsidRPr="00C96DF9">
              <w:t>К-2.2</w:t>
            </w:r>
          </w:p>
        </w:tc>
      </w:tr>
      <w:tr w:rsidR="0090417C" w:rsidRPr="00C96DF9" w:rsidTr="000B6350">
        <w:tc>
          <w:tcPr>
            <w:tcW w:w="1167" w:type="dxa"/>
            <w:vAlign w:val="center"/>
          </w:tcPr>
          <w:p w:rsidR="0090417C" w:rsidRPr="00C96DF9" w:rsidRDefault="0090417C" w:rsidP="007142FC">
            <w:pPr>
              <w:jc w:val="center"/>
            </w:pPr>
            <w:r w:rsidRPr="00C96DF9">
              <w:t>2</w:t>
            </w:r>
          </w:p>
        </w:tc>
        <w:tc>
          <w:tcPr>
            <w:tcW w:w="6596" w:type="dxa"/>
          </w:tcPr>
          <w:p w:rsidR="0090417C" w:rsidRPr="00C96DF9" w:rsidRDefault="0090417C" w:rsidP="007142FC">
            <w:r w:rsidRPr="00C96DF9">
              <w:t>Аксессуары в спортивном стиле.</w:t>
            </w:r>
          </w:p>
        </w:tc>
        <w:tc>
          <w:tcPr>
            <w:tcW w:w="2090" w:type="dxa"/>
            <w:vMerge/>
          </w:tcPr>
          <w:p w:rsidR="0090417C" w:rsidRPr="00C96DF9" w:rsidRDefault="0090417C" w:rsidP="007142FC"/>
        </w:tc>
      </w:tr>
      <w:tr w:rsidR="0090417C" w:rsidRPr="00C96DF9" w:rsidTr="000B6350">
        <w:tc>
          <w:tcPr>
            <w:tcW w:w="1167" w:type="dxa"/>
            <w:vAlign w:val="center"/>
          </w:tcPr>
          <w:p w:rsidR="0090417C" w:rsidRPr="00C96DF9" w:rsidRDefault="0090417C" w:rsidP="007142FC">
            <w:pPr>
              <w:jc w:val="center"/>
            </w:pPr>
            <w:r w:rsidRPr="00C96DF9">
              <w:t>3</w:t>
            </w:r>
          </w:p>
        </w:tc>
        <w:tc>
          <w:tcPr>
            <w:tcW w:w="6596" w:type="dxa"/>
          </w:tcPr>
          <w:p w:rsidR="0090417C" w:rsidRPr="00C96DF9" w:rsidRDefault="0090417C" w:rsidP="007142FC">
            <w:r w:rsidRPr="00C96DF9">
              <w:t>Выполнить творческий эскиз модели пояса в этническом стиле.</w:t>
            </w:r>
          </w:p>
        </w:tc>
        <w:tc>
          <w:tcPr>
            <w:tcW w:w="2090" w:type="dxa"/>
            <w:vMerge/>
          </w:tcPr>
          <w:p w:rsidR="0090417C" w:rsidRPr="00C96DF9" w:rsidRDefault="0090417C" w:rsidP="007142FC"/>
        </w:tc>
      </w:tr>
    </w:tbl>
    <w:p w:rsidR="00141526" w:rsidRPr="00C96DF9" w:rsidRDefault="00141526" w:rsidP="007142FC">
      <w:pPr>
        <w:rPr>
          <w:b/>
        </w:rPr>
      </w:pPr>
    </w:p>
    <w:p w:rsidR="0090417C" w:rsidRPr="00C96DF9" w:rsidRDefault="0090417C" w:rsidP="007142FC">
      <w:pPr>
        <w:jc w:val="center"/>
        <w:rPr>
          <w:b/>
        </w:rPr>
      </w:pPr>
      <w:r w:rsidRPr="00C96DF9">
        <w:rPr>
          <w:b/>
        </w:rPr>
        <w:t>Карточки-задания варианта №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7"/>
        <w:gridCol w:w="6596"/>
        <w:gridCol w:w="2090"/>
      </w:tblGrid>
      <w:tr w:rsidR="0090417C" w:rsidRPr="00C96DF9" w:rsidTr="000B6350">
        <w:tc>
          <w:tcPr>
            <w:tcW w:w="1167" w:type="dxa"/>
            <w:vAlign w:val="center"/>
          </w:tcPr>
          <w:p w:rsidR="0090417C" w:rsidRPr="00C96DF9" w:rsidRDefault="0090417C" w:rsidP="007142FC">
            <w:pPr>
              <w:jc w:val="center"/>
            </w:pPr>
            <w:r w:rsidRPr="00C96DF9">
              <w:t>№ вопроса</w:t>
            </w:r>
          </w:p>
        </w:tc>
        <w:tc>
          <w:tcPr>
            <w:tcW w:w="6596" w:type="dxa"/>
            <w:vAlign w:val="center"/>
          </w:tcPr>
          <w:p w:rsidR="0090417C" w:rsidRPr="00C96DF9" w:rsidRDefault="0090417C" w:rsidP="007142FC">
            <w:pPr>
              <w:jc w:val="center"/>
            </w:pPr>
            <w:r w:rsidRPr="00C96DF9">
              <w:t>Задание</w:t>
            </w:r>
          </w:p>
        </w:tc>
        <w:tc>
          <w:tcPr>
            <w:tcW w:w="2090" w:type="dxa"/>
            <w:vAlign w:val="center"/>
          </w:tcPr>
          <w:p w:rsidR="0090417C" w:rsidRPr="00C96DF9" w:rsidRDefault="0090417C" w:rsidP="007142FC">
            <w:pPr>
              <w:jc w:val="center"/>
            </w:pPr>
            <w:r w:rsidRPr="00C96DF9">
              <w:rPr>
                <w:color w:val="000000"/>
              </w:rPr>
              <w:t>Компетенция</w:t>
            </w:r>
          </w:p>
        </w:tc>
      </w:tr>
      <w:tr w:rsidR="0090417C" w:rsidRPr="00C96DF9" w:rsidTr="000B6350">
        <w:tc>
          <w:tcPr>
            <w:tcW w:w="1167" w:type="dxa"/>
            <w:vAlign w:val="center"/>
          </w:tcPr>
          <w:p w:rsidR="0090417C" w:rsidRPr="00C96DF9" w:rsidRDefault="0090417C" w:rsidP="007142FC">
            <w:pPr>
              <w:jc w:val="center"/>
            </w:pPr>
            <w:r w:rsidRPr="00C96DF9">
              <w:t>1</w:t>
            </w:r>
          </w:p>
        </w:tc>
        <w:tc>
          <w:tcPr>
            <w:tcW w:w="6596" w:type="dxa"/>
          </w:tcPr>
          <w:p w:rsidR="0090417C" w:rsidRPr="00C96DF9" w:rsidRDefault="0090417C" w:rsidP="007142FC">
            <w:r w:rsidRPr="00C96DF9">
              <w:t xml:space="preserve">Аксессуары Западной Европы XIX в. и начала XX </w:t>
            </w:r>
            <w:proofErr w:type="gramStart"/>
            <w:r w:rsidRPr="00C96DF9">
              <w:t>в</w:t>
            </w:r>
            <w:proofErr w:type="gramEnd"/>
            <w:r w:rsidRPr="00C96DF9">
              <w:t>.</w:t>
            </w:r>
          </w:p>
        </w:tc>
        <w:tc>
          <w:tcPr>
            <w:tcW w:w="2090" w:type="dxa"/>
            <w:vMerge w:val="restart"/>
            <w:vAlign w:val="center"/>
          </w:tcPr>
          <w:p w:rsidR="00D67F69" w:rsidRPr="00C96DF9" w:rsidRDefault="00D67F69" w:rsidP="007142FC">
            <w:pPr>
              <w:jc w:val="center"/>
            </w:pPr>
            <w:r w:rsidRPr="00C96DF9">
              <w:t>ПК-11</w:t>
            </w:r>
          </w:p>
          <w:p w:rsidR="0090417C" w:rsidRPr="00C96DF9" w:rsidRDefault="00D67F69" w:rsidP="007142FC">
            <w:pPr>
              <w:jc w:val="center"/>
            </w:pPr>
            <w:r w:rsidRPr="00C96DF9">
              <w:t>П</w:t>
            </w:r>
            <w:r w:rsidR="00666DD1" w:rsidRPr="00C96DF9">
              <w:t>С</w:t>
            </w:r>
            <w:r w:rsidRPr="00C96DF9">
              <w:t>К-2.2</w:t>
            </w:r>
          </w:p>
        </w:tc>
      </w:tr>
      <w:tr w:rsidR="0090417C" w:rsidRPr="00C96DF9" w:rsidTr="000B6350">
        <w:tc>
          <w:tcPr>
            <w:tcW w:w="1167" w:type="dxa"/>
            <w:vAlign w:val="center"/>
          </w:tcPr>
          <w:p w:rsidR="0090417C" w:rsidRPr="00C96DF9" w:rsidRDefault="0090417C" w:rsidP="007142FC">
            <w:pPr>
              <w:jc w:val="center"/>
            </w:pPr>
            <w:r w:rsidRPr="00C96DF9">
              <w:t>2</w:t>
            </w:r>
          </w:p>
        </w:tc>
        <w:tc>
          <w:tcPr>
            <w:tcW w:w="6596" w:type="dxa"/>
          </w:tcPr>
          <w:p w:rsidR="0090417C" w:rsidRPr="00C96DF9" w:rsidRDefault="0090417C" w:rsidP="007142FC">
            <w:r w:rsidRPr="00C96DF9">
              <w:t>Аксессуары в этническом стиле.</w:t>
            </w:r>
          </w:p>
        </w:tc>
        <w:tc>
          <w:tcPr>
            <w:tcW w:w="2090" w:type="dxa"/>
            <w:vMerge/>
          </w:tcPr>
          <w:p w:rsidR="0090417C" w:rsidRPr="00C96DF9" w:rsidRDefault="0090417C" w:rsidP="007142FC"/>
        </w:tc>
      </w:tr>
      <w:tr w:rsidR="0090417C" w:rsidRPr="00C96DF9" w:rsidTr="000B6350">
        <w:tc>
          <w:tcPr>
            <w:tcW w:w="1167" w:type="dxa"/>
            <w:vAlign w:val="center"/>
          </w:tcPr>
          <w:p w:rsidR="0090417C" w:rsidRPr="00C96DF9" w:rsidRDefault="0090417C" w:rsidP="007142FC">
            <w:pPr>
              <w:jc w:val="center"/>
            </w:pPr>
            <w:r w:rsidRPr="00C96DF9">
              <w:t>3</w:t>
            </w:r>
          </w:p>
        </w:tc>
        <w:tc>
          <w:tcPr>
            <w:tcW w:w="6596" w:type="dxa"/>
          </w:tcPr>
          <w:p w:rsidR="0090417C" w:rsidRPr="00C96DF9" w:rsidRDefault="0090417C" w:rsidP="007142FC">
            <w:r w:rsidRPr="00C96DF9">
              <w:t>Выполнить творческий эскиз модели съемноговоротника в спортивном стиле.</w:t>
            </w:r>
          </w:p>
        </w:tc>
        <w:tc>
          <w:tcPr>
            <w:tcW w:w="2090" w:type="dxa"/>
            <w:vMerge/>
          </w:tcPr>
          <w:p w:rsidR="0090417C" w:rsidRPr="00C96DF9" w:rsidRDefault="0090417C" w:rsidP="007142FC"/>
        </w:tc>
      </w:tr>
    </w:tbl>
    <w:p w:rsidR="00E8331F" w:rsidRPr="00C96DF9" w:rsidRDefault="00E8331F" w:rsidP="007142FC">
      <w:pPr>
        <w:rPr>
          <w:b/>
        </w:rPr>
      </w:pPr>
    </w:p>
    <w:sectPr w:rsidR="00E8331F" w:rsidRPr="00C96DF9" w:rsidSect="00E8331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955C8"/>
    <w:multiLevelType w:val="hybridMultilevel"/>
    <w:tmpl w:val="33CA5338"/>
    <w:lvl w:ilvl="0" w:tplc="7DDE335E">
      <w:start w:val="1"/>
      <w:numFmt w:val="decimal"/>
      <w:lvlText w:val="%1."/>
      <w:lvlJc w:val="left"/>
      <w:pPr>
        <w:ind w:left="1062" w:hanging="360"/>
      </w:pPr>
      <w:rPr>
        <w:i w:val="0"/>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2FF171D"/>
    <w:multiLevelType w:val="hybridMultilevel"/>
    <w:tmpl w:val="3B78F0A0"/>
    <w:lvl w:ilvl="0" w:tplc="E74E47A8">
      <w:start w:val="1"/>
      <w:numFmt w:val="decimal"/>
      <w:lvlText w:val="%1."/>
      <w:lvlJc w:val="left"/>
      <w:pPr>
        <w:ind w:left="720" w:hanging="360"/>
      </w:pPr>
      <w:rPr>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A83276"/>
    <w:multiLevelType w:val="hybridMultilevel"/>
    <w:tmpl w:val="0BB0DB6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D06562E"/>
    <w:multiLevelType w:val="hybridMultilevel"/>
    <w:tmpl w:val="F724C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6D4DF9"/>
    <w:multiLevelType w:val="hybridMultilevel"/>
    <w:tmpl w:val="11BA781E"/>
    <w:lvl w:ilvl="0" w:tplc="7DDE335E">
      <w:start w:val="1"/>
      <w:numFmt w:val="decimal"/>
      <w:lvlText w:val="%1."/>
      <w:lvlJc w:val="left"/>
      <w:pPr>
        <w:ind w:left="778" w:hanging="360"/>
      </w:pPr>
      <w:rPr>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EE3A10"/>
    <w:multiLevelType w:val="hybridMultilevel"/>
    <w:tmpl w:val="8062AD72"/>
    <w:lvl w:ilvl="0" w:tplc="7DDE335E">
      <w:start w:val="1"/>
      <w:numFmt w:val="decimal"/>
      <w:lvlText w:val="%1."/>
      <w:lvlJc w:val="left"/>
      <w:pPr>
        <w:ind w:left="1138" w:hanging="360"/>
      </w:pPr>
      <w:rPr>
        <w:i w:val="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21431E9"/>
    <w:multiLevelType w:val="hybridMultilevel"/>
    <w:tmpl w:val="C9FAF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8E08B0"/>
    <w:multiLevelType w:val="hybridMultilevel"/>
    <w:tmpl w:val="F724C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D9480A"/>
    <w:multiLevelType w:val="hybridMultilevel"/>
    <w:tmpl w:val="F75C3B94"/>
    <w:lvl w:ilvl="0" w:tplc="E8ACC39E">
      <w:start w:val="1"/>
      <w:numFmt w:val="decimal"/>
      <w:lvlText w:val="%1."/>
      <w:lvlJc w:val="left"/>
      <w:pPr>
        <w:ind w:left="1004" w:hanging="360"/>
      </w:pPr>
      <w:rPr>
        <w:i w:val="0"/>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164F06D3"/>
    <w:multiLevelType w:val="hybridMultilevel"/>
    <w:tmpl w:val="DB8E8A9C"/>
    <w:lvl w:ilvl="0" w:tplc="FAB46B22">
      <w:start w:val="1"/>
      <w:numFmt w:val="decimal"/>
      <w:lvlText w:val="%1."/>
      <w:lvlJc w:val="left"/>
      <w:pPr>
        <w:ind w:left="360" w:hanging="360"/>
      </w:pPr>
      <w:rPr>
        <w:rFonts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904977"/>
    <w:multiLevelType w:val="hybridMultilevel"/>
    <w:tmpl w:val="1A929418"/>
    <w:lvl w:ilvl="0" w:tplc="F6B2BF02">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E873C2"/>
    <w:multiLevelType w:val="hybridMultilevel"/>
    <w:tmpl w:val="71E24550"/>
    <w:lvl w:ilvl="0" w:tplc="7DDE335E">
      <w:start w:val="1"/>
      <w:numFmt w:val="decimal"/>
      <w:lvlText w:val="%1."/>
      <w:lvlJc w:val="left"/>
      <w:pPr>
        <w:ind w:left="778" w:hanging="360"/>
      </w:pPr>
      <w:rPr>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B32862"/>
    <w:multiLevelType w:val="hybridMultilevel"/>
    <w:tmpl w:val="AD123ADC"/>
    <w:lvl w:ilvl="0" w:tplc="9AA05494">
      <w:start w:val="1"/>
      <w:numFmt w:val="decimal"/>
      <w:lvlText w:val="%1."/>
      <w:lvlJc w:val="left"/>
      <w:pPr>
        <w:ind w:left="720" w:hanging="360"/>
      </w:pPr>
      <w:rPr>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D008B5"/>
    <w:multiLevelType w:val="hybridMultilevel"/>
    <w:tmpl w:val="51D02CBA"/>
    <w:lvl w:ilvl="0" w:tplc="D7AC6024">
      <w:start w:val="1"/>
      <w:numFmt w:val="decimal"/>
      <w:lvlText w:val="%1."/>
      <w:lvlJc w:val="left"/>
      <w:pPr>
        <w:ind w:left="1080" w:hanging="360"/>
      </w:pPr>
      <w:rPr>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43D6960"/>
    <w:multiLevelType w:val="hybridMultilevel"/>
    <w:tmpl w:val="B4ACCF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8921A41"/>
    <w:multiLevelType w:val="hybridMultilevel"/>
    <w:tmpl w:val="0DC6A420"/>
    <w:lvl w:ilvl="0" w:tplc="D7AC6024">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985650"/>
    <w:multiLevelType w:val="hybridMultilevel"/>
    <w:tmpl w:val="AFC46E80"/>
    <w:lvl w:ilvl="0" w:tplc="B5B6A658">
      <w:start w:val="1"/>
      <w:numFmt w:val="decimal"/>
      <w:lvlText w:val="%1."/>
      <w:lvlJc w:val="left"/>
      <w:pPr>
        <w:ind w:left="1080" w:hanging="360"/>
      </w:pPr>
      <w:rPr>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B980F60"/>
    <w:multiLevelType w:val="hybridMultilevel"/>
    <w:tmpl w:val="F13AC674"/>
    <w:lvl w:ilvl="0" w:tplc="FEB039B4">
      <w:start w:val="1"/>
      <w:numFmt w:val="decimal"/>
      <w:lvlText w:val="%1"/>
      <w:lvlJc w:val="left"/>
      <w:pPr>
        <w:tabs>
          <w:tab w:val="num" w:pos="645"/>
        </w:tabs>
        <w:ind w:left="645" w:hanging="645"/>
      </w:pPr>
      <w:rPr>
        <w:rFonts w:ascii="Times New Roman" w:eastAsia="Times New Roman" w:hAnsi="Times New Roman" w:cs="Times New Roman"/>
      </w:rPr>
    </w:lvl>
    <w:lvl w:ilvl="1" w:tplc="04190019">
      <w:start w:val="1"/>
      <w:numFmt w:val="decimal"/>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BBE49B9"/>
    <w:multiLevelType w:val="hybridMultilevel"/>
    <w:tmpl w:val="2932A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5B3C02"/>
    <w:multiLevelType w:val="hybridMultilevel"/>
    <w:tmpl w:val="BA9467D8"/>
    <w:lvl w:ilvl="0" w:tplc="D7AC6024">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087AD2"/>
    <w:multiLevelType w:val="hybridMultilevel"/>
    <w:tmpl w:val="1A966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9519C4"/>
    <w:multiLevelType w:val="hybridMultilevel"/>
    <w:tmpl w:val="775A3486"/>
    <w:lvl w:ilvl="0" w:tplc="7DDE335E">
      <w:start w:val="1"/>
      <w:numFmt w:val="decimal"/>
      <w:lvlText w:val="%1."/>
      <w:lvlJc w:val="left"/>
      <w:pPr>
        <w:ind w:left="1062" w:hanging="360"/>
      </w:pPr>
      <w:rPr>
        <w:i w:val="0"/>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nsid w:val="374E5B2C"/>
    <w:multiLevelType w:val="hybridMultilevel"/>
    <w:tmpl w:val="1C1CDCFA"/>
    <w:lvl w:ilvl="0" w:tplc="21F2AA42">
      <w:start w:val="1"/>
      <w:numFmt w:val="decimal"/>
      <w:lvlText w:val="%1."/>
      <w:lvlJc w:val="left"/>
      <w:pPr>
        <w:ind w:left="720" w:hanging="360"/>
      </w:pPr>
      <w:rPr>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4441CD"/>
    <w:multiLevelType w:val="hybridMultilevel"/>
    <w:tmpl w:val="E90CF83E"/>
    <w:lvl w:ilvl="0" w:tplc="112C2042">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941F61"/>
    <w:multiLevelType w:val="hybridMultilevel"/>
    <w:tmpl w:val="FA30B694"/>
    <w:lvl w:ilvl="0" w:tplc="7DDE335E">
      <w:start w:val="1"/>
      <w:numFmt w:val="decimal"/>
      <w:lvlText w:val="%1."/>
      <w:lvlJc w:val="left"/>
      <w:pPr>
        <w:ind w:left="778" w:hanging="360"/>
      </w:pPr>
      <w:rPr>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4E6EC8"/>
    <w:multiLevelType w:val="hybridMultilevel"/>
    <w:tmpl w:val="9FE6DE26"/>
    <w:lvl w:ilvl="0" w:tplc="7DDE335E">
      <w:start w:val="1"/>
      <w:numFmt w:val="decimal"/>
      <w:lvlText w:val="%1."/>
      <w:lvlJc w:val="left"/>
      <w:pPr>
        <w:ind w:left="1138" w:hanging="360"/>
      </w:pPr>
      <w:rPr>
        <w:i w:val="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ED652C0"/>
    <w:multiLevelType w:val="hybridMultilevel"/>
    <w:tmpl w:val="ADECBA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F3642F4"/>
    <w:multiLevelType w:val="hybridMultilevel"/>
    <w:tmpl w:val="7E5AA8F0"/>
    <w:lvl w:ilvl="0" w:tplc="7DDE335E">
      <w:start w:val="1"/>
      <w:numFmt w:val="decimal"/>
      <w:lvlText w:val="%1."/>
      <w:lvlJc w:val="left"/>
      <w:pPr>
        <w:ind w:left="1062" w:hanging="360"/>
      </w:pPr>
      <w:rPr>
        <w:i w:val="0"/>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8">
    <w:nsid w:val="43276AB2"/>
    <w:multiLevelType w:val="hybridMultilevel"/>
    <w:tmpl w:val="FD0C4762"/>
    <w:lvl w:ilvl="0" w:tplc="DA82423A">
      <w:start w:val="1"/>
      <w:numFmt w:val="decimal"/>
      <w:lvlText w:val="%1."/>
      <w:lvlJc w:val="left"/>
      <w:pPr>
        <w:ind w:left="1004" w:hanging="360"/>
      </w:pPr>
      <w:rPr>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9">
    <w:nsid w:val="45F878D9"/>
    <w:multiLevelType w:val="hybridMultilevel"/>
    <w:tmpl w:val="D152F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B40E8F"/>
    <w:multiLevelType w:val="multilevel"/>
    <w:tmpl w:val="3320CC1E"/>
    <w:lvl w:ilvl="0">
      <w:start w:val="1"/>
      <w:numFmt w:val="decimal"/>
      <w:lvlText w:val="%1."/>
      <w:lvlJc w:val="left"/>
      <w:pPr>
        <w:tabs>
          <w:tab w:val="num" w:pos="720"/>
        </w:tabs>
        <w:ind w:left="720" w:hanging="360"/>
      </w:pPr>
    </w:lvl>
    <w:lvl w:ilvl="1">
      <w:start w:val="1"/>
      <w:numFmt w:val="decimal"/>
      <w:lvlText w:val="%2."/>
      <w:lvlJc w:val="left"/>
      <w:pPr>
        <w:ind w:left="927"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10F650A"/>
    <w:multiLevelType w:val="hybridMultilevel"/>
    <w:tmpl w:val="D66C7796"/>
    <w:lvl w:ilvl="0" w:tplc="1CE0FCC2">
      <w:start w:val="1"/>
      <w:numFmt w:val="decimal"/>
      <w:lvlText w:val="%1."/>
      <w:lvlJc w:val="left"/>
      <w:pPr>
        <w:ind w:left="643" w:hanging="360"/>
      </w:pPr>
      <w:rPr>
        <w:sz w:val="28"/>
        <w:szCs w:val="28"/>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2">
    <w:nsid w:val="53A07B3E"/>
    <w:multiLevelType w:val="hybridMultilevel"/>
    <w:tmpl w:val="A274CD80"/>
    <w:lvl w:ilvl="0" w:tplc="7DDE335E">
      <w:start w:val="1"/>
      <w:numFmt w:val="decimal"/>
      <w:lvlText w:val="%1."/>
      <w:lvlJc w:val="left"/>
      <w:pPr>
        <w:ind w:left="778" w:hanging="360"/>
      </w:pPr>
      <w:rPr>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6C0520D"/>
    <w:multiLevelType w:val="singleLevel"/>
    <w:tmpl w:val="25F6C43C"/>
    <w:lvl w:ilvl="0">
      <w:start w:val="1"/>
      <w:numFmt w:val="decimal"/>
      <w:lvlText w:val="%1."/>
      <w:lvlJc w:val="left"/>
      <w:pPr>
        <w:tabs>
          <w:tab w:val="num" w:pos="1069"/>
        </w:tabs>
        <w:ind w:left="1069" w:hanging="360"/>
      </w:pPr>
      <w:rPr>
        <w:rFonts w:hint="default"/>
      </w:rPr>
    </w:lvl>
  </w:abstractNum>
  <w:abstractNum w:abstractNumId="34">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35">
    <w:nsid w:val="5C253515"/>
    <w:multiLevelType w:val="hybridMultilevel"/>
    <w:tmpl w:val="6AC231CA"/>
    <w:lvl w:ilvl="0" w:tplc="7DDE335E">
      <w:start w:val="1"/>
      <w:numFmt w:val="decimal"/>
      <w:lvlText w:val="%1."/>
      <w:lvlJc w:val="left"/>
      <w:pPr>
        <w:ind w:left="778" w:hanging="360"/>
      </w:pPr>
      <w:rPr>
        <w:i w:val="0"/>
        <w:sz w:val="28"/>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36">
    <w:nsid w:val="5D23564F"/>
    <w:multiLevelType w:val="hybridMultilevel"/>
    <w:tmpl w:val="B4103D94"/>
    <w:lvl w:ilvl="0" w:tplc="B42EF76E">
      <w:start w:val="1"/>
      <w:numFmt w:val="decimal"/>
      <w:lvlText w:val="%1."/>
      <w:lvlJc w:val="left"/>
      <w:pPr>
        <w:ind w:left="1004" w:hanging="360"/>
      </w:pPr>
      <w:rPr>
        <w:i w:val="0"/>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7">
    <w:nsid w:val="5E897452"/>
    <w:multiLevelType w:val="hybridMultilevel"/>
    <w:tmpl w:val="989E8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0A6551"/>
    <w:multiLevelType w:val="hybridMultilevel"/>
    <w:tmpl w:val="27160544"/>
    <w:lvl w:ilvl="0" w:tplc="55F635C6">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516F11"/>
    <w:multiLevelType w:val="hybridMultilevel"/>
    <w:tmpl w:val="4CFE00D8"/>
    <w:lvl w:ilvl="0" w:tplc="7DDE335E">
      <w:start w:val="1"/>
      <w:numFmt w:val="decimal"/>
      <w:lvlText w:val="%1."/>
      <w:lvlJc w:val="left"/>
      <w:pPr>
        <w:ind w:left="778" w:hanging="360"/>
      </w:pPr>
      <w:rPr>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52E56EF"/>
    <w:multiLevelType w:val="hybridMultilevel"/>
    <w:tmpl w:val="F724C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9565754"/>
    <w:multiLevelType w:val="hybridMultilevel"/>
    <w:tmpl w:val="EDC67E40"/>
    <w:lvl w:ilvl="0" w:tplc="DD2444E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A07A04"/>
    <w:multiLevelType w:val="hybridMultilevel"/>
    <w:tmpl w:val="63366BD8"/>
    <w:lvl w:ilvl="0" w:tplc="7DDE335E">
      <w:start w:val="1"/>
      <w:numFmt w:val="decimal"/>
      <w:lvlText w:val="%1."/>
      <w:lvlJc w:val="left"/>
      <w:pPr>
        <w:ind w:left="836" w:hanging="360"/>
      </w:pPr>
      <w:rPr>
        <w:i w:val="0"/>
        <w:sz w:val="28"/>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43">
    <w:nsid w:val="714A6225"/>
    <w:multiLevelType w:val="hybridMultilevel"/>
    <w:tmpl w:val="E4648D1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nsid w:val="7291662A"/>
    <w:multiLevelType w:val="hybridMultilevel"/>
    <w:tmpl w:val="41FE3E28"/>
    <w:lvl w:ilvl="0" w:tplc="7DDE335E">
      <w:start w:val="1"/>
      <w:numFmt w:val="decimal"/>
      <w:lvlText w:val="%1."/>
      <w:lvlJc w:val="left"/>
      <w:pPr>
        <w:ind w:left="778" w:hanging="360"/>
      </w:pPr>
      <w:rPr>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C37910"/>
    <w:multiLevelType w:val="hybridMultilevel"/>
    <w:tmpl w:val="7EDEA856"/>
    <w:lvl w:ilvl="0" w:tplc="599635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51209AB"/>
    <w:multiLevelType w:val="hybridMultilevel"/>
    <w:tmpl w:val="789EBD6A"/>
    <w:lvl w:ilvl="0" w:tplc="13F280B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5256ECF"/>
    <w:multiLevelType w:val="hybridMultilevel"/>
    <w:tmpl w:val="2A08CE44"/>
    <w:lvl w:ilvl="0" w:tplc="7F30CA06">
      <w:start w:val="1"/>
      <w:numFmt w:val="decimal"/>
      <w:lvlText w:val="%1."/>
      <w:lvlJc w:val="left"/>
      <w:pPr>
        <w:ind w:left="720" w:hanging="360"/>
      </w:pPr>
      <w:rPr>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9BF5941"/>
    <w:multiLevelType w:val="hybridMultilevel"/>
    <w:tmpl w:val="A9F6DD4C"/>
    <w:lvl w:ilvl="0" w:tplc="7DDE335E">
      <w:start w:val="1"/>
      <w:numFmt w:val="decimal"/>
      <w:lvlText w:val="%1."/>
      <w:lvlJc w:val="left"/>
      <w:pPr>
        <w:ind w:left="1062" w:hanging="360"/>
      </w:pPr>
      <w:rPr>
        <w:i w:val="0"/>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9">
    <w:nsid w:val="7C5054D3"/>
    <w:multiLevelType w:val="hybridMultilevel"/>
    <w:tmpl w:val="01F8E346"/>
    <w:lvl w:ilvl="0" w:tplc="8D2A2536">
      <w:start w:val="1"/>
      <w:numFmt w:val="decimal"/>
      <w:lvlText w:val="%1."/>
      <w:lvlJc w:val="left"/>
      <w:pPr>
        <w:ind w:left="720" w:hanging="360"/>
      </w:pPr>
      <w:rPr>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3"/>
  </w:num>
  <w:num w:numId="3">
    <w:abstractNumId w:val="30"/>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46"/>
  </w:num>
  <w:num w:numId="8">
    <w:abstractNumId w:val="18"/>
  </w:num>
  <w:num w:numId="9">
    <w:abstractNumId w:val="3"/>
  </w:num>
  <w:num w:numId="10">
    <w:abstractNumId w:val="2"/>
  </w:num>
  <w:num w:numId="11">
    <w:abstractNumId w:val="16"/>
  </w:num>
  <w:num w:numId="12">
    <w:abstractNumId w:val="23"/>
  </w:num>
  <w:num w:numId="13">
    <w:abstractNumId w:val="28"/>
  </w:num>
  <w:num w:numId="14">
    <w:abstractNumId w:val="20"/>
  </w:num>
  <w:num w:numId="15">
    <w:abstractNumId w:val="41"/>
  </w:num>
  <w:num w:numId="16">
    <w:abstractNumId w:val="10"/>
  </w:num>
  <w:num w:numId="17">
    <w:abstractNumId w:val="38"/>
  </w:num>
  <w:num w:numId="18">
    <w:abstractNumId w:val="7"/>
  </w:num>
  <w:num w:numId="19">
    <w:abstractNumId w:val="40"/>
  </w:num>
  <w:num w:numId="20">
    <w:abstractNumId w:val="31"/>
  </w:num>
  <w:num w:numId="21">
    <w:abstractNumId w:val="19"/>
  </w:num>
  <w:num w:numId="22">
    <w:abstractNumId w:val="13"/>
  </w:num>
  <w:num w:numId="23">
    <w:abstractNumId w:val="1"/>
  </w:num>
  <w:num w:numId="24">
    <w:abstractNumId w:val="22"/>
  </w:num>
  <w:num w:numId="25">
    <w:abstractNumId w:val="36"/>
  </w:num>
  <w:num w:numId="26">
    <w:abstractNumId w:val="49"/>
  </w:num>
  <w:num w:numId="27">
    <w:abstractNumId w:val="12"/>
  </w:num>
  <w:num w:numId="28">
    <w:abstractNumId w:val="8"/>
  </w:num>
  <w:num w:numId="29">
    <w:abstractNumId w:val="47"/>
  </w:num>
  <w:num w:numId="30">
    <w:abstractNumId w:val="35"/>
  </w:num>
  <w:num w:numId="31">
    <w:abstractNumId w:val="39"/>
  </w:num>
  <w:num w:numId="32">
    <w:abstractNumId w:val="44"/>
  </w:num>
  <w:num w:numId="33">
    <w:abstractNumId w:val="0"/>
  </w:num>
  <w:num w:numId="34">
    <w:abstractNumId w:val="11"/>
  </w:num>
  <w:num w:numId="35">
    <w:abstractNumId w:val="24"/>
  </w:num>
  <w:num w:numId="36">
    <w:abstractNumId w:val="27"/>
  </w:num>
  <w:num w:numId="37">
    <w:abstractNumId w:val="5"/>
  </w:num>
  <w:num w:numId="38">
    <w:abstractNumId w:val="25"/>
  </w:num>
  <w:num w:numId="39">
    <w:abstractNumId w:val="4"/>
  </w:num>
  <w:num w:numId="40">
    <w:abstractNumId w:val="21"/>
  </w:num>
  <w:num w:numId="41">
    <w:abstractNumId w:val="42"/>
  </w:num>
  <w:num w:numId="42">
    <w:abstractNumId w:val="48"/>
  </w:num>
  <w:num w:numId="43">
    <w:abstractNumId w:val="32"/>
  </w:num>
  <w:num w:numId="44">
    <w:abstractNumId w:val="37"/>
  </w:num>
  <w:num w:numId="45">
    <w:abstractNumId w:val="43"/>
  </w:num>
  <w:num w:numId="46">
    <w:abstractNumId w:val="6"/>
  </w:num>
  <w:num w:numId="47">
    <w:abstractNumId w:val="26"/>
  </w:num>
  <w:num w:numId="48">
    <w:abstractNumId w:val="29"/>
  </w:num>
  <w:num w:numId="49">
    <w:abstractNumId w:val="34"/>
  </w:num>
  <w:num w:numId="50">
    <w:abstractNumId w:val="45"/>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displayVerticalDrawingGridEvery w:val="2"/>
  <w:characterSpacingControl w:val="doNotCompress"/>
  <w:compat/>
  <w:rsids>
    <w:rsidRoot w:val="007C2524"/>
    <w:rsid w:val="00000A23"/>
    <w:rsid w:val="000126DC"/>
    <w:rsid w:val="00021D30"/>
    <w:rsid w:val="00051256"/>
    <w:rsid w:val="000620FD"/>
    <w:rsid w:val="00064776"/>
    <w:rsid w:val="000926C7"/>
    <w:rsid w:val="00096F77"/>
    <w:rsid w:val="000B6350"/>
    <w:rsid w:val="000C4E7C"/>
    <w:rsid w:val="001145E3"/>
    <w:rsid w:val="00114CDC"/>
    <w:rsid w:val="001160B9"/>
    <w:rsid w:val="00117E98"/>
    <w:rsid w:val="00130BAC"/>
    <w:rsid w:val="00141526"/>
    <w:rsid w:val="00141582"/>
    <w:rsid w:val="0016000A"/>
    <w:rsid w:val="001A1948"/>
    <w:rsid w:val="001D3CC4"/>
    <w:rsid w:val="001F4017"/>
    <w:rsid w:val="002128E8"/>
    <w:rsid w:val="0022050D"/>
    <w:rsid w:val="002716A0"/>
    <w:rsid w:val="002A4F73"/>
    <w:rsid w:val="002B6C23"/>
    <w:rsid w:val="003158B5"/>
    <w:rsid w:val="003406F7"/>
    <w:rsid w:val="00354A1F"/>
    <w:rsid w:val="0036042F"/>
    <w:rsid w:val="00396EB7"/>
    <w:rsid w:val="003A0119"/>
    <w:rsid w:val="003C2EBC"/>
    <w:rsid w:val="003D4772"/>
    <w:rsid w:val="003E2E20"/>
    <w:rsid w:val="003E73E7"/>
    <w:rsid w:val="003F3BCD"/>
    <w:rsid w:val="00402E64"/>
    <w:rsid w:val="00416428"/>
    <w:rsid w:val="004178C8"/>
    <w:rsid w:val="004426F6"/>
    <w:rsid w:val="00480E85"/>
    <w:rsid w:val="00484BF3"/>
    <w:rsid w:val="00487CDD"/>
    <w:rsid w:val="004A687B"/>
    <w:rsid w:val="004E0D87"/>
    <w:rsid w:val="004E2F85"/>
    <w:rsid w:val="004F342A"/>
    <w:rsid w:val="0053169E"/>
    <w:rsid w:val="005351B6"/>
    <w:rsid w:val="005D1018"/>
    <w:rsid w:val="005D7B22"/>
    <w:rsid w:val="005F089D"/>
    <w:rsid w:val="006210F1"/>
    <w:rsid w:val="006406C6"/>
    <w:rsid w:val="00646875"/>
    <w:rsid w:val="00664E79"/>
    <w:rsid w:val="00666DD1"/>
    <w:rsid w:val="006912FD"/>
    <w:rsid w:val="006B6CD2"/>
    <w:rsid w:val="006D0E25"/>
    <w:rsid w:val="006F4740"/>
    <w:rsid w:val="007142FC"/>
    <w:rsid w:val="007169B7"/>
    <w:rsid w:val="00752E48"/>
    <w:rsid w:val="00772229"/>
    <w:rsid w:val="0078641D"/>
    <w:rsid w:val="007A33D5"/>
    <w:rsid w:val="007B3034"/>
    <w:rsid w:val="007C0099"/>
    <w:rsid w:val="007C2524"/>
    <w:rsid w:val="007E6753"/>
    <w:rsid w:val="007F05B1"/>
    <w:rsid w:val="00804C05"/>
    <w:rsid w:val="00805230"/>
    <w:rsid w:val="0080726B"/>
    <w:rsid w:val="00832686"/>
    <w:rsid w:val="0084771F"/>
    <w:rsid w:val="008631C4"/>
    <w:rsid w:val="00876A70"/>
    <w:rsid w:val="00887E16"/>
    <w:rsid w:val="008943B7"/>
    <w:rsid w:val="008C040F"/>
    <w:rsid w:val="008C54F9"/>
    <w:rsid w:val="008F544E"/>
    <w:rsid w:val="0090417C"/>
    <w:rsid w:val="00941B6C"/>
    <w:rsid w:val="00945725"/>
    <w:rsid w:val="009718B1"/>
    <w:rsid w:val="00972AD7"/>
    <w:rsid w:val="0098189E"/>
    <w:rsid w:val="00A066E6"/>
    <w:rsid w:val="00A17C11"/>
    <w:rsid w:val="00A37B1C"/>
    <w:rsid w:val="00A52EA7"/>
    <w:rsid w:val="00AA7316"/>
    <w:rsid w:val="00B218F8"/>
    <w:rsid w:val="00B844AA"/>
    <w:rsid w:val="00B936C2"/>
    <w:rsid w:val="00BA73DC"/>
    <w:rsid w:val="00BC1E1F"/>
    <w:rsid w:val="00C003A0"/>
    <w:rsid w:val="00C251FA"/>
    <w:rsid w:val="00C36EBF"/>
    <w:rsid w:val="00C37A10"/>
    <w:rsid w:val="00C84622"/>
    <w:rsid w:val="00C96DF9"/>
    <w:rsid w:val="00CB715C"/>
    <w:rsid w:val="00CE5142"/>
    <w:rsid w:val="00CF1BE1"/>
    <w:rsid w:val="00CF32D8"/>
    <w:rsid w:val="00CF676B"/>
    <w:rsid w:val="00D64F8A"/>
    <w:rsid w:val="00D67F69"/>
    <w:rsid w:val="00D77C7B"/>
    <w:rsid w:val="00DB692E"/>
    <w:rsid w:val="00E0751C"/>
    <w:rsid w:val="00E10018"/>
    <w:rsid w:val="00E3594C"/>
    <w:rsid w:val="00E40BB6"/>
    <w:rsid w:val="00E51093"/>
    <w:rsid w:val="00E71340"/>
    <w:rsid w:val="00E810A7"/>
    <w:rsid w:val="00E8331F"/>
    <w:rsid w:val="00EB7C02"/>
    <w:rsid w:val="00EC4F16"/>
    <w:rsid w:val="00F01B74"/>
    <w:rsid w:val="00F4123A"/>
    <w:rsid w:val="00F52B5A"/>
    <w:rsid w:val="00F62CF3"/>
    <w:rsid w:val="00F6350B"/>
    <w:rsid w:val="00FA4262"/>
    <w:rsid w:val="00FD3C09"/>
    <w:rsid w:val="00FE3C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52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0417C"/>
    <w:pPr>
      <w:keepNext/>
      <w:spacing w:before="240" w:after="60"/>
      <w:outlineLvl w:val="0"/>
    </w:pPr>
    <w:rPr>
      <w:rFonts w:ascii="Cambria" w:hAnsi="Cambria"/>
      <w:b/>
      <w:bCs/>
      <w:kern w:val="32"/>
      <w:sz w:val="32"/>
      <w:szCs w:val="32"/>
    </w:rPr>
  </w:style>
  <w:style w:type="paragraph" w:styleId="2">
    <w:name w:val="heading 2"/>
    <w:basedOn w:val="a"/>
    <w:next w:val="a"/>
    <w:link w:val="20"/>
    <w:qFormat/>
    <w:rsid w:val="0090417C"/>
    <w:pPr>
      <w:keepNext/>
      <w:spacing w:before="240" w:after="60"/>
      <w:outlineLvl w:val="1"/>
    </w:pPr>
    <w:rPr>
      <w:rFonts w:ascii="Arial" w:hAnsi="Arial"/>
      <w:b/>
      <w:bCs/>
      <w:i/>
      <w:iCs/>
      <w:sz w:val="28"/>
      <w:szCs w:val="28"/>
    </w:rPr>
  </w:style>
  <w:style w:type="paragraph" w:styleId="3">
    <w:name w:val="heading 3"/>
    <w:basedOn w:val="a"/>
    <w:next w:val="a"/>
    <w:link w:val="30"/>
    <w:semiHidden/>
    <w:unhideWhenUsed/>
    <w:qFormat/>
    <w:rsid w:val="0090417C"/>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90417C"/>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90417C"/>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A4F73"/>
    <w:rPr>
      <w:b/>
      <w:bCs/>
    </w:rPr>
  </w:style>
  <w:style w:type="paragraph" w:styleId="a4">
    <w:name w:val="No Spacing"/>
    <w:uiPriority w:val="1"/>
    <w:qFormat/>
    <w:rsid w:val="002A4F73"/>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2A4F73"/>
    <w:pPr>
      <w:ind w:left="720"/>
      <w:contextualSpacing/>
    </w:pPr>
    <w:rPr>
      <w:rFonts w:eastAsiaTheme="minorEastAsia"/>
    </w:rPr>
  </w:style>
  <w:style w:type="paragraph" w:styleId="a6">
    <w:name w:val="Normal (Web)"/>
    <w:basedOn w:val="a"/>
    <w:uiPriority w:val="99"/>
    <w:rsid w:val="007C2524"/>
    <w:pPr>
      <w:spacing w:before="100" w:beforeAutospacing="1" w:after="100" w:afterAutospacing="1"/>
    </w:pPr>
  </w:style>
  <w:style w:type="paragraph" w:customStyle="1" w:styleId="a7">
    <w:name w:val="Ш основной"/>
    <w:basedOn w:val="a"/>
    <w:link w:val="a8"/>
    <w:autoRedefine/>
    <w:qFormat/>
    <w:rsid w:val="007C2524"/>
    <w:pPr>
      <w:spacing w:line="360" w:lineRule="auto"/>
      <w:ind w:firstLine="709"/>
      <w:jc w:val="both"/>
    </w:pPr>
    <w:rPr>
      <w:sz w:val="28"/>
    </w:rPr>
  </w:style>
  <w:style w:type="character" w:customStyle="1" w:styleId="a8">
    <w:name w:val="Ш основной Знак"/>
    <w:link w:val="a7"/>
    <w:locked/>
    <w:rsid w:val="007C2524"/>
    <w:rPr>
      <w:rFonts w:ascii="Times New Roman" w:eastAsia="Times New Roman" w:hAnsi="Times New Roman" w:cs="Times New Roman"/>
      <w:sz w:val="28"/>
      <w:szCs w:val="24"/>
      <w:lang w:eastAsia="ru-RU"/>
    </w:rPr>
  </w:style>
  <w:style w:type="character" w:customStyle="1" w:styleId="71">
    <w:name w:val="Основной текст (7)_"/>
    <w:link w:val="72"/>
    <w:locked/>
    <w:rsid w:val="007C2524"/>
    <w:rPr>
      <w:i/>
      <w:sz w:val="23"/>
      <w:shd w:val="clear" w:color="auto" w:fill="FFFFFF"/>
    </w:rPr>
  </w:style>
  <w:style w:type="paragraph" w:customStyle="1" w:styleId="72">
    <w:name w:val="Основной текст (7)"/>
    <w:basedOn w:val="a"/>
    <w:link w:val="71"/>
    <w:rsid w:val="007C2524"/>
    <w:pPr>
      <w:widowControl w:val="0"/>
      <w:shd w:val="clear" w:color="auto" w:fill="FFFFFF"/>
      <w:spacing w:before="360" w:line="274" w:lineRule="exact"/>
      <w:jc w:val="both"/>
    </w:pPr>
    <w:rPr>
      <w:rFonts w:asciiTheme="minorHAnsi" w:eastAsiaTheme="minorHAnsi" w:hAnsiTheme="minorHAnsi" w:cstheme="minorBidi"/>
      <w:i/>
      <w:sz w:val="23"/>
      <w:szCs w:val="22"/>
      <w:lang w:eastAsia="en-US"/>
    </w:rPr>
  </w:style>
  <w:style w:type="paragraph" w:styleId="a9">
    <w:name w:val="Body Text Indent"/>
    <w:basedOn w:val="a"/>
    <w:link w:val="aa"/>
    <w:rsid w:val="007C2524"/>
    <w:pPr>
      <w:ind w:firstLine="708"/>
      <w:jc w:val="both"/>
    </w:pPr>
  </w:style>
  <w:style w:type="character" w:customStyle="1" w:styleId="aa">
    <w:name w:val="Основной текст с отступом Знак"/>
    <w:basedOn w:val="a0"/>
    <w:link w:val="a9"/>
    <w:rsid w:val="007C2524"/>
    <w:rPr>
      <w:rFonts w:ascii="Times New Roman" w:eastAsia="Times New Roman" w:hAnsi="Times New Roman" w:cs="Times New Roman"/>
      <w:sz w:val="24"/>
      <w:szCs w:val="24"/>
      <w:lang w:eastAsia="ru-RU"/>
    </w:rPr>
  </w:style>
  <w:style w:type="character" w:customStyle="1" w:styleId="ab">
    <w:name w:val="Основной текст_"/>
    <w:basedOn w:val="a0"/>
    <w:link w:val="21"/>
    <w:locked/>
    <w:rsid w:val="007C2524"/>
    <w:rPr>
      <w:rFonts w:ascii="Times New Roman" w:hAnsi="Times New Roman" w:cs="Times New Roman"/>
      <w:sz w:val="27"/>
      <w:szCs w:val="27"/>
      <w:shd w:val="clear" w:color="auto" w:fill="FFFFFF"/>
    </w:rPr>
  </w:style>
  <w:style w:type="paragraph" w:customStyle="1" w:styleId="21">
    <w:name w:val="Основной текст2"/>
    <w:basedOn w:val="a"/>
    <w:link w:val="ab"/>
    <w:rsid w:val="007C2524"/>
    <w:pPr>
      <w:shd w:val="clear" w:color="auto" w:fill="FFFFFF"/>
      <w:spacing w:after="1080" w:line="322" w:lineRule="exact"/>
      <w:ind w:hanging="1360"/>
    </w:pPr>
    <w:rPr>
      <w:rFonts w:eastAsiaTheme="minorHAnsi"/>
      <w:sz w:val="27"/>
      <w:szCs w:val="27"/>
      <w:lang w:eastAsia="en-US"/>
    </w:rPr>
  </w:style>
  <w:style w:type="character" w:customStyle="1" w:styleId="ac">
    <w:name w:val="Основной текст + Полужирный"/>
    <w:basedOn w:val="ab"/>
    <w:rsid w:val="007C2524"/>
    <w:rPr>
      <w:rFonts w:ascii="Times New Roman" w:hAnsi="Times New Roman" w:cs="Times New Roman"/>
      <w:b/>
      <w:bCs/>
      <w:spacing w:val="0"/>
      <w:sz w:val="27"/>
      <w:szCs w:val="27"/>
      <w:shd w:val="clear" w:color="auto" w:fill="FFFFFF"/>
    </w:rPr>
  </w:style>
  <w:style w:type="paragraph" w:styleId="ad">
    <w:name w:val="Balloon Text"/>
    <w:basedOn w:val="a"/>
    <w:link w:val="ae"/>
    <w:uiPriority w:val="99"/>
    <w:semiHidden/>
    <w:unhideWhenUsed/>
    <w:rsid w:val="006210F1"/>
    <w:rPr>
      <w:rFonts w:ascii="Tahoma" w:hAnsi="Tahoma" w:cs="Tahoma"/>
      <w:sz w:val="16"/>
      <w:szCs w:val="16"/>
    </w:rPr>
  </w:style>
  <w:style w:type="character" w:customStyle="1" w:styleId="ae">
    <w:name w:val="Текст выноски Знак"/>
    <w:basedOn w:val="a0"/>
    <w:link w:val="ad"/>
    <w:uiPriority w:val="99"/>
    <w:semiHidden/>
    <w:rsid w:val="006210F1"/>
    <w:rPr>
      <w:rFonts w:ascii="Tahoma" w:eastAsia="Times New Roman" w:hAnsi="Tahoma" w:cs="Tahoma"/>
      <w:sz w:val="16"/>
      <w:szCs w:val="16"/>
      <w:lang w:eastAsia="ru-RU"/>
    </w:rPr>
  </w:style>
  <w:style w:type="character" w:customStyle="1" w:styleId="10">
    <w:name w:val="Заголовок 1 Знак"/>
    <w:basedOn w:val="a0"/>
    <w:link w:val="1"/>
    <w:rsid w:val="0090417C"/>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90417C"/>
    <w:rPr>
      <w:rFonts w:ascii="Arial" w:eastAsia="Times New Roman" w:hAnsi="Arial" w:cs="Times New Roman"/>
      <w:b/>
      <w:bCs/>
      <w:i/>
      <w:iCs/>
      <w:sz w:val="28"/>
      <w:szCs w:val="28"/>
      <w:lang w:eastAsia="ru-RU"/>
    </w:rPr>
  </w:style>
  <w:style w:type="character" w:customStyle="1" w:styleId="30">
    <w:name w:val="Заголовок 3 Знак"/>
    <w:basedOn w:val="a0"/>
    <w:link w:val="3"/>
    <w:semiHidden/>
    <w:rsid w:val="0090417C"/>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90417C"/>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0417C"/>
    <w:rPr>
      <w:rFonts w:ascii="Calibri" w:eastAsia="Times New Roman" w:hAnsi="Calibri" w:cs="Times New Roman"/>
      <w:sz w:val="24"/>
      <w:szCs w:val="24"/>
      <w:lang w:eastAsia="ru-RU"/>
    </w:rPr>
  </w:style>
  <w:style w:type="table" w:styleId="af">
    <w:name w:val="Table Grid"/>
    <w:basedOn w:val="a1"/>
    <w:rsid w:val="009041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l">
    <w:name w:val="ul"/>
    <w:basedOn w:val="a"/>
    <w:rsid w:val="0090417C"/>
    <w:pPr>
      <w:spacing w:before="100" w:beforeAutospacing="1" w:after="100" w:afterAutospacing="1"/>
    </w:pPr>
  </w:style>
  <w:style w:type="paragraph" w:styleId="af0">
    <w:name w:val="Title"/>
    <w:basedOn w:val="a"/>
    <w:link w:val="af1"/>
    <w:qFormat/>
    <w:rsid w:val="0090417C"/>
    <w:pPr>
      <w:pageBreakBefore/>
      <w:jc w:val="center"/>
    </w:pPr>
    <w:rPr>
      <w:b/>
      <w:bCs/>
    </w:rPr>
  </w:style>
  <w:style w:type="character" w:customStyle="1" w:styleId="af1">
    <w:name w:val="Название Знак"/>
    <w:basedOn w:val="a0"/>
    <w:link w:val="af0"/>
    <w:rsid w:val="0090417C"/>
    <w:rPr>
      <w:rFonts w:ascii="Times New Roman" w:eastAsia="Times New Roman" w:hAnsi="Times New Roman" w:cs="Times New Roman"/>
      <w:b/>
      <w:bCs/>
      <w:sz w:val="24"/>
      <w:szCs w:val="24"/>
      <w:lang w:eastAsia="ru-RU"/>
    </w:rPr>
  </w:style>
  <w:style w:type="paragraph" w:styleId="22">
    <w:name w:val="Body Text 2"/>
    <w:basedOn w:val="a"/>
    <w:link w:val="23"/>
    <w:rsid w:val="0090417C"/>
    <w:pPr>
      <w:spacing w:after="120" w:line="480" w:lineRule="auto"/>
    </w:pPr>
  </w:style>
  <w:style w:type="character" w:customStyle="1" w:styleId="23">
    <w:name w:val="Основной текст 2 Знак"/>
    <w:basedOn w:val="a0"/>
    <w:link w:val="22"/>
    <w:rsid w:val="0090417C"/>
    <w:rPr>
      <w:rFonts w:ascii="Times New Roman" w:eastAsia="Times New Roman" w:hAnsi="Times New Roman" w:cs="Times New Roman"/>
      <w:sz w:val="24"/>
      <w:szCs w:val="24"/>
      <w:lang w:eastAsia="ru-RU"/>
    </w:rPr>
  </w:style>
  <w:style w:type="paragraph" w:styleId="HTML">
    <w:name w:val="HTML Preformatted"/>
    <w:basedOn w:val="a"/>
    <w:link w:val="HTML0"/>
    <w:rsid w:val="00904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rPr>
  </w:style>
  <w:style w:type="character" w:customStyle="1" w:styleId="HTML0">
    <w:name w:val="Стандартный HTML Знак"/>
    <w:basedOn w:val="a0"/>
    <w:link w:val="HTML"/>
    <w:rsid w:val="0090417C"/>
    <w:rPr>
      <w:rFonts w:ascii="Courier New" w:eastAsia="Courier New" w:hAnsi="Courier New" w:cs="Times New Roman"/>
      <w:color w:val="000000"/>
      <w:sz w:val="20"/>
      <w:szCs w:val="20"/>
      <w:lang w:eastAsia="ru-RU"/>
    </w:rPr>
  </w:style>
  <w:style w:type="paragraph" w:customStyle="1" w:styleId="FR2">
    <w:name w:val="FR2"/>
    <w:rsid w:val="0090417C"/>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styleId="af2">
    <w:name w:val="header"/>
    <w:basedOn w:val="a"/>
    <w:link w:val="af3"/>
    <w:uiPriority w:val="99"/>
    <w:unhideWhenUsed/>
    <w:rsid w:val="0090417C"/>
    <w:pPr>
      <w:tabs>
        <w:tab w:val="center" w:pos="4677"/>
        <w:tab w:val="right" w:pos="9355"/>
      </w:tabs>
    </w:pPr>
    <w:rPr>
      <w:lang w:val="uk-UA"/>
    </w:rPr>
  </w:style>
  <w:style w:type="character" w:customStyle="1" w:styleId="af3">
    <w:name w:val="Верхний колонтитул Знак"/>
    <w:basedOn w:val="a0"/>
    <w:link w:val="af2"/>
    <w:uiPriority w:val="99"/>
    <w:rsid w:val="0090417C"/>
    <w:rPr>
      <w:rFonts w:ascii="Times New Roman" w:eastAsia="Times New Roman" w:hAnsi="Times New Roman" w:cs="Times New Roman"/>
      <w:sz w:val="24"/>
      <w:szCs w:val="24"/>
      <w:lang w:val="uk-UA" w:eastAsia="ru-RU"/>
    </w:rPr>
  </w:style>
  <w:style w:type="paragraph" w:styleId="af4">
    <w:name w:val="Body Text"/>
    <w:basedOn w:val="a"/>
    <w:link w:val="af5"/>
    <w:uiPriority w:val="99"/>
    <w:rsid w:val="0090417C"/>
    <w:pPr>
      <w:spacing w:after="120"/>
    </w:pPr>
  </w:style>
  <w:style w:type="character" w:customStyle="1" w:styleId="af5">
    <w:name w:val="Основной текст Знак"/>
    <w:basedOn w:val="a0"/>
    <w:link w:val="af4"/>
    <w:uiPriority w:val="99"/>
    <w:rsid w:val="0090417C"/>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90417C"/>
    <w:pPr>
      <w:widowControl w:val="0"/>
      <w:autoSpaceDE w:val="0"/>
      <w:autoSpaceDN w:val="0"/>
      <w:adjustRightInd w:val="0"/>
    </w:pPr>
  </w:style>
  <w:style w:type="character" w:customStyle="1" w:styleId="9">
    <w:name w:val="Основной текст + 9"/>
    <w:aliases w:val="5 pt30,Не полужирный37"/>
    <w:uiPriority w:val="99"/>
    <w:rsid w:val="0090417C"/>
    <w:rPr>
      <w:rFonts w:ascii="Times New Roman" w:hAnsi="Times New Roman" w:cs="Times New Roman"/>
      <w:sz w:val="19"/>
      <w:szCs w:val="19"/>
      <w:u w:val="none"/>
    </w:rPr>
  </w:style>
  <w:style w:type="character" w:customStyle="1" w:styleId="11">
    <w:name w:val="Основной текст Знак1"/>
    <w:uiPriority w:val="99"/>
    <w:rsid w:val="0090417C"/>
    <w:rPr>
      <w:rFonts w:ascii="Times New Roman" w:hAnsi="Times New Roman" w:cs="Times New Roman"/>
      <w:b/>
      <w:bCs/>
      <w:sz w:val="21"/>
      <w:szCs w:val="21"/>
      <w:u w:val="none"/>
    </w:rPr>
  </w:style>
  <w:style w:type="character" w:customStyle="1" w:styleId="24">
    <w:name w:val="Заголовок №2_"/>
    <w:link w:val="25"/>
    <w:uiPriority w:val="99"/>
    <w:rsid w:val="0090417C"/>
    <w:rPr>
      <w:rFonts w:ascii="Arial" w:hAnsi="Arial" w:cs="Arial"/>
      <w:b/>
      <w:bCs/>
      <w:i/>
      <w:iCs/>
      <w:sz w:val="27"/>
      <w:szCs w:val="27"/>
      <w:shd w:val="clear" w:color="auto" w:fill="FFFFFF"/>
    </w:rPr>
  </w:style>
  <w:style w:type="paragraph" w:customStyle="1" w:styleId="25">
    <w:name w:val="Заголовок №2"/>
    <w:basedOn w:val="a"/>
    <w:link w:val="24"/>
    <w:uiPriority w:val="99"/>
    <w:rsid w:val="0090417C"/>
    <w:pPr>
      <w:widowControl w:val="0"/>
      <w:shd w:val="clear" w:color="auto" w:fill="FFFFFF"/>
      <w:spacing w:before="180" w:after="180" w:line="240" w:lineRule="atLeast"/>
      <w:ind w:hanging="640"/>
      <w:jc w:val="both"/>
      <w:outlineLvl w:val="1"/>
    </w:pPr>
    <w:rPr>
      <w:rFonts w:ascii="Arial" w:eastAsiaTheme="minorHAnsi" w:hAnsi="Arial" w:cs="Arial"/>
      <w:b/>
      <w:bCs/>
      <w:i/>
      <w:iCs/>
      <w:sz w:val="27"/>
      <w:szCs w:val="27"/>
      <w:lang w:eastAsia="en-US"/>
    </w:rPr>
  </w:style>
  <w:style w:type="table" w:customStyle="1" w:styleId="TableNormal">
    <w:name w:val="Table Normal"/>
    <w:uiPriority w:val="2"/>
    <w:semiHidden/>
    <w:unhideWhenUsed/>
    <w:qFormat/>
    <w:rsid w:val="0090417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2">
    <w:name w:val="Обычный (веб)1"/>
    <w:basedOn w:val="a"/>
    <w:rsid w:val="0090417C"/>
    <w:pPr>
      <w:spacing w:before="100" w:after="100"/>
    </w:pPr>
    <w:rPr>
      <w:szCs w:val="20"/>
      <w:lang w:val="en-US"/>
    </w:rPr>
  </w:style>
  <w:style w:type="character" w:styleId="af6">
    <w:name w:val="Hyperlink"/>
    <w:basedOn w:val="a0"/>
    <w:uiPriority w:val="99"/>
    <w:unhideWhenUsed/>
    <w:rsid w:val="0090417C"/>
    <w:rPr>
      <w:color w:val="0000FF"/>
      <w:u w:val="single"/>
    </w:rPr>
  </w:style>
  <w:style w:type="paragraph" w:customStyle="1" w:styleId="af7">
    <w:name w:val="Ш маркер"/>
    <w:basedOn w:val="a"/>
    <w:autoRedefine/>
    <w:uiPriority w:val="99"/>
    <w:qFormat/>
    <w:rsid w:val="0090417C"/>
    <w:pPr>
      <w:spacing w:line="360" w:lineRule="auto"/>
      <w:ind w:left="851"/>
      <w:jc w:val="both"/>
    </w:pPr>
    <w:rPr>
      <w:b/>
      <w:sz w:val="28"/>
    </w:rPr>
  </w:style>
  <w:style w:type="paragraph" w:customStyle="1" w:styleId="26">
    <w:name w:val="Обычный (веб)2"/>
    <w:basedOn w:val="a"/>
    <w:rsid w:val="0090417C"/>
    <w:pPr>
      <w:spacing w:before="100" w:after="100"/>
    </w:pPr>
    <w:rPr>
      <w:szCs w:val="20"/>
      <w:lang w:val="en-US"/>
    </w:rPr>
  </w:style>
  <w:style w:type="paragraph" w:customStyle="1" w:styleId="Default">
    <w:name w:val="Default"/>
    <w:rsid w:val="0090417C"/>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paragraph" w:customStyle="1" w:styleId="bodytext">
    <w:name w:val="bodytext"/>
    <w:basedOn w:val="a"/>
    <w:rsid w:val="0090417C"/>
    <w:pPr>
      <w:spacing w:before="100" w:beforeAutospacing="1" w:after="100" w:afterAutospacing="1"/>
    </w:pPr>
  </w:style>
  <w:style w:type="character" w:customStyle="1" w:styleId="FontStyle21">
    <w:name w:val="Font Style21"/>
    <w:basedOn w:val="a0"/>
    <w:rsid w:val="0090417C"/>
    <w:rPr>
      <w:rFonts w:ascii="Arial" w:hAnsi="Arial" w:cs="Arial" w:hint="default"/>
      <w:sz w:val="18"/>
      <w:szCs w:val="18"/>
    </w:rPr>
  </w:style>
  <w:style w:type="paragraph" w:customStyle="1" w:styleId="13">
    <w:name w:val="Абзац списка1"/>
    <w:basedOn w:val="a"/>
    <w:rsid w:val="0090417C"/>
    <w:pPr>
      <w:ind w:left="720"/>
      <w:contextualSpacing/>
    </w:pPr>
    <w:rPr>
      <w:rFonts w:eastAsia="Calibri"/>
    </w:rPr>
  </w:style>
  <w:style w:type="table" w:customStyle="1" w:styleId="27">
    <w:name w:val="Сетка таблицы2"/>
    <w:basedOn w:val="a1"/>
    <w:next w:val="af"/>
    <w:uiPriority w:val="39"/>
    <w:rsid w:val="009041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3472109">
      <w:bodyDiv w:val="1"/>
      <w:marLeft w:val="0"/>
      <w:marRight w:val="0"/>
      <w:marTop w:val="0"/>
      <w:marBottom w:val="0"/>
      <w:divBdr>
        <w:top w:val="none" w:sz="0" w:space="0" w:color="auto"/>
        <w:left w:val="none" w:sz="0" w:space="0" w:color="auto"/>
        <w:bottom w:val="none" w:sz="0" w:space="0" w:color="auto"/>
        <w:right w:val="none" w:sz="0" w:space="0" w:color="auto"/>
      </w:divBdr>
    </w:div>
    <w:div w:id="1650592677">
      <w:bodyDiv w:val="1"/>
      <w:marLeft w:val="0"/>
      <w:marRight w:val="0"/>
      <w:marTop w:val="0"/>
      <w:marBottom w:val="0"/>
      <w:divBdr>
        <w:top w:val="none" w:sz="0" w:space="0" w:color="auto"/>
        <w:left w:val="none" w:sz="0" w:space="0" w:color="auto"/>
        <w:bottom w:val="none" w:sz="0" w:space="0" w:color="auto"/>
        <w:right w:val="none" w:sz="0" w:space="0" w:color="auto"/>
      </w:divBdr>
    </w:div>
    <w:div w:id="1792748308">
      <w:bodyDiv w:val="1"/>
      <w:marLeft w:val="0"/>
      <w:marRight w:val="0"/>
      <w:marTop w:val="0"/>
      <w:marBottom w:val="0"/>
      <w:divBdr>
        <w:top w:val="none" w:sz="0" w:space="0" w:color="auto"/>
        <w:left w:val="none" w:sz="0" w:space="0" w:color="auto"/>
        <w:bottom w:val="none" w:sz="0" w:space="0" w:color="auto"/>
        <w:right w:val="none" w:sz="0" w:space="0" w:color="auto"/>
      </w:divBdr>
    </w:div>
    <w:div w:id="207003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iskunstvo.narod.ru/6.htm" TargetMode="Externa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hyperlink" Target="http://art.rin.ru/cgi-bin/index.pl?id=8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gasprinskylibrary.ru/biblioteka" TargetMode="External"/><Relationship Id="rId5" Type="http://schemas.openxmlformats.org/officeDocument/2006/relationships/image" Target="media/image1.wmf"/><Relationship Id="rId15" Type="http://schemas.openxmlformats.org/officeDocument/2006/relationships/hyperlink" Target="http://art-history.ru/" TargetMode="External"/><Relationship Id="rId10" Type="http://schemas.openxmlformats.org/officeDocument/2006/relationships/hyperlink" Target="http://franco.crimealib.ru/" TargetMode="External"/><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hyperlink" Target="http://www.kodges.ru/39916-istoriya-iskusstv.html%20&#1055;.&#1055;.&#160;&#1043;&#1085;&#1077;&#1076;&#1080;&#10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522</TotalTime>
  <Pages>1</Pages>
  <Words>8786</Words>
  <Characters>50081</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dc:creator>
  <cp:keywords/>
  <dc:description/>
  <cp:lastModifiedBy>Admin</cp:lastModifiedBy>
  <cp:revision>85</cp:revision>
  <cp:lastPrinted>2018-04-05T13:04:00Z</cp:lastPrinted>
  <dcterms:created xsi:type="dcterms:W3CDTF">2015-06-07T19:13:00Z</dcterms:created>
  <dcterms:modified xsi:type="dcterms:W3CDTF">2018-04-05T13:05:00Z</dcterms:modified>
</cp:coreProperties>
</file>