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9E" w:rsidRPr="00E6449E" w:rsidRDefault="00E6449E" w:rsidP="00E6449E">
      <w:pPr>
        <w:pageBreakBefore/>
        <w:suppressAutoHyphens/>
        <w:jc w:val="center"/>
        <w:rPr>
          <w:rFonts w:ascii="Times New Roman" w:hAnsi="Times New Roman" w:cs="Times New Roman"/>
          <w:b/>
          <w:sz w:val="28"/>
          <w:szCs w:val="28"/>
        </w:rPr>
      </w:pPr>
      <w:r w:rsidRPr="00E6449E">
        <w:rPr>
          <w:rFonts w:ascii="Times New Roman" w:hAnsi="Times New Roman" w:cs="Times New Roman"/>
          <w:b/>
          <w:sz w:val="28"/>
          <w:szCs w:val="28"/>
        </w:rPr>
        <w:t>ГОСУДАРСТВЕННОЕ БЮДЖЕТНОЕ УЧРЕЖДЕНИЕ ВЫСШЕГО ОБРАЗОВАНИЯ РЕСПУБЛИКИ КРЫМ</w:t>
      </w:r>
    </w:p>
    <w:p w:rsidR="00E6449E" w:rsidRPr="00E6449E" w:rsidRDefault="00E6449E" w:rsidP="00E6449E">
      <w:pPr>
        <w:suppressAutoHyphens/>
        <w:jc w:val="center"/>
        <w:rPr>
          <w:rFonts w:ascii="Times New Roman" w:hAnsi="Times New Roman" w:cs="Times New Roman"/>
          <w:b/>
          <w:sz w:val="28"/>
          <w:szCs w:val="28"/>
        </w:rPr>
      </w:pPr>
      <w:r w:rsidRPr="00E6449E">
        <w:rPr>
          <w:rFonts w:ascii="Times New Roman" w:hAnsi="Times New Roman" w:cs="Times New Roman"/>
          <w:b/>
          <w:sz w:val="28"/>
          <w:szCs w:val="28"/>
        </w:rPr>
        <w:t>«КРЫМСКИЙ ИНЖЕНЕРНО-ПЕДАГОГИЧЕСКИЙ УНИВЕРСИТЕТ»</w:t>
      </w:r>
    </w:p>
    <w:p w:rsidR="00E6449E" w:rsidRPr="00E6449E" w:rsidRDefault="00E6449E" w:rsidP="00E6449E">
      <w:pPr>
        <w:suppressAutoHyphens/>
        <w:jc w:val="center"/>
        <w:rPr>
          <w:rFonts w:ascii="Times New Roman" w:hAnsi="Times New Roman" w:cs="Times New Roman"/>
          <w:b/>
          <w:sz w:val="28"/>
          <w:szCs w:val="28"/>
        </w:rPr>
      </w:pPr>
    </w:p>
    <w:p w:rsidR="00E6449E" w:rsidRPr="00E6449E" w:rsidRDefault="00E6449E" w:rsidP="00E6449E">
      <w:pPr>
        <w:suppressAutoHyphens/>
        <w:jc w:val="center"/>
        <w:rPr>
          <w:rFonts w:ascii="Times New Roman" w:hAnsi="Times New Roman" w:cs="Times New Roman"/>
          <w:sz w:val="28"/>
          <w:szCs w:val="28"/>
        </w:rPr>
      </w:pPr>
    </w:p>
    <w:p w:rsidR="00E6449E" w:rsidRPr="00E6449E" w:rsidRDefault="00E6449E" w:rsidP="00E6449E">
      <w:pPr>
        <w:suppressAutoHyphens/>
        <w:jc w:val="center"/>
        <w:rPr>
          <w:rFonts w:ascii="Times New Roman" w:hAnsi="Times New Roman" w:cs="Times New Roman"/>
          <w:sz w:val="28"/>
          <w:szCs w:val="28"/>
        </w:rPr>
      </w:pPr>
      <w:r w:rsidRPr="00E6449E">
        <w:rPr>
          <w:rFonts w:ascii="Times New Roman" w:hAnsi="Times New Roman" w:cs="Times New Roman"/>
          <w:b/>
          <w:sz w:val="28"/>
          <w:szCs w:val="28"/>
        </w:rPr>
        <w:t>Кафедра психологии</w:t>
      </w:r>
    </w:p>
    <w:p w:rsidR="00E6449E" w:rsidRPr="00E6449E" w:rsidRDefault="00E6449E" w:rsidP="00E6449E">
      <w:pPr>
        <w:suppressAutoHyphens/>
        <w:jc w:val="center"/>
        <w:rPr>
          <w:rFonts w:ascii="Times New Roman" w:hAnsi="Times New Roman" w:cs="Times New Roman"/>
          <w:sz w:val="28"/>
          <w:szCs w:val="28"/>
        </w:rPr>
      </w:pPr>
    </w:p>
    <w:p w:rsidR="00E6449E" w:rsidRPr="00E6449E" w:rsidRDefault="00665F61" w:rsidP="00E6449E">
      <w:pPr>
        <w:suppressAutoHyphens/>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234580" cy="1352550"/>
            <wp:effectExtent l="19050" t="0" r="0" b="0"/>
            <wp:docPr id="1" name="Рисунок 0" descr="Рисунок (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jpg"/>
                    <pic:cNvPicPr/>
                  </pic:nvPicPr>
                  <pic:blipFill>
                    <a:blip r:embed="rId7" cstate="print"/>
                    <a:srcRect r="1046"/>
                    <a:stretch>
                      <a:fillRect/>
                    </a:stretch>
                  </pic:blipFill>
                  <pic:spPr>
                    <a:xfrm>
                      <a:off x="0" y="0"/>
                      <a:ext cx="6234580" cy="1352550"/>
                    </a:xfrm>
                    <a:prstGeom prst="rect">
                      <a:avLst/>
                    </a:prstGeom>
                  </pic:spPr>
                </pic:pic>
              </a:graphicData>
            </a:graphic>
          </wp:inline>
        </w:drawing>
      </w:r>
    </w:p>
    <w:p w:rsidR="00E6449E" w:rsidRPr="00E6449E" w:rsidRDefault="00E6449E" w:rsidP="00665F61">
      <w:pPr>
        <w:suppressAutoHyphens/>
        <w:rPr>
          <w:rFonts w:ascii="Times New Roman" w:hAnsi="Times New Roman" w:cs="Times New Roman"/>
          <w:sz w:val="28"/>
          <w:szCs w:val="28"/>
        </w:rPr>
      </w:pPr>
    </w:p>
    <w:p w:rsidR="00E6449E" w:rsidRPr="00E6449E" w:rsidRDefault="00E6449E" w:rsidP="00E6449E">
      <w:pPr>
        <w:suppressAutoHyphens/>
        <w:rPr>
          <w:rFonts w:ascii="Times New Roman" w:hAnsi="Times New Roman" w:cs="Times New Roman"/>
          <w:sz w:val="28"/>
          <w:szCs w:val="28"/>
        </w:rPr>
      </w:pPr>
    </w:p>
    <w:p w:rsidR="00E6449E" w:rsidRPr="00E6449E" w:rsidRDefault="00E6449E" w:rsidP="00E6449E">
      <w:pPr>
        <w:suppressAutoHyphens/>
        <w:rPr>
          <w:rFonts w:ascii="Times New Roman" w:hAnsi="Times New Roman" w:cs="Times New Roman"/>
          <w:sz w:val="28"/>
          <w:szCs w:val="28"/>
        </w:rPr>
      </w:pPr>
    </w:p>
    <w:p w:rsidR="00E6449E" w:rsidRPr="00E6449E" w:rsidRDefault="00E6449E" w:rsidP="00E6449E">
      <w:pPr>
        <w:suppressAutoHyphens/>
        <w:jc w:val="center"/>
        <w:rPr>
          <w:rFonts w:ascii="Times New Roman" w:hAnsi="Times New Roman" w:cs="Times New Roman"/>
          <w:b/>
          <w:sz w:val="28"/>
          <w:szCs w:val="28"/>
        </w:rPr>
      </w:pPr>
      <w:r w:rsidRPr="00E6449E">
        <w:rPr>
          <w:rFonts w:ascii="Times New Roman" w:hAnsi="Times New Roman" w:cs="Times New Roman"/>
          <w:b/>
          <w:sz w:val="28"/>
          <w:szCs w:val="28"/>
        </w:rPr>
        <w:t>РАБОЧАЯ ПРОГРАММА ДИСЦИПЛИНЫ</w:t>
      </w:r>
    </w:p>
    <w:p w:rsidR="00E6449E" w:rsidRPr="00E6449E" w:rsidRDefault="00E6449E" w:rsidP="00E6449E">
      <w:pPr>
        <w:pStyle w:val="a4"/>
        <w:tabs>
          <w:tab w:val="num" w:pos="0"/>
        </w:tabs>
        <w:spacing w:after="0"/>
        <w:jc w:val="center"/>
        <w:rPr>
          <w:sz w:val="28"/>
          <w:szCs w:val="28"/>
        </w:rPr>
      </w:pPr>
    </w:p>
    <w:p w:rsidR="00E6449E" w:rsidRPr="00E6449E" w:rsidRDefault="00E6449E" w:rsidP="00E6449E">
      <w:pPr>
        <w:pStyle w:val="a4"/>
        <w:tabs>
          <w:tab w:val="num" w:pos="0"/>
        </w:tabs>
        <w:spacing w:after="0"/>
        <w:jc w:val="center"/>
        <w:rPr>
          <w:sz w:val="28"/>
          <w:szCs w:val="28"/>
        </w:rPr>
      </w:pPr>
      <w:r w:rsidRPr="00E6449E">
        <w:rPr>
          <w:sz w:val="28"/>
          <w:szCs w:val="28"/>
        </w:rPr>
        <w:t>«</w:t>
      </w:r>
      <w:r w:rsidRPr="00F932A5">
        <w:rPr>
          <w:b/>
          <w:bCs/>
          <w:sz w:val="26"/>
          <w:szCs w:val="26"/>
        </w:rPr>
        <w:t xml:space="preserve">Б1.В.ОД.16 </w:t>
      </w:r>
      <w:r>
        <w:rPr>
          <w:b/>
          <w:sz w:val="28"/>
          <w:szCs w:val="28"/>
        </w:rPr>
        <w:t>Психология конфликта</w:t>
      </w:r>
      <w:r w:rsidRPr="00E6449E">
        <w:rPr>
          <w:sz w:val="28"/>
          <w:szCs w:val="28"/>
        </w:rPr>
        <w:t>»</w:t>
      </w:r>
    </w:p>
    <w:p w:rsidR="00E6449E" w:rsidRPr="00E6449E" w:rsidRDefault="00E6449E" w:rsidP="00E6449E">
      <w:pPr>
        <w:suppressAutoHyphens/>
        <w:spacing w:line="276" w:lineRule="auto"/>
        <w:ind w:left="567"/>
        <w:jc w:val="center"/>
        <w:rPr>
          <w:rFonts w:ascii="Times New Roman" w:hAnsi="Times New Roman" w:cs="Times New Roman"/>
          <w:sz w:val="28"/>
          <w:szCs w:val="28"/>
        </w:rPr>
      </w:pPr>
    </w:p>
    <w:p w:rsidR="00E6449E" w:rsidRPr="00E6449E" w:rsidRDefault="00E6449E" w:rsidP="00E6449E">
      <w:pPr>
        <w:suppressAutoHyphens/>
        <w:spacing w:line="276" w:lineRule="auto"/>
        <w:jc w:val="center"/>
        <w:rPr>
          <w:rFonts w:ascii="Times New Roman" w:hAnsi="Times New Roman" w:cs="Times New Roman"/>
          <w:sz w:val="28"/>
          <w:szCs w:val="28"/>
        </w:rPr>
      </w:pPr>
      <w:r w:rsidRPr="00E6449E">
        <w:rPr>
          <w:rFonts w:ascii="Times New Roman" w:hAnsi="Times New Roman" w:cs="Times New Roman"/>
          <w:sz w:val="28"/>
          <w:szCs w:val="28"/>
        </w:rPr>
        <w:t xml:space="preserve">направление подготовки </w:t>
      </w:r>
      <w:r w:rsidR="0096421B">
        <w:rPr>
          <w:rFonts w:ascii="Times New Roman" w:hAnsi="Times New Roman" w:cs="Times New Roman"/>
          <w:b/>
          <w:sz w:val="28"/>
          <w:szCs w:val="28"/>
        </w:rPr>
        <w:t>_____________</w:t>
      </w:r>
    </w:p>
    <w:p w:rsidR="00E6449E" w:rsidRPr="00E6449E" w:rsidRDefault="00E6449E" w:rsidP="00E6449E">
      <w:pPr>
        <w:suppressAutoHyphens/>
        <w:spacing w:line="276" w:lineRule="auto"/>
        <w:jc w:val="center"/>
        <w:rPr>
          <w:rFonts w:ascii="Times New Roman" w:hAnsi="Times New Roman" w:cs="Times New Roman"/>
          <w:sz w:val="28"/>
          <w:szCs w:val="28"/>
        </w:rPr>
      </w:pPr>
      <w:r w:rsidRPr="00E6449E">
        <w:rPr>
          <w:rFonts w:ascii="Times New Roman" w:hAnsi="Times New Roman" w:cs="Times New Roman"/>
          <w:sz w:val="28"/>
          <w:szCs w:val="28"/>
        </w:rPr>
        <w:t xml:space="preserve">факультет </w:t>
      </w:r>
      <w:r w:rsidRPr="00E6449E">
        <w:rPr>
          <w:rFonts w:ascii="Times New Roman" w:hAnsi="Times New Roman" w:cs="Times New Roman"/>
          <w:b/>
          <w:sz w:val="28"/>
          <w:szCs w:val="28"/>
        </w:rPr>
        <w:t>психологии и педагогического образования</w:t>
      </w:r>
    </w:p>
    <w:p w:rsidR="00E6449E" w:rsidRPr="00E6449E" w:rsidRDefault="00E6449E" w:rsidP="00E6449E">
      <w:pPr>
        <w:suppressAutoHyphens/>
        <w:rPr>
          <w:rFonts w:ascii="Times New Roman" w:hAnsi="Times New Roman" w:cs="Times New Roman"/>
          <w:sz w:val="28"/>
          <w:szCs w:val="28"/>
        </w:rPr>
      </w:pPr>
    </w:p>
    <w:p w:rsidR="00E6449E" w:rsidRPr="00E6449E" w:rsidRDefault="00E6449E" w:rsidP="00E6449E">
      <w:pPr>
        <w:suppressAutoHyphens/>
        <w:rPr>
          <w:rFonts w:ascii="Times New Roman" w:hAnsi="Times New Roman" w:cs="Times New Roman"/>
          <w:sz w:val="28"/>
          <w:szCs w:val="28"/>
        </w:rPr>
      </w:pPr>
    </w:p>
    <w:p w:rsidR="00E6449E" w:rsidRDefault="00E6449E" w:rsidP="00E6449E">
      <w:pPr>
        <w:suppressAutoHyphens/>
        <w:jc w:val="center"/>
        <w:rPr>
          <w:rFonts w:ascii="Times New Roman" w:hAnsi="Times New Roman" w:cs="Times New Roman"/>
          <w:sz w:val="28"/>
          <w:szCs w:val="28"/>
        </w:rPr>
      </w:pPr>
    </w:p>
    <w:p w:rsidR="00E6449E" w:rsidRDefault="00E6449E" w:rsidP="00E6449E">
      <w:pPr>
        <w:suppressAutoHyphens/>
        <w:jc w:val="center"/>
        <w:rPr>
          <w:rFonts w:ascii="Times New Roman" w:hAnsi="Times New Roman" w:cs="Times New Roman"/>
          <w:sz w:val="28"/>
          <w:szCs w:val="28"/>
        </w:rPr>
      </w:pPr>
    </w:p>
    <w:p w:rsidR="00E6449E" w:rsidRDefault="00E6449E" w:rsidP="00E6449E">
      <w:pPr>
        <w:suppressAutoHyphens/>
        <w:jc w:val="center"/>
        <w:rPr>
          <w:rFonts w:ascii="Times New Roman" w:hAnsi="Times New Roman" w:cs="Times New Roman"/>
          <w:sz w:val="28"/>
          <w:szCs w:val="28"/>
        </w:rPr>
      </w:pPr>
    </w:p>
    <w:p w:rsidR="00E6449E" w:rsidRDefault="00E6449E" w:rsidP="00E6449E">
      <w:pPr>
        <w:suppressAutoHyphens/>
        <w:jc w:val="center"/>
        <w:rPr>
          <w:rFonts w:ascii="Times New Roman" w:hAnsi="Times New Roman" w:cs="Times New Roman"/>
          <w:sz w:val="28"/>
          <w:szCs w:val="28"/>
        </w:rPr>
      </w:pPr>
      <w:r w:rsidRPr="00E6449E">
        <w:rPr>
          <w:rFonts w:ascii="Times New Roman" w:hAnsi="Times New Roman" w:cs="Times New Roman"/>
          <w:sz w:val="28"/>
          <w:szCs w:val="28"/>
        </w:rPr>
        <w:t>Симферополь, 2017</w:t>
      </w:r>
    </w:p>
    <w:p w:rsidR="00665F61" w:rsidRDefault="00665F61" w:rsidP="00E6449E">
      <w:pPr>
        <w:suppressAutoHyphens/>
        <w:jc w:val="center"/>
        <w:rPr>
          <w:rFonts w:ascii="Times New Roman" w:hAnsi="Times New Roman" w:cs="Times New Roman"/>
          <w:sz w:val="28"/>
          <w:szCs w:val="28"/>
        </w:rPr>
      </w:pPr>
    </w:p>
    <w:p w:rsidR="00665F61" w:rsidRDefault="00665F61" w:rsidP="00E6449E">
      <w:pPr>
        <w:suppressAutoHyphens/>
        <w:jc w:val="center"/>
        <w:rPr>
          <w:rFonts w:ascii="Times New Roman" w:hAnsi="Times New Roman" w:cs="Times New Roman"/>
          <w:sz w:val="28"/>
          <w:szCs w:val="28"/>
        </w:rPr>
      </w:pPr>
    </w:p>
    <w:p w:rsidR="00665F61" w:rsidRDefault="00665F61" w:rsidP="00E6449E">
      <w:pPr>
        <w:suppressAutoHyphens/>
        <w:jc w:val="center"/>
        <w:rPr>
          <w:rFonts w:ascii="Times New Roman" w:hAnsi="Times New Roman" w:cs="Times New Roman"/>
          <w:sz w:val="28"/>
          <w:szCs w:val="28"/>
        </w:rPr>
      </w:pPr>
    </w:p>
    <w:p w:rsidR="00665F61" w:rsidRPr="00E6449E" w:rsidRDefault="00665F61" w:rsidP="00E6449E">
      <w:pPr>
        <w:suppressAutoHyphens/>
        <w:jc w:val="center"/>
        <w:rPr>
          <w:rFonts w:ascii="Times New Roman" w:hAnsi="Times New Roman" w:cs="Times New Roman"/>
          <w:sz w:val="28"/>
          <w:szCs w:val="28"/>
        </w:rPr>
      </w:pPr>
    </w:p>
    <w:p w:rsidR="008354FF" w:rsidRPr="00E32809" w:rsidRDefault="008354FF" w:rsidP="00E6449E">
      <w:pPr>
        <w:widowControl w:val="0"/>
        <w:suppressAutoHyphens/>
        <w:spacing w:after="0" w:line="240" w:lineRule="auto"/>
        <w:jc w:val="both"/>
        <w:rPr>
          <w:rFonts w:ascii="Times New Roman" w:eastAsia="Times New Roman" w:hAnsi="Times New Roman" w:cs="Times New Roman"/>
          <w:spacing w:val="-1"/>
          <w:sz w:val="24"/>
          <w:szCs w:val="24"/>
          <w:lang w:eastAsia="ru-RU"/>
        </w:rPr>
      </w:pPr>
      <w:r w:rsidRPr="00E32809">
        <w:rPr>
          <w:rFonts w:ascii="Times New Roman" w:eastAsia="Times New Roman" w:hAnsi="Times New Roman" w:cs="Times New Roman"/>
          <w:sz w:val="24"/>
          <w:szCs w:val="24"/>
          <w:lang w:eastAsia="ru-RU"/>
        </w:rPr>
        <w:t>Рабочая программа дисциплины «</w:t>
      </w:r>
      <w:r w:rsidR="003818F4">
        <w:rPr>
          <w:rFonts w:ascii="Times New Roman" w:eastAsia="Times New Roman" w:hAnsi="Times New Roman" w:cs="Times New Roman"/>
          <w:sz w:val="24"/>
          <w:szCs w:val="24"/>
          <w:lang w:eastAsia="ru-RU"/>
        </w:rPr>
        <w:t>Психология конфликта</w:t>
      </w:r>
      <w:r w:rsidRPr="00E32809">
        <w:rPr>
          <w:rFonts w:ascii="Times New Roman" w:eastAsia="Times New Roman" w:hAnsi="Times New Roman" w:cs="Times New Roman"/>
          <w:sz w:val="24"/>
          <w:szCs w:val="24"/>
          <w:lang w:eastAsia="ru-RU"/>
        </w:rPr>
        <w:t xml:space="preserve">» для </w:t>
      </w:r>
      <w:r w:rsidR="003818F4">
        <w:rPr>
          <w:rFonts w:ascii="Times New Roman" w:eastAsia="Times New Roman" w:hAnsi="Times New Roman" w:cs="Times New Roman"/>
          <w:sz w:val="24"/>
          <w:szCs w:val="24"/>
          <w:lang w:eastAsia="ru-RU"/>
        </w:rPr>
        <w:t>бакалавров</w:t>
      </w:r>
      <w:r w:rsidRPr="00E32809">
        <w:rPr>
          <w:rFonts w:ascii="Times New Roman" w:eastAsia="Times New Roman" w:hAnsi="Times New Roman" w:cs="Times New Roman"/>
          <w:sz w:val="24"/>
          <w:szCs w:val="24"/>
          <w:lang w:eastAsia="ru-RU"/>
        </w:rPr>
        <w:t xml:space="preserve"> направления </w:t>
      </w:r>
      <w:r w:rsidR="003818F4" w:rsidRPr="003818F4">
        <w:rPr>
          <w:rFonts w:ascii="Times New Roman" w:eastAsia="Times New Roman" w:hAnsi="Times New Roman" w:cs="Times New Roman"/>
          <w:sz w:val="24"/>
          <w:szCs w:val="24"/>
          <w:lang w:eastAsia="ru-RU"/>
        </w:rPr>
        <w:t xml:space="preserve">09.03.03 Прикладная информатика </w:t>
      </w:r>
      <w:r w:rsidRPr="003818F4">
        <w:rPr>
          <w:rFonts w:ascii="Times New Roman" w:eastAsia="Times New Roman" w:hAnsi="Times New Roman" w:cs="Times New Roman"/>
          <w:sz w:val="24"/>
          <w:szCs w:val="24"/>
          <w:lang w:eastAsia="ru-RU"/>
        </w:rPr>
        <w:t>сос</w:t>
      </w:r>
      <w:r w:rsidRPr="00E32809">
        <w:rPr>
          <w:rFonts w:ascii="Times New Roman" w:eastAsia="Times New Roman" w:hAnsi="Times New Roman" w:cs="Times New Roman"/>
          <w:sz w:val="24"/>
          <w:szCs w:val="24"/>
          <w:lang w:eastAsia="ru-RU"/>
        </w:rPr>
        <w:t>т</w:t>
      </w:r>
      <w:r w:rsidRPr="003818F4">
        <w:rPr>
          <w:rFonts w:ascii="Times New Roman" w:eastAsia="Times New Roman" w:hAnsi="Times New Roman" w:cs="Times New Roman"/>
          <w:sz w:val="24"/>
          <w:szCs w:val="24"/>
          <w:lang w:eastAsia="ru-RU"/>
        </w:rPr>
        <w:t>ав</w:t>
      </w:r>
      <w:r w:rsidRPr="00E32809">
        <w:rPr>
          <w:rFonts w:ascii="Times New Roman" w:eastAsia="Times New Roman" w:hAnsi="Times New Roman" w:cs="Times New Roman"/>
          <w:sz w:val="24"/>
          <w:szCs w:val="24"/>
          <w:lang w:eastAsia="ru-RU"/>
        </w:rPr>
        <w:t>л</w:t>
      </w:r>
      <w:r w:rsidRPr="003818F4">
        <w:rPr>
          <w:rFonts w:ascii="Times New Roman" w:eastAsia="Times New Roman" w:hAnsi="Times New Roman" w:cs="Times New Roman"/>
          <w:sz w:val="24"/>
          <w:szCs w:val="24"/>
          <w:lang w:eastAsia="ru-RU"/>
        </w:rPr>
        <w:t>ен</w:t>
      </w:r>
      <w:r w:rsidRPr="00E32809">
        <w:rPr>
          <w:rFonts w:ascii="Times New Roman" w:eastAsia="Times New Roman" w:hAnsi="Times New Roman" w:cs="Times New Roman"/>
          <w:sz w:val="24"/>
          <w:szCs w:val="24"/>
          <w:lang w:eastAsia="ru-RU"/>
        </w:rPr>
        <w:t>а</w:t>
      </w:r>
      <w:r w:rsidR="00665F61">
        <w:rPr>
          <w:rFonts w:ascii="Times New Roman" w:eastAsia="Times New Roman" w:hAnsi="Times New Roman" w:cs="Times New Roman"/>
          <w:sz w:val="24"/>
          <w:szCs w:val="24"/>
          <w:lang w:eastAsia="ru-RU"/>
        </w:rPr>
        <w:t xml:space="preserve"> </w:t>
      </w:r>
      <w:r w:rsidRPr="003818F4">
        <w:rPr>
          <w:rFonts w:ascii="Times New Roman" w:eastAsia="Times New Roman" w:hAnsi="Times New Roman" w:cs="Times New Roman"/>
          <w:sz w:val="24"/>
          <w:szCs w:val="24"/>
          <w:lang w:eastAsia="ru-RU"/>
        </w:rPr>
        <w:t>н</w:t>
      </w:r>
      <w:r w:rsidRPr="00E32809">
        <w:rPr>
          <w:rFonts w:ascii="Times New Roman" w:eastAsia="Times New Roman" w:hAnsi="Times New Roman" w:cs="Times New Roman"/>
          <w:sz w:val="24"/>
          <w:szCs w:val="24"/>
          <w:lang w:eastAsia="ru-RU"/>
        </w:rPr>
        <w:t>а</w:t>
      </w:r>
      <w:r w:rsidR="00665F61">
        <w:rPr>
          <w:rFonts w:ascii="Times New Roman" w:eastAsia="Times New Roman" w:hAnsi="Times New Roman" w:cs="Times New Roman"/>
          <w:sz w:val="24"/>
          <w:szCs w:val="24"/>
          <w:lang w:eastAsia="ru-RU"/>
        </w:rPr>
        <w:t xml:space="preserve"> </w:t>
      </w:r>
      <w:r w:rsidRPr="00E32809">
        <w:rPr>
          <w:rFonts w:ascii="Times New Roman" w:eastAsia="Times New Roman" w:hAnsi="Times New Roman" w:cs="Times New Roman"/>
          <w:spacing w:val="-1"/>
          <w:sz w:val="24"/>
          <w:szCs w:val="24"/>
          <w:lang w:eastAsia="ru-RU"/>
        </w:rPr>
        <w:t>ос</w:t>
      </w:r>
      <w:r w:rsidRPr="00E32809">
        <w:rPr>
          <w:rFonts w:ascii="Times New Roman" w:eastAsia="Times New Roman" w:hAnsi="Times New Roman" w:cs="Times New Roman"/>
          <w:spacing w:val="1"/>
          <w:sz w:val="24"/>
          <w:szCs w:val="24"/>
          <w:lang w:eastAsia="ru-RU"/>
        </w:rPr>
        <w:t>н</w:t>
      </w:r>
      <w:r w:rsidRPr="00E32809">
        <w:rPr>
          <w:rFonts w:ascii="Times New Roman" w:eastAsia="Times New Roman" w:hAnsi="Times New Roman" w:cs="Times New Roman"/>
          <w:spacing w:val="-1"/>
          <w:sz w:val="24"/>
          <w:szCs w:val="24"/>
          <w:lang w:eastAsia="ru-RU"/>
        </w:rPr>
        <w:t>ова</w:t>
      </w:r>
      <w:r w:rsidRPr="00E32809">
        <w:rPr>
          <w:rFonts w:ascii="Times New Roman" w:eastAsia="Times New Roman" w:hAnsi="Times New Roman" w:cs="Times New Roman"/>
          <w:spacing w:val="1"/>
          <w:sz w:val="24"/>
          <w:szCs w:val="24"/>
          <w:lang w:eastAsia="ru-RU"/>
        </w:rPr>
        <w:t>ни</w:t>
      </w:r>
      <w:r w:rsidRPr="00E32809">
        <w:rPr>
          <w:rFonts w:ascii="Times New Roman" w:eastAsia="Times New Roman" w:hAnsi="Times New Roman" w:cs="Times New Roman"/>
          <w:sz w:val="24"/>
          <w:szCs w:val="24"/>
          <w:lang w:eastAsia="ru-RU"/>
        </w:rPr>
        <w:t>и</w:t>
      </w:r>
      <w:r w:rsidR="00665F61">
        <w:rPr>
          <w:rFonts w:ascii="Times New Roman" w:eastAsia="Times New Roman" w:hAnsi="Times New Roman" w:cs="Times New Roman"/>
          <w:sz w:val="24"/>
          <w:szCs w:val="24"/>
          <w:lang w:eastAsia="ru-RU"/>
        </w:rPr>
        <w:t xml:space="preserve"> </w:t>
      </w:r>
      <w:r w:rsidRPr="00E32809">
        <w:rPr>
          <w:rFonts w:ascii="Times New Roman" w:eastAsia="Times New Roman" w:hAnsi="Times New Roman" w:cs="Times New Roman"/>
          <w:spacing w:val="-1"/>
          <w:sz w:val="24"/>
          <w:szCs w:val="24"/>
          <w:lang w:eastAsia="ru-RU"/>
        </w:rPr>
        <w:t>Ф</w:t>
      </w:r>
      <w:r w:rsidRPr="00E32809">
        <w:rPr>
          <w:rFonts w:ascii="Times New Roman" w:eastAsia="Times New Roman" w:hAnsi="Times New Roman" w:cs="Times New Roman"/>
          <w:sz w:val="24"/>
          <w:szCs w:val="24"/>
          <w:lang w:eastAsia="ru-RU"/>
        </w:rPr>
        <w:t>Г</w:t>
      </w:r>
      <w:r w:rsidRPr="00E32809">
        <w:rPr>
          <w:rFonts w:ascii="Times New Roman" w:eastAsia="Times New Roman" w:hAnsi="Times New Roman" w:cs="Times New Roman"/>
          <w:spacing w:val="-1"/>
          <w:sz w:val="24"/>
          <w:szCs w:val="24"/>
          <w:lang w:eastAsia="ru-RU"/>
        </w:rPr>
        <w:t>О</w:t>
      </w:r>
      <w:r w:rsidRPr="00E32809">
        <w:rPr>
          <w:rFonts w:ascii="Times New Roman" w:eastAsia="Times New Roman" w:hAnsi="Times New Roman" w:cs="Times New Roman"/>
          <w:sz w:val="24"/>
          <w:szCs w:val="24"/>
          <w:lang w:eastAsia="ru-RU"/>
        </w:rPr>
        <w:t>С ВО</w:t>
      </w:r>
      <w:r w:rsidRPr="00E32809">
        <w:rPr>
          <w:rFonts w:ascii="Times New Roman" w:eastAsia="Times New Roman" w:hAnsi="Times New Roman" w:cs="Times New Roman"/>
          <w:spacing w:val="58"/>
          <w:sz w:val="24"/>
          <w:szCs w:val="24"/>
          <w:lang w:eastAsia="ru-RU"/>
        </w:rPr>
        <w:t xml:space="preserve"> (</w:t>
      </w:r>
      <w:r w:rsidRPr="00E32809">
        <w:rPr>
          <w:rFonts w:ascii="Times New Roman" w:eastAsia="Times New Roman" w:hAnsi="Times New Roman" w:cs="Times New Roman"/>
          <w:spacing w:val="-2"/>
          <w:sz w:val="24"/>
          <w:szCs w:val="24"/>
          <w:lang w:eastAsia="ru-RU"/>
        </w:rPr>
        <w:t>В</w:t>
      </w:r>
      <w:r w:rsidRPr="00E32809">
        <w:rPr>
          <w:rFonts w:ascii="Times New Roman" w:eastAsia="Times New Roman" w:hAnsi="Times New Roman" w:cs="Times New Roman"/>
          <w:spacing w:val="-1"/>
          <w:sz w:val="24"/>
          <w:szCs w:val="24"/>
          <w:lang w:eastAsia="ru-RU"/>
        </w:rPr>
        <w:t>П</w:t>
      </w:r>
      <w:r w:rsidRPr="00E32809">
        <w:rPr>
          <w:rFonts w:ascii="Times New Roman" w:eastAsia="Times New Roman" w:hAnsi="Times New Roman" w:cs="Times New Roman"/>
          <w:sz w:val="24"/>
          <w:szCs w:val="24"/>
          <w:lang w:eastAsia="ru-RU"/>
        </w:rPr>
        <w:t>О)и</w:t>
      </w:r>
      <w:r w:rsidR="00665F61">
        <w:rPr>
          <w:rFonts w:ascii="Times New Roman" w:eastAsia="Times New Roman" w:hAnsi="Times New Roman" w:cs="Times New Roman"/>
          <w:sz w:val="24"/>
          <w:szCs w:val="24"/>
          <w:lang w:eastAsia="ru-RU"/>
        </w:rPr>
        <w:t xml:space="preserve"> </w:t>
      </w:r>
      <w:r w:rsidRPr="00E32809">
        <w:rPr>
          <w:rFonts w:ascii="Times New Roman" w:eastAsia="Times New Roman" w:hAnsi="Times New Roman" w:cs="Times New Roman"/>
          <w:spacing w:val="-5"/>
          <w:sz w:val="24"/>
          <w:szCs w:val="24"/>
          <w:lang w:eastAsia="ru-RU"/>
        </w:rPr>
        <w:t>у</w:t>
      </w:r>
      <w:r w:rsidRPr="00E32809">
        <w:rPr>
          <w:rFonts w:ascii="Times New Roman" w:eastAsia="Times New Roman" w:hAnsi="Times New Roman" w:cs="Times New Roman"/>
          <w:spacing w:val="1"/>
          <w:sz w:val="24"/>
          <w:szCs w:val="24"/>
          <w:lang w:eastAsia="ru-RU"/>
        </w:rPr>
        <w:t>ч</w:t>
      </w:r>
      <w:r w:rsidRPr="00E32809">
        <w:rPr>
          <w:rFonts w:ascii="Times New Roman" w:eastAsia="Times New Roman" w:hAnsi="Times New Roman" w:cs="Times New Roman"/>
          <w:spacing w:val="-1"/>
          <w:sz w:val="24"/>
          <w:szCs w:val="24"/>
          <w:lang w:eastAsia="ru-RU"/>
        </w:rPr>
        <w:t>е</w:t>
      </w:r>
      <w:r w:rsidRPr="00E32809">
        <w:rPr>
          <w:rFonts w:ascii="Times New Roman" w:eastAsia="Times New Roman" w:hAnsi="Times New Roman" w:cs="Times New Roman"/>
          <w:spacing w:val="2"/>
          <w:sz w:val="24"/>
          <w:szCs w:val="24"/>
          <w:lang w:eastAsia="ru-RU"/>
        </w:rPr>
        <w:t>б</w:t>
      </w:r>
      <w:r w:rsidRPr="00E32809">
        <w:rPr>
          <w:rFonts w:ascii="Times New Roman" w:eastAsia="Times New Roman" w:hAnsi="Times New Roman" w:cs="Times New Roman"/>
          <w:spacing w:val="1"/>
          <w:sz w:val="24"/>
          <w:szCs w:val="24"/>
          <w:lang w:eastAsia="ru-RU"/>
        </w:rPr>
        <w:t>н</w:t>
      </w:r>
      <w:r w:rsidRPr="00E32809">
        <w:rPr>
          <w:rFonts w:ascii="Times New Roman" w:eastAsia="Times New Roman" w:hAnsi="Times New Roman" w:cs="Times New Roman"/>
          <w:spacing w:val="-1"/>
          <w:sz w:val="24"/>
          <w:szCs w:val="24"/>
          <w:lang w:eastAsia="ru-RU"/>
        </w:rPr>
        <w:t>ог</w:t>
      </w:r>
      <w:r w:rsidRPr="00E32809">
        <w:rPr>
          <w:rFonts w:ascii="Times New Roman" w:eastAsia="Times New Roman" w:hAnsi="Times New Roman" w:cs="Times New Roman"/>
          <w:sz w:val="24"/>
          <w:szCs w:val="24"/>
          <w:lang w:eastAsia="ru-RU"/>
        </w:rPr>
        <w:t xml:space="preserve">о </w:t>
      </w:r>
      <w:r w:rsidRPr="00E32809">
        <w:rPr>
          <w:rFonts w:ascii="Times New Roman" w:eastAsia="Times New Roman" w:hAnsi="Times New Roman" w:cs="Times New Roman"/>
          <w:spacing w:val="1"/>
          <w:sz w:val="24"/>
          <w:szCs w:val="24"/>
          <w:lang w:eastAsia="ru-RU"/>
        </w:rPr>
        <w:t>п</w:t>
      </w:r>
      <w:r w:rsidRPr="00E32809">
        <w:rPr>
          <w:rFonts w:ascii="Times New Roman" w:eastAsia="Times New Roman" w:hAnsi="Times New Roman" w:cs="Times New Roman"/>
          <w:sz w:val="24"/>
          <w:szCs w:val="24"/>
          <w:lang w:eastAsia="ru-RU"/>
        </w:rPr>
        <w:t>л</w:t>
      </w:r>
      <w:r w:rsidRPr="00E32809">
        <w:rPr>
          <w:rFonts w:ascii="Times New Roman" w:eastAsia="Times New Roman" w:hAnsi="Times New Roman" w:cs="Times New Roman"/>
          <w:spacing w:val="-1"/>
          <w:sz w:val="24"/>
          <w:szCs w:val="24"/>
          <w:lang w:eastAsia="ru-RU"/>
        </w:rPr>
        <w:t>а</w:t>
      </w:r>
      <w:r w:rsidRPr="00E32809">
        <w:rPr>
          <w:rFonts w:ascii="Times New Roman" w:eastAsia="Times New Roman" w:hAnsi="Times New Roman" w:cs="Times New Roman"/>
          <w:spacing w:val="1"/>
          <w:sz w:val="24"/>
          <w:szCs w:val="24"/>
          <w:lang w:eastAsia="ru-RU"/>
        </w:rPr>
        <w:t>н</w:t>
      </w:r>
      <w:r w:rsidRPr="00E32809">
        <w:rPr>
          <w:rFonts w:ascii="Times New Roman" w:eastAsia="Times New Roman" w:hAnsi="Times New Roman" w:cs="Times New Roman"/>
          <w:sz w:val="24"/>
          <w:szCs w:val="24"/>
          <w:lang w:eastAsia="ru-RU"/>
        </w:rPr>
        <w:t>а</w:t>
      </w:r>
      <w:r w:rsidR="00665F61">
        <w:rPr>
          <w:rFonts w:ascii="Times New Roman" w:eastAsia="Times New Roman" w:hAnsi="Times New Roman" w:cs="Times New Roman"/>
          <w:sz w:val="24"/>
          <w:szCs w:val="24"/>
          <w:lang w:eastAsia="ru-RU"/>
        </w:rPr>
        <w:t xml:space="preserve"> </w:t>
      </w:r>
      <w:r w:rsidRPr="00E32809">
        <w:rPr>
          <w:rFonts w:ascii="Times New Roman" w:eastAsia="Times New Roman" w:hAnsi="Times New Roman" w:cs="Times New Roman"/>
          <w:spacing w:val="1"/>
          <w:sz w:val="24"/>
          <w:szCs w:val="24"/>
          <w:lang w:eastAsia="ru-RU"/>
        </w:rPr>
        <w:t>п</w:t>
      </w:r>
      <w:r w:rsidRPr="00E32809">
        <w:rPr>
          <w:rFonts w:ascii="Times New Roman" w:eastAsia="Times New Roman" w:hAnsi="Times New Roman" w:cs="Times New Roman"/>
          <w:sz w:val="24"/>
          <w:szCs w:val="24"/>
          <w:lang w:eastAsia="ru-RU"/>
        </w:rPr>
        <w:t>о</w:t>
      </w:r>
      <w:r w:rsidR="00665F61">
        <w:rPr>
          <w:rFonts w:ascii="Times New Roman" w:eastAsia="Times New Roman" w:hAnsi="Times New Roman" w:cs="Times New Roman"/>
          <w:sz w:val="24"/>
          <w:szCs w:val="24"/>
          <w:lang w:eastAsia="ru-RU"/>
        </w:rPr>
        <w:t xml:space="preserve"> </w:t>
      </w:r>
      <w:r w:rsidRPr="00E32809">
        <w:rPr>
          <w:rFonts w:ascii="Times New Roman" w:eastAsia="Times New Roman" w:hAnsi="Times New Roman" w:cs="Times New Roman"/>
          <w:spacing w:val="1"/>
          <w:sz w:val="24"/>
          <w:szCs w:val="24"/>
          <w:lang w:eastAsia="ru-RU"/>
        </w:rPr>
        <w:t>н</w:t>
      </w:r>
      <w:r w:rsidRPr="00E32809">
        <w:rPr>
          <w:rFonts w:ascii="Times New Roman" w:eastAsia="Times New Roman" w:hAnsi="Times New Roman" w:cs="Times New Roman"/>
          <w:spacing w:val="-1"/>
          <w:sz w:val="24"/>
          <w:szCs w:val="24"/>
          <w:lang w:eastAsia="ru-RU"/>
        </w:rPr>
        <w:t>а</w:t>
      </w:r>
      <w:r w:rsidRPr="00E32809">
        <w:rPr>
          <w:rFonts w:ascii="Times New Roman" w:eastAsia="Times New Roman" w:hAnsi="Times New Roman" w:cs="Times New Roman"/>
          <w:sz w:val="24"/>
          <w:szCs w:val="24"/>
          <w:lang w:eastAsia="ru-RU"/>
        </w:rPr>
        <w:t>пр</w:t>
      </w:r>
      <w:r w:rsidRPr="00E32809">
        <w:rPr>
          <w:rFonts w:ascii="Times New Roman" w:eastAsia="Times New Roman" w:hAnsi="Times New Roman" w:cs="Times New Roman"/>
          <w:spacing w:val="-1"/>
          <w:sz w:val="24"/>
          <w:szCs w:val="24"/>
          <w:lang w:eastAsia="ru-RU"/>
        </w:rPr>
        <w:t>ав</w:t>
      </w:r>
      <w:r w:rsidRPr="00E32809">
        <w:rPr>
          <w:rFonts w:ascii="Times New Roman" w:eastAsia="Times New Roman" w:hAnsi="Times New Roman" w:cs="Times New Roman"/>
          <w:sz w:val="24"/>
          <w:szCs w:val="24"/>
          <w:lang w:eastAsia="ru-RU"/>
        </w:rPr>
        <w:t>л</w:t>
      </w:r>
      <w:r w:rsidRPr="00E32809">
        <w:rPr>
          <w:rFonts w:ascii="Times New Roman" w:eastAsia="Times New Roman" w:hAnsi="Times New Roman" w:cs="Times New Roman"/>
          <w:spacing w:val="-1"/>
          <w:sz w:val="24"/>
          <w:szCs w:val="24"/>
          <w:lang w:eastAsia="ru-RU"/>
        </w:rPr>
        <w:t>е</w:t>
      </w:r>
      <w:r w:rsidRPr="00E32809">
        <w:rPr>
          <w:rFonts w:ascii="Times New Roman" w:eastAsia="Times New Roman" w:hAnsi="Times New Roman" w:cs="Times New Roman"/>
          <w:spacing w:val="1"/>
          <w:sz w:val="24"/>
          <w:szCs w:val="24"/>
          <w:lang w:eastAsia="ru-RU"/>
        </w:rPr>
        <w:t>ни</w:t>
      </w:r>
      <w:r w:rsidRPr="00E32809">
        <w:rPr>
          <w:rFonts w:ascii="Times New Roman" w:eastAsia="Times New Roman" w:hAnsi="Times New Roman" w:cs="Times New Roman"/>
          <w:sz w:val="24"/>
          <w:szCs w:val="24"/>
          <w:lang w:eastAsia="ru-RU"/>
        </w:rPr>
        <w:t>ю</w:t>
      </w:r>
      <w:r w:rsidR="003818F4">
        <w:rPr>
          <w:rFonts w:ascii="Times New Roman" w:eastAsia="Times New Roman" w:hAnsi="Times New Roman" w:cs="Times New Roman"/>
          <w:sz w:val="24"/>
          <w:szCs w:val="24"/>
          <w:lang w:eastAsia="ru-RU"/>
        </w:rPr>
        <w:t xml:space="preserve"> бак</w:t>
      </w:r>
      <w:r w:rsidR="003818F4">
        <w:rPr>
          <w:rFonts w:ascii="Times New Roman" w:eastAsia="Times New Roman" w:hAnsi="Times New Roman" w:cs="Times New Roman"/>
          <w:spacing w:val="10"/>
          <w:sz w:val="24"/>
          <w:szCs w:val="24"/>
          <w:lang w:eastAsia="ru-RU"/>
        </w:rPr>
        <w:t>алаврской</w:t>
      </w:r>
      <w:r w:rsidR="00665F61">
        <w:rPr>
          <w:rFonts w:ascii="Times New Roman" w:eastAsia="Times New Roman" w:hAnsi="Times New Roman" w:cs="Times New Roman"/>
          <w:spacing w:val="10"/>
          <w:sz w:val="24"/>
          <w:szCs w:val="24"/>
          <w:lang w:eastAsia="ru-RU"/>
        </w:rPr>
        <w:t xml:space="preserve"> </w:t>
      </w:r>
      <w:r w:rsidRPr="00E32809">
        <w:rPr>
          <w:rFonts w:ascii="Times New Roman" w:eastAsia="Times New Roman" w:hAnsi="Times New Roman" w:cs="Times New Roman"/>
          <w:spacing w:val="1"/>
          <w:sz w:val="24"/>
          <w:szCs w:val="24"/>
          <w:lang w:eastAsia="ru-RU"/>
        </w:rPr>
        <w:t>п</w:t>
      </w:r>
      <w:r w:rsidRPr="00E32809">
        <w:rPr>
          <w:rFonts w:ascii="Times New Roman" w:eastAsia="Times New Roman" w:hAnsi="Times New Roman" w:cs="Times New Roman"/>
          <w:spacing w:val="-1"/>
          <w:sz w:val="24"/>
          <w:szCs w:val="24"/>
          <w:lang w:eastAsia="ru-RU"/>
        </w:rPr>
        <w:t>о</w:t>
      </w:r>
      <w:r w:rsidRPr="00E32809">
        <w:rPr>
          <w:rFonts w:ascii="Times New Roman" w:eastAsia="Times New Roman" w:hAnsi="Times New Roman" w:cs="Times New Roman"/>
          <w:sz w:val="24"/>
          <w:szCs w:val="24"/>
          <w:lang w:eastAsia="ru-RU"/>
        </w:rPr>
        <w:t>д</w:t>
      </w:r>
      <w:r w:rsidRPr="00E32809">
        <w:rPr>
          <w:rFonts w:ascii="Times New Roman" w:eastAsia="Times New Roman" w:hAnsi="Times New Roman" w:cs="Times New Roman"/>
          <w:spacing w:val="-1"/>
          <w:sz w:val="24"/>
          <w:szCs w:val="24"/>
          <w:lang w:eastAsia="ru-RU"/>
        </w:rPr>
        <w:t>го</w:t>
      </w:r>
      <w:r w:rsidRPr="00E32809">
        <w:rPr>
          <w:rFonts w:ascii="Times New Roman" w:eastAsia="Times New Roman" w:hAnsi="Times New Roman" w:cs="Times New Roman"/>
          <w:sz w:val="24"/>
          <w:szCs w:val="24"/>
          <w:lang w:eastAsia="ru-RU"/>
        </w:rPr>
        <w:t>т</w:t>
      </w:r>
      <w:r w:rsidRPr="00E32809">
        <w:rPr>
          <w:rFonts w:ascii="Times New Roman" w:eastAsia="Times New Roman" w:hAnsi="Times New Roman" w:cs="Times New Roman"/>
          <w:spacing w:val="-1"/>
          <w:sz w:val="24"/>
          <w:szCs w:val="24"/>
          <w:lang w:eastAsia="ru-RU"/>
        </w:rPr>
        <w:t>о</w:t>
      </w:r>
      <w:r w:rsidRPr="00E32809">
        <w:rPr>
          <w:rFonts w:ascii="Times New Roman" w:eastAsia="Times New Roman" w:hAnsi="Times New Roman" w:cs="Times New Roman"/>
          <w:spacing w:val="-4"/>
          <w:sz w:val="24"/>
          <w:szCs w:val="24"/>
          <w:lang w:eastAsia="ru-RU"/>
        </w:rPr>
        <w:t>в</w:t>
      </w:r>
      <w:r w:rsidRPr="00E32809">
        <w:rPr>
          <w:rFonts w:ascii="Times New Roman" w:eastAsia="Times New Roman" w:hAnsi="Times New Roman" w:cs="Times New Roman"/>
          <w:sz w:val="24"/>
          <w:szCs w:val="24"/>
          <w:lang w:eastAsia="ru-RU"/>
        </w:rPr>
        <w:t>ки</w:t>
      </w:r>
      <w:r w:rsidRPr="00E32809">
        <w:rPr>
          <w:rFonts w:ascii="Times New Roman" w:eastAsia="Times New Roman" w:hAnsi="Times New Roman" w:cs="Times New Roman"/>
          <w:spacing w:val="-1"/>
          <w:sz w:val="24"/>
          <w:szCs w:val="24"/>
          <w:lang w:eastAsia="ru-RU"/>
        </w:rPr>
        <w:t>_______________________________</w:t>
      </w:r>
      <w:r w:rsidRPr="00E32809">
        <w:rPr>
          <w:rFonts w:ascii="Times New Roman" w:eastAsia="Times New Roman" w:hAnsi="Times New Roman" w:cs="Times New Roman"/>
          <w:sz w:val="24"/>
          <w:szCs w:val="24"/>
          <w:lang w:eastAsia="ru-RU"/>
        </w:rPr>
        <w:t xml:space="preserve">, </w:t>
      </w:r>
      <w:r w:rsidRPr="00E32809">
        <w:rPr>
          <w:rFonts w:ascii="Times New Roman" w:eastAsia="Times New Roman" w:hAnsi="Times New Roman" w:cs="Times New Roman"/>
          <w:spacing w:val="-5"/>
          <w:sz w:val="24"/>
          <w:szCs w:val="24"/>
          <w:lang w:eastAsia="ru-RU"/>
        </w:rPr>
        <w:t>у</w:t>
      </w:r>
      <w:r w:rsidRPr="00E32809">
        <w:rPr>
          <w:rFonts w:ascii="Times New Roman" w:eastAsia="Times New Roman" w:hAnsi="Times New Roman" w:cs="Times New Roman"/>
          <w:spacing w:val="3"/>
          <w:sz w:val="24"/>
          <w:szCs w:val="24"/>
          <w:lang w:eastAsia="ru-RU"/>
        </w:rPr>
        <w:t>т</w:t>
      </w:r>
      <w:r w:rsidRPr="00E32809">
        <w:rPr>
          <w:rFonts w:ascii="Times New Roman" w:eastAsia="Times New Roman" w:hAnsi="Times New Roman" w:cs="Times New Roman"/>
          <w:spacing w:val="-1"/>
          <w:sz w:val="24"/>
          <w:szCs w:val="24"/>
          <w:lang w:eastAsia="ru-RU"/>
        </w:rPr>
        <w:t>в</w:t>
      </w:r>
      <w:r w:rsidRPr="00E32809">
        <w:rPr>
          <w:rFonts w:ascii="Times New Roman" w:eastAsia="Times New Roman" w:hAnsi="Times New Roman" w:cs="Times New Roman"/>
          <w:spacing w:val="-2"/>
          <w:sz w:val="24"/>
          <w:szCs w:val="24"/>
          <w:lang w:eastAsia="ru-RU"/>
        </w:rPr>
        <w:t>е</w:t>
      </w:r>
      <w:r w:rsidRPr="00E32809">
        <w:rPr>
          <w:rFonts w:ascii="Times New Roman" w:eastAsia="Times New Roman" w:hAnsi="Times New Roman" w:cs="Times New Roman"/>
          <w:sz w:val="24"/>
          <w:szCs w:val="24"/>
          <w:lang w:eastAsia="ru-RU"/>
        </w:rPr>
        <w:t>р</w:t>
      </w:r>
      <w:r w:rsidRPr="00E32809">
        <w:rPr>
          <w:rFonts w:ascii="Times New Roman" w:eastAsia="Times New Roman" w:hAnsi="Times New Roman" w:cs="Times New Roman"/>
          <w:spacing w:val="-1"/>
          <w:sz w:val="24"/>
          <w:szCs w:val="24"/>
          <w:lang w:eastAsia="ru-RU"/>
        </w:rPr>
        <w:t>ж</w:t>
      </w:r>
      <w:r w:rsidRPr="00E32809">
        <w:rPr>
          <w:rFonts w:ascii="Times New Roman" w:eastAsia="Times New Roman" w:hAnsi="Times New Roman" w:cs="Times New Roman"/>
          <w:spacing w:val="2"/>
          <w:sz w:val="24"/>
          <w:szCs w:val="24"/>
          <w:lang w:eastAsia="ru-RU"/>
        </w:rPr>
        <w:t>д</w:t>
      </w:r>
      <w:r w:rsidRPr="00E32809">
        <w:rPr>
          <w:rFonts w:ascii="Times New Roman" w:eastAsia="Times New Roman" w:hAnsi="Times New Roman" w:cs="Times New Roman"/>
          <w:spacing w:val="-1"/>
          <w:sz w:val="24"/>
          <w:szCs w:val="24"/>
          <w:lang w:eastAsia="ru-RU"/>
        </w:rPr>
        <w:t>е</w:t>
      </w:r>
      <w:r w:rsidRPr="00E32809">
        <w:rPr>
          <w:rFonts w:ascii="Times New Roman" w:eastAsia="Times New Roman" w:hAnsi="Times New Roman" w:cs="Times New Roman"/>
          <w:spacing w:val="1"/>
          <w:sz w:val="24"/>
          <w:szCs w:val="24"/>
          <w:lang w:eastAsia="ru-RU"/>
        </w:rPr>
        <w:t>нн</w:t>
      </w:r>
      <w:r w:rsidRPr="00E32809">
        <w:rPr>
          <w:rFonts w:ascii="Times New Roman" w:eastAsia="Times New Roman" w:hAnsi="Times New Roman" w:cs="Times New Roman"/>
          <w:spacing w:val="-1"/>
          <w:sz w:val="24"/>
          <w:szCs w:val="24"/>
          <w:lang w:eastAsia="ru-RU"/>
        </w:rPr>
        <w:t>ог</w:t>
      </w:r>
      <w:r w:rsidRPr="00E32809">
        <w:rPr>
          <w:rFonts w:ascii="Times New Roman" w:eastAsia="Times New Roman" w:hAnsi="Times New Roman" w:cs="Times New Roman"/>
          <w:sz w:val="24"/>
          <w:szCs w:val="24"/>
          <w:lang w:eastAsia="ru-RU"/>
        </w:rPr>
        <w:t>о</w:t>
      </w:r>
      <w:r w:rsidR="00665F61">
        <w:rPr>
          <w:rFonts w:ascii="Times New Roman" w:eastAsia="Times New Roman" w:hAnsi="Times New Roman" w:cs="Times New Roman"/>
          <w:sz w:val="24"/>
          <w:szCs w:val="24"/>
          <w:lang w:eastAsia="ru-RU"/>
        </w:rPr>
        <w:t xml:space="preserve"> </w:t>
      </w:r>
      <w:r w:rsidRPr="00E32809">
        <w:rPr>
          <w:rFonts w:ascii="Times New Roman" w:eastAsia="Times New Roman" w:hAnsi="Times New Roman" w:cs="Times New Roman"/>
          <w:sz w:val="24"/>
          <w:szCs w:val="24"/>
          <w:lang w:eastAsia="ru-RU"/>
        </w:rPr>
        <w:t>р</w:t>
      </w:r>
      <w:r w:rsidRPr="00E32809">
        <w:rPr>
          <w:rFonts w:ascii="Times New Roman" w:eastAsia="Times New Roman" w:hAnsi="Times New Roman" w:cs="Times New Roman"/>
          <w:spacing w:val="-1"/>
          <w:sz w:val="24"/>
          <w:szCs w:val="24"/>
          <w:lang w:eastAsia="ru-RU"/>
        </w:rPr>
        <w:t>е</w:t>
      </w:r>
      <w:r w:rsidRPr="00E32809">
        <w:rPr>
          <w:rFonts w:ascii="Times New Roman" w:eastAsia="Times New Roman" w:hAnsi="Times New Roman" w:cs="Times New Roman"/>
          <w:sz w:val="24"/>
          <w:szCs w:val="24"/>
          <w:lang w:eastAsia="ru-RU"/>
        </w:rPr>
        <w:t>кт</w:t>
      </w:r>
      <w:r w:rsidRPr="00E32809">
        <w:rPr>
          <w:rFonts w:ascii="Times New Roman" w:eastAsia="Times New Roman" w:hAnsi="Times New Roman" w:cs="Times New Roman"/>
          <w:spacing w:val="-1"/>
          <w:sz w:val="24"/>
          <w:szCs w:val="24"/>
          <w:lang w:eastAsia="ru-RU"/>
        </w:rPr>
        <w:t>о</w:t>
      </w:r>
      <w:r w:rsidRPr="00E32809">
        <w:rPr>
          <w:rFonts w:ascii="Times New Roman" w:eastAsia="Times New Roman" w:hAnsi="Times New Roman" w:cs="Times New Roman"/>
          <w:sz w:val="24"/>
          <w:szCs w:val="24"/>
          <w:lang w:eastAsia="ru-RU"/>
        </w:rPr>
        <w:t>ром</w:t>
      </w:r>
    </w:p>
    <w:p w:rsidR="008354FF" w:rsidRPr="00E32809" w:rsidRDefault="008354FF" w:rsidP="008354FF">
      <w:pPr>
        <w:widowControl w:val="0"/>
        <w:suppressAutoHyphens/>
        <w:spacing w:after="0" w:line="240" w:lineRule="auto"/>
        <w:ind w:left="2832" w:firstLine="708"/>
        <w:jc w:val="both"/>
        <w:rPr>
          <w:rFonts w:ascii="Times New Roman" w:eastAsia="Times New Roman" w:hAnsi="Times New Roman" w:cs="Times New Roman"/>
          <w:sz w:val="20"/>
          <w:szCs w:val="20"/>
          <w:lang w:eastAsia="ru-RU"/>
        </w:rPr>
      </w:pPr>
      <w:r w:rsidRPr="00E32809">
        <w:rPr>
          <w:rFonts w:ascii="Times New Roman" w:eastAsia="Times New Roman" w:hAnsi="Times New Roman" w:cs="Times New Roman"/>
          <w:i/>
          <w:sz w:val="20"/>
          <w:szCs w:val="20"/>
          <w:lang w:eastAsia="ru-RU"/>
        </w:rPr>
        <w:t>(шифр и наименование направления</w:t>
      </w:r>
      <w:r w:rsidRPr="00E32809">
        <w:rPr>
          <w:rFonts w:ascii="Times New Roman" w:eastAsia="Times New Roman" w:hAnsi="Times New Roman" w:cs="Times New Roman"/>
          <w:sz w:val="20"/>
          <w:szCs w:val="20"/>
          <w:lang w:eastAsia="ru-RU"/>
        </w:rPr>
        <w:t>)</w:t>
      </w:r>
    </w:p>
    <w:p w:rsidR="008354FF" w:rsidRPr="00E32809" w:rsidRDefault="008354FF" w:rsidP="008354FF">
      <w:pPr>
        <w:widowControl w:val="0"/>
        <w:suppressAutoHyphens/>
        <w:spacing w:after="0" w:line="240" w:lineRule="auto"/>
        <w:jc w:val="both"/>
        <w:rPr>
          <w:rFonts w:ascii="Times New Roman" w:eastAsia="Times New Roman" w:hAnsi="Times New Roman" w:cs="Times New Roman"/>
          <w:sz w:val="24"/>
          <w:szCs w:val="24"/>
          <w:lang w:eastAsia="ru-RU"/>
        </w:rPr>
      </w:pPr>
      <w:r w:rsidRPr="00E32809">
        <w:rPr>
          <w:rFonts w:ascii="Times New Roman" w:eastAsia="Times New Roman" w:hAnsi="Times New Roman" w:cs="Times New Roman"/>
          <w:spacing w:val="-2"/>
          <w:sz w:val="24"/>
          <w:szCs w:val="24"/>
          <w:lang w:eastAsia="ru-RU"/>
        </w:rPr>
        <w:t xml:space="preserve">ГБОУ ВО РК «КИПУ» </w:t>
      </w:r>
      <w:r w:rsidRPr="00E32809">
        <w:rPr>
          <w:rFonts w:ascii="Times New Roman" w:eastAsia="Times New Roman" w:hAnsi="Times New Roman" w:cs="Times New Roman"/>
          <w:spacing w:val="-1"/>
          <w:sz w:val="24"/>
          <w:szCs w:val="24"/>
          <w:lang w:eastAsia="ru-RU"/>
        </w:rPr>
        <w:t>о</w:t>
      </w:r>
      <w:r w:rsidRPr="00E32809">
        <w:rPr>
          <w:rFonts w:ascii="Times New Roman" w:eastAsia="Times New Roman" w:hAnsi="Times New Roman" w:cs="Times New Roman"/>
          <w:sz w:val="24"/>
          <w:szCs w:val="24"/>
          <w:lang w:eastAsia="ru-RU"/>
        </w:rPr>
        <w:t xml:space="preserve">т </w:t>
      </w:r>
      <w:r w:rsidRPr="00E32809">
        <w:rPr>
          <w:rFonts w:ascii="Times New Roman" w:eastAsia="Times New Roman" w:hAnsi="Times New Roman" w:cs="Times New Roman"/>
          <w:spacing w:val="-5"/>
          <w:sz w:val="24"/>
          <w:szCs w:val="24"/>
          <w:lang w:eastAsia="ru-RU"/>
        </w:rPr>
        <w:t>«</w:t>
      </w:r>
      <w:r w:rsidRPr="00E32809">
        <w:rPr>
          <w:rFonts w:ascii="Times New Roman" w:eastAsia="Times New Roman" w:hAnsi="Times New Roman" w:cs="Times New Roman"/>
          <w:spacing w:val="2"/>
          <w:sz w:val="24"/>
          <w:szCs w:val="24"/>
          <w:lang w:eastAsia="ru-RU"/>
        </w:rPr>
        <w:t>___</w:t>
      </w:r>
      <w:r w:rsidRPr="00E32809">
        <w:rPr>
          <w:rFonts w:ascii="Times New Roman" w:eastAsia="Times New Roman" w:hAnsi="Times New Roman" w:cs="Times New Roman"/>
          <w:spacing w:val="4"/>
          <w:sz w:val="24"/>
          <w:szCs w:val="24"/>
          <w:lang w:eastAsia="ru-RU"/>
        </w:rPr>
        <w:t>_</w:t>
      </w:r>
      <w:r w:rsidRPr="00E32809">
        <w:rPr>
          <w:rFonts w:ascii="Times New Roman" w:eastAsia="Times New Roman" w:hAnsi="Times New Roman" w:cs="Times New Roman"/>
          <w:spacing w:val="-8"/>
          <w:sz w:val="24"/>
          <w:szCs w:val="24"/>
          <w:lang w:eastAsia="ru-RU"/>
        </w:rPr>
        <w:t>»</w:t>
      </w:r>
      <w:r w:rsidRPr="00E32809">
        <w:rPr>
          <w:rFonts w:ascii="Times New Roman" w:eastAsia="Times New Roman" w:hAnsi="Times New Roman" w:cs="Times New Roman"/>
          <w:spacing w:val="2"/>
          <w:sz w:val="24"/>
          <w:szCs w:val="24"/>
          <w:lang w:eastAsia="ru-RU"/>
        </w:rPr>
        <w:t>_</w:t>
      </w:r>
      <w:r w:rsidRPr="00E32809">
        <w:rPr>
          <w:rFonts w:ascii="Times New Roman" w:eastAsia="Times New Roman" w:hAnsi="Times New Roman" w:cs="Times New Roman"/>
          <w:spacing w:val="2"/>
          <w:sz w:val="24"/>
          <w:szCs w:val="24"/>
          <w:u w:val="single" w:color="000000"/>
          <w:lang w:eastAsia="ru-RU"/>
        </w:rPr>
        <w:tab/>
        <w:t>_______________</w:t>
      </w:r>
      <w:r w:rsidRPr="00E32809">
        <w:rPr>
          <w:rFonts w:ascii="Times New Roman" w:eastAsia="Times New Roman" w:hAnsi="Times New Roman" w:cs="Times New Roman"/>
          <w:spacing w:val="-2"/>
          <w:sz w:val="24"/>
          <w:szCs w:val="24"/>
          <w:lang w:eastAsia="ru-RU"/>
        </w:rPr>
        <w:t>№</w:t>
      </w:r>
      <w:r w:rsidRPr="00E32809">
        <w:rPr>
          <w:rFonts w:ascii="Times New Roman" w:eastAsia="Times New Roman" w:hAnsi="Times New Roman" w:cs="Times New Roman"/>
          <w:spacing w:val="-2"/>
          <w:sz w:val="24"/>
          <w:szCs w:val="24"/>
          <w:u w:val="single" w:color="000000"/>
          <w:lang w:eastAsia="ru-RU"/>
        </w:rPr>
        <w:tab/>
        <w:t>________</w:t>
      </w:r>
      <w:r w:rsidRPr="00E32809">
        <w:rPr>
          <w:rFonts w:ascii="Times New Roman" w:eastAsia="Times New Roman" w:hAnsi="Times New Roman" w:cs="Times New Roman"/>
          <w:sz w:val="24"/>
          <w:szCs w:val="24"/>
          <w:lang w:eastAsia="ru-RU"/>
        </w:rPr>
        <w:t>;.</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Составитель рабочей программы ___________________________________________________</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ab/>
      </w:r>
      <w:r w:rsidRPr="00E32809">
        <w:rPr>
          <w:rFonts w:ascii="Times New Roman" w:eastAsia="Times New Roman" w:hAnsi="Times New Roman" w:cs="Times New Roman"/>
          <w:sz w:val="24"/>
          <w:szCs w:val="24"/>
          <w:lang w:eastAsia="ru-RU"/>
        </w:rPr>
        <w:tab/>
      </w:r>
      <w:r w:rsidRPr="00E32809">
        <w:rPr>
          <w:rFonts w:ascii="Times New Roman" w:eastAsia="Times New Roman" w:hAnsi="Times New Roman" w:cs="Times New Roman"/>
          <w:sz w:val="24"/>
          <w:szCs w:val="24"/>
          <w:lang w:eastAsia="ru-RU"/>
        </w:rPr>
        <w:tab/>
      </w:r>
      <w:r w:rsidRPr="00E32809">
        <w:rPr>
          <w:rFonts w:ascii="Times New Roman" w:eastAsia="Times New Roman" w:hAnsi="Times New Roman" w:cs="Times New Roman"/>
          <w:sz w:val="24"/>
          <w:szCs w:val="24"/>
          <w:lang w:eastAsia="ru-RU"/>
        </w:rPr>
        <w:tab/>
      </w:r>
      <w:r w:rsidRPr="00E32809">
        <w:rPr>
          <w:rFonts w:ascii="Times New Roman" w:eastAsia="Times New Roman" w:hAnsi="Times New Roman" w:cs="Times New Roman"/>
          <w:sz w:val="24"/>
          <w:szCs w:val="24"/>
          <w:lang w:eastAsia="ru-RU"/>
        </w:rPr>
        <w:tab/>
      </w:r>
      <w:r w:rsidRPr="00E32809">
        <w:rPr>
          <w:rFonts w:ascii="Times New Roman" w:eastAsia="Times New Roman" w:hAnsi="Times New Roman" w:cs="Times New Roman"/>
          <w:sz w:val="24"/>
          <w:szCs w:val="24"/>
          <w:lang w:eastAsia="ru-RU"/>
        </w:rPr>
        <w:tab/>
      </w:r>
      <w:r w:rsidRPr="00E32809">
        <w:rPr>
          <w:rFonts w:ascii="Times New Roman" w:eastAsia="Times New Roman" w:hAnsi="Times New Roman" w:cs="Times New Roman"/>
          <w:sz w:val="24"/>
          <w:szCs w:val="24"/>
          <w:lang w:eastAsia="ru-RU"/>
        </w:rPr>
        <w:tab/>
      </w:r>
      <w:r w:rsidRPr="00E32809">
        <w:rPr>
          <w:rFonts w:ascii="Times New Roman" w:eastAsia="Times New Roman" w:hAnsi="Times New Roman" w:cs="Times New Roman"/>
          <w:sz w:val="24"/>
          <w:szCs w:val="24"/>
          <w:lang w:eastAsia="ru-RU"/>
        </w:rPr>
        <w:tab/>
        <w:t>(</w:t>
      </w:r>
      <w:r w:rsidRPr="00E32809">
        <w:rPr>
          <w:rFonts w:ascii="Times New Roman" w:eastAsia="Times New Roman" w:hAnsi="Times New Roman" w:cs="Times New Roman"/>
          <w:i/>
          <w:sz w:val="24"/>
          <w:szCs w:val="24"/>
          <w:lang w:eastAsia="ru-RU"/>
        </w:rPr>
        <w:t>ФИО, ученая степень, должность</w:t>
      </w:r>
      <w:r w:rsidRPr="00E32809">
        <w:rPr>
          <w:rFonts w:ascii="Times New Roman" w:eastAsia="Times New Roman" w:hAnsi="Times New Roman" w:cs="Times New Roman"/>
          <w:sz w:val="24"/>
          <w:szCs w:val="24"/>
          <w:lang w:eastAsia="ru-RU"/>
        </w:rPr>
        <w:t>)</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Рабочая учебная программа утверждена на кафедре ___________________________________</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Протокол № _______ от ________ ____________ 20____г.</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Заведующий кафедрой ______</w:t>
      </w:r>
      <w:r w:rsidR="00020FFB">
        <w:rPr>
          <w:rFonts w:ascii="Times New Roman" w:eastAsia="Times New Roman" w:hAnsi="Times New Roman" w:cs="Times New Roman"/>
          <w:sz w:val="24"/>
          <w:szCs w:val="24"/>
          <w:lang w:eastAsia="ru-RU"/>
        </w:rPr>
        <w:t>___________________________ (Лучинкина А.И.</w:t>
      </w:r>
      <w:r w:rsidRPr="00E32809">
        <w:rPr>
          <w:rFonts w:ascii="Times New Roman" w:eastAsia="Times New Roman" w:hAnsi="Times New Roman" w:cs="Times New Roman"/>
          <w:sz w:val="24"/>
          <w:szCs w:val="24"/>
          <w:lang w:eastAsia="ru-RU"/>
        </w:rPr>
        <w:t>)</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Рабочая учебная программа одобрена и утверждена на заседании УМК ___________________ факультета</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Протокол № _______ от ________ ____________ 20____г.</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Председатель УМК _________________________________ (ФИО)</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Рабочая учебная программа переутверждена на заседании кафедры ______________________</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Протокол № _______ от ________ ____________ 20____г.</w:t>
      </w:r>
    </w:p>
    <w:p w:rsidR="008354FF" w:rsidRPr="00E32809" w:rsidRDefault="008354FF" w:rsidP="008354FF">
      <w:pPr>
        <w:suppressAutoHyphens/>
        <w:spacing w:after="0" w:line="240" w:lineRule="auto"/>
        <w:jc w:val="both"/>
        <w:rPr>
          <w:rFonts w:ascii="Times New Roman" w:eastAsia="Times New Roman" w:hAnsi="Times New Roman" w:cs="Times New Roman"/>
          <w:i/>
          <w:sz w:val="24"/>
          <w:szCs w:val="24"/>
          <w:lang w:eastAsia="ru-RU"/>
        </w:rPr>
      </w:pPr>
      <w:r w:rsidRPr="00E32809">
        <w:rPr>
          <w:rFonts w:ascii="Times New Roman" w:eastAsia="Times New Roman" w:hAnsi="Times New Roman" w:cs="Times New Roman"/>
          <w:b/>
          <w:i/>
          <w:spacing w:val="-1"/>
          <w:sz w:val="24"/>
          <w:szCs w:val="24"/>
          <w:lang w:eastAsia="ru-RU"/>
        </w:rPr>
        <w:t>Примечание</w:t>
      </w:r>
      <w:r w:rsidRPr="00E32809">
        <w:rPr>
          <w:rFonts w:ascii="Times New Roman" w:eastAsia="Times New Roman" w:hAnsi="Times New Roman" w:cs="Times New Roman"/>
          <w:i/>
          <w:spacing w:val="-1"/>
          <w:sz w:val="24"/>
          <w:szCs w:val="24"/>
          <w:lang w:eastAsia="ru-RU"/>
        </w:rPr>
        <w:t>: После рабочей программы прикладывается «Л</w:t>
      </w:r>
      <w:r w:rsidRPr="00E32809">
        <w:rPr>
          <w:rFonts w:ascii="Times New Roman" w:eastAsia="Times New Roman" w:hAnsi="Times New Roman" w:cs="Times New Roman"/>
          <w:i/>
          <w:spacing w:val="-2"/>
          <w:sz w:val="24"/>
          <w:szCs w:val="24"/>
          <w:lang w:eastAsia="ru-RU"/>
        </w:rPr>
        <w:t>и</w:t>
      </w:r>
      <w:r w:rsidRPr="00E32809">
        <w:rPr>
          <w:rFonts w:ascii="Times New Roman" w:eastAsia="Times New Roman" w:hAnsi="Times New Roman" w:cs="Times New Roman"/>
          <w:i/>
          <w:spacing w:val="-3"/>
          <w:sz w:val="24"/>
          <w:szCs w:val="24"/>
          <w:lang w:eastAsia="ru-RU"/>
        </w:rPr>
        <w:t>с</w:t>
      </w:r>
      <w:r w:rsidRPr="00E32809">
        <w:rPr>
          <w:rFonts w:ascii="Times New Roman" w:eastAsia="Times New Roman" w:hAnsi="Times New Roman" w:cs="Times New Roman"/>
          <w:i/>
          <w:sz w:val="24"/>
          <w:szCs w:val="24"/>
          <w:lang w:eastAsia="ru-RU"/>
        </w:rPr>
        <w:t xml:space="preserve">т </w:t>
      </w:r>
      <w:r w:rsidRPr="00E32809">
        <w:rPr>
          <w:rFonts w:ascii="Times New Roman" w:eastAsia="Times New Roman" w:hAnsi="Times New Roman" w:cs="Times New Roman"/>
          <w:i/>
          <w:spacing w:val="-1"/>
          <w:sz w:val="24"/>
          <w:szCs w:val="24"/>
          <w:lang w:eastAsia="ru-RU"/>
        </w:rPr>
        <w:t>д</w:t>
      </w:r>
      <w:r w:rsidRPr="00E32809">
        <w:rPr>
          <w:rFonts w:ascii="Times New Roman" w:eastAsia="Times New Roman" w:hAnsi="Times New Roman" w:cs="Times New Roman"/>
          <w:i/>
          <w:spacing w:val="-2"/>
          <w:sz w:val="24"/>
          <w:szCs w:val="24"/>
          <w:lang w:eastAsia="ru-RU"/>
        </w:rPr>
        <w:t>оп</w:t>
      </w:r>
      <w:r w:rsidRPr="00E32809">
        <w:rPr>
          <w:rFonts w:ascii="Times New Roman" w:eastAsia="Times New Roman" w:hAnsi="Times New Roman" w:cs="Times New Roman"/>
          <w:i/>
          <w:spacing w:val="1"/>
          <w:sz w:val="24"/>
          <w:szCs w:val="24"/>
          <w:lang w:eastAsia="ru-RU"/>
        </w:rPr>
        <w:t>о</w:t>
      </w:r>
      <w:r w:rsidRPr="00E32809">
        <w:rPr>
          <w:rFonts w:ascii="Times New Roman" w:eastAsia="Times New Roman" w:hAnsi="Times New Roman" w:cs="Times New Roman"/>
          <w:i/>
          <w:sz w:val="24"/>
          <w:szCs w:val="24"/>
          <w:lang w:eastAsia="ru-RU"/>
        </w:rPr>
        <w:t>л</w:t>
      </w:r>
      <w:r w:rsidRPr="00E32809">
        <w:rPr>
          <w:rFonts w:ascii="Times New Roman" w:eastAsia="Times New Roman" w:hAnsi="Times New Roman" w:cs="Times New Roman"/>
          <w:i/>
          <w:spacing w:val="-2"/>
          <w:sz w:val="24"/>
          <w:szCs w:val="24"/>
          <w:lang w:eastAsia="ru-RU"/>
        </w:rPr>
        <w:t>н</w:t>
      </w:r>
      <w:r w:rsidRPr="00E32809">
        <w:rPr>
          <w:rFonts w:ascii="Times New Roman" w:eastAsia="Times New Roman" w:hAnsi="Times New Roman" w:cs="Times New Roman"/>
          <w:i/>
          <w:sz w:val="24"/>
          <w:szCs w:val="24"/>
          <w:lang w:eastAsia="ru-RU"/>
        </w:rPr>
        <w:t>е</w:t>
      </w:r>
      <w:r w:rsidRPr="00E32809">
        <w:rPr>
          <w:rFonts w:ascii="Times New Roman" w:eastAsia="Times New Roman" w:hAnsi="Times New Roman" w:cs="Times New Roman"/>
          <w:i/>
          <w:spacing w:val="-2"/>
          <w:sz w:val="24"/>
          <w:szCs w:val="24"/>
          <w:lang w:eastAsia="ru-RU"/>
        </w:rPr>
        <w:t>ни</w:t>
      </w:r>
      <w:r w:rsidRPr="00E32809">
        <w:rPr>
          <w:rFonts w:ascii="Times New Roman" w:eastAsia="Times New Roman" w:hAnsi="Times New Roman" w:cs="Times New Roman"/>
          <w:i/>
          <w:sz w:val="24"/>
          <w:szCs w:val="24"/>
          <w:lang w:eastAsia="ru-RU"/>
        </w:rPr>
        <w:t>йи</w:t>
      </w:r>
      <w:r w:rsidRPr="00E32809">
        <w:rPr>
          <w:rFonts w:ascii="Times New Roman" w:eastAsia="Times New Roman" w:hAnsi="Times New Roman" w:cs="Times New Roman"/>
          <w:i/>
          <w:spacing w:val="-2"/>
          <w:sz w:val="24"/>
          <w:szCs w:val="24"/>
          <w:lang w:eastAsia="ru-RU"/>
        </w:rPr>
        <w:t xml:space="preserve"> и</w:t>
      </w:r>
      <w:r w:rsidRPr="00E32809">
        <w:rPr>
          <w:rFonts w:ascii="Times New Roman" w:eastAsia="Times New Roman" w:hAnsi="Times New Roman" w:cs="Times New Roman"/>
          <w:i/>
          <w:spacing w:val="-1"/>
          <w:sz w:val="24"/>
          <w:szCs w:val="24"/>
          <w:lang w:eastAsia="ru-RU"/>
        </w:rPr>
        <w:t>з</w:t>
      </w:r>
      <w:r w:rsidRPr="00E32809">
        <w:rPr>
          <w:rFonts w:ascii="Times New Roman" w:eastAsia="Times New Roman" w:hAnsi="Times New Roman" w:cs="Times New Roman"/>
          <w:i/>
          <w:sz w:val="24"/>
          <w:szCs w:val="24"/>
          <w:lang w:eastAsia="ru-RU"/>
        </w:rPr>
        <w:t>ме</w:t>
      </w:r>
      <w:r w:rsidRPr="00E32809">
        <w:rPr>
          <w:rFonts w:ascii="Times New Roman" w:eastAsia="Times New Roman" w:hAnsi="Times New Roman" w:cs="Times New Roman"/>
          <w:i/>
          <w:spacing w:val="-2"/>
          <w:sz w:val="24"/>
          <w:szCs w:val="24"/>
          <w:lang w:eastAsia="ru-RU"/>
        </w:rPr>
        <w:t>н</w:t>
      </w:r>
      <w:r w:rsidRPr="00E32809">
        <w:rPr>
          <w:rFonts w:ascii="Times New Roman" w:eastAsia="Times New Roman" w:hAnsi="Times New Roman" w:cs="Times New Roman"/>
          <w:i/>
          <w:sz w:val="24"/>
          <w:szCs w:val="24"/>
          <w:lang w:eastAsia="ru-RU"/>
        </w:rPr>
        <w:t>е</w:t>
      </w:r>
      <w:r w:rsidRPr="00E32809">
        <w:rPr>
          <w:rFonts w:ascii="Times New Roman" w:eastAsia="Times New Roman" w:hAnsi="Times New Roman" w:cs="Times New Roman"/>
          <w:i/>
          <w:spacing w:val="-2"/>
          <w:sz w:val="24"/>
          <w:szCs w:val="24"/>
          <w:lang w:eastAsia="ru-RU"/>
        </w:rPr>
        <w:t>ний</w:t>
      </w:r>
      <w:r w:rsidRPr="00E32809">
        <w:rPr>
          <w:rFonts w:ascii="Times New Roman" w:eastAsia="Times New Roman" w:hAnsi="Times New Roman" w:cs="Times New Roman"/>
          <w:i/>
          <w:sz w:val="24"/>
          <w:szCs w:val="24"/>
          <w:lang w:eastAsia="ru-RU"/>
        </w:rPr>
        <w:t xml:space="preserve">, </w:t>
      </w:r>
      <w:r w:rsidRPr="00E32809">
        <w:rPr>
          <w:rFonts w:ascii="Times New Roman" w:eastAsia="Times New Roman" w:hAnsi="Times New Roman" w:cs="Times New Roman"/>
          <w:i/>
          <w:spacing w:val="-1"/>
          <w:sz w:val="24"/>
          <w:szCs w:val="24"/>
          <w:lang w:eastAsia="ru-RU"/>
        </w:rPr>
        <w:t>в</w:t>
      </w:r>
      <w:r w:rsidRPr="00E32809">
        <w:rPr>
          <w:rFonts w:ascii="Times New Roman" w:eastAsia="Times New Roman" w:hAnsi="Times New Roman" w:cs="Times New Roman"/>
          <w:i/>
          <w:spacing w:val="-2"/>
          <w:sz w:val="24"/>
          <w:szCs w:val="24"/>
          <w:lang w:eastAsia="ru-RU"/>
        </w:rPr>
        <w:t>н</w:t>
      </w:r>
      <w:r w:rsidRPr="00E32809">
        <w:rPr>
          <w:rFonts w:ascii="Times New Roman" w:eastAsia="Times New Roman" w:hAnsi="Times New Roman" w:cs="Times New Roman"/>
          <w:i/>
          <w:sz w:val="24"/>
          <w:szCs w:val="24"/>
          <w:lang w:eastAsia="ru-RU"/>
        </w:rPr>
        <w:t>есе</w:t>
      </w:r>
      <w:r w:rsidRPr="00E32809">
        <w:rPr>
          <w:rFonts w:ascii="Times New Roman" w:eastAsia="Times New Roman" w:hAnsi="Times New Roman" w:cs="Times New Roman"/>
          <w:i/>
          <w:spacing w:val="-2"/>
          <w:sz w:val="24"/>
          <w:szCs w:val="24"/>
          <w:lang w:eastAsia="ru-RU"/>
        </w:rPr>
        <w:t>нн</w:t>
      </w:r>
      <w:r w:rsidRPr="00E32809">
        <w:rPr>
          <w:rFonts w:ascii="Times New Roman" w:eastAsia="Times New Roman" w:hAnsi="Times New Roman" w:cs="Times New Roman"/>
          <w:i/>
          <w:spacing w:val="-1"/>
          <w:sz w:val="24"/>
          <w:szCs w:val="24"/>
          <w:lang w:eastAsia="ru-RU"/>
        </w:rPr>
        <w:t>ы</w:t>
      </w:r>
      <w:r w:rsidRPr="00E32809">
        <w:rPr>
          <w:rFonts w:ascii="Times New Roman" w:eastAsia="Times New Roman" w:hAnsi="Times New Roman" w:cs="Times New Roman"/>
          <w:i/>
          <w:sz w:val="24"/>
          <w:szCs w:val="24"/>
          <w:lang w:eastAsia="ru-RU"/>
        </w:rPr>
        <w:t>х в</w:t>
      </w:r>
      <w:r w:rsidRPr="00E32809">
        <w:rPr>
          <w:rFonts w:ascii="Times New Roman" w:eastAsia="Times New Roman" w:hAnsi="Times New Roman" w:cs="Times New Roman"/>
          <w:i/>
          <w:spacing w:val="-1"/>
          <w:sz w:val="24"/>
          <w:szCs w:val="24"/>
          <w:lang w:eastAsia="ru-RU"/>
        </w:rPr>
        <w:t xml:space="preserve"> р</w:t>
      </w:r>
      <w:r w:rsidRPr="00E32809">
        <w:rPr>
          <w:rFonts w:ascii="Times New Roman" w:eastAsia="Times New Roman" w:hAnsi="Times New Roman" w:cs="Times New Roman"/>
          <w:i/>
          <w:spacing w:val="-2"/>
          <w:sz w:val="24"/>
          <w:szCs w:val="24"/>
          <w:lang w:eastAsia="ru-RU"/>
        </w:rPr>
        <w:t>а</w:t>
      </w:r>
      <w:r w:rsidRPr="00E32809">
        <w:rPr>
          <w:rFonts w:ascii="Times New Roman" w:eastAsia="Times New Roman" w:hAnsi="Times New Roman" w:cs="Times New Roman"/>
          <w:i/>
          <w:spacing w:val="1"/>
          <w:sz w:val="24"/>
          <w:szCs w:val="24"/>
          <w:lang w:eastAsia="ru-RU"/>
        </w:rPr>
        <w:t>бо</w:t>
      </w:r>
      <w:r w:rsidRPr="00E32809">
        <w:rPr>
          <w:rFonts w:ascii="Times New Roman" w:eastAsia="Times New Roman" w:hAnsi="Times New Roman" w:cs="Times New Roman"/>
          <w:i/>
          <w:spacing w:val="-3"/>
          <w:sz w:val="24"/>
          <w:szCs w:val="24"/>
          <w:lang w:eastAsia="ru-RU"/>
        </w:rPr>
        <w:t>ч</w:t>
      </w:r>
      <w:r w:rsidRPr="00E32809">
        <w:rPr>
          <w:rFonts w:ascii="Times New Roman" w:eastAsia="Times New Roman" w:hAnsi="Times New Roman" w:cs="Times New Roman"/>
          <w:i/>
          <w:spacing w:val="1"/>
          <w:sz w:val="24"/>
          <w:szCs w:val="24"/>
          <w:lang w:eastAsia="ru-RU"/>
        </w:rPr>
        <w:t>у</w:t>
      </w:r>
      <w:r w:rsidRPr="00E32809">
        <w:rPr>
          <w:rFonts w:ascii="Times New Roman" w:eastAsia="Times New Roman" w:hAnsi="Times New Roman" w:cs="Times New Roman"/>
          <w:i/>
          <w:sz w:val="24"/>
          <w:szCs w:val="24"/>
          <w:lang w:eastAsia="ru-RU"/>
        </w:rPr>
        <w:t>ю</w:t>
      </w:r>
      <w:r w:rsidRPr="00E32809">
        <w:rPr>
          <w:rFonts w:ascii="Times New Roman" w:eastAsia="Times New Roman" w:hAnsi="Times New Roman" w:cs="Times New Roman"/>
          <w:i/>
          <w:spacing w:val="-2"/>
          <w:sz w:val="24"/>
          <w:szCs w:val="24"/>
          <w:lang w:eastAsia="ru-RU"/>
        </w:rPr>
        <w:t xml:space="preserve"> п</w:t>
      </w:r>
      <w:r w:rsidRPr="00E32809">
        <w:rPr>
          <w:rFonts w:ascii="Times New Roman" w:eastAsia="Times New Roman" w:hAnsi="Times New Roman" w:cs="Times New Roman"/>
          <w:i/>
          <w:spacing w:val="-1"/>
          <w:sz w:val="24"/>
          <w:szCs w:val="24"/>
          <w:lang w:eastAsia="ru-RU"/>
        </w:rPr>
        <w:t>р</w:t>
      </w:r>
      <w:r w:rsidRPr="00E32809">
        <w:rPr>
          <w:rFonts w:ascii="Times New Roman" w:eastAsia="Times New Roman" w:hAnsi="Times New Roman" w:cs="Times New Roman"/>
          <w:i/>
          <w:spacing w:val="1"/>
          <w:sz w:val="24"/>
          <w:szCs w:val="24"/>
          <w:lang w:eastAsia="ru-RU"/>
        </w:rPr>
        <w:t>о</w:t>
      </w:r>
      <w:r w:rsidRPr="00E32809">
        <w:rPr>
          <w:rFonts w:ascii="Times New Roman" w:eastAsia="Times New Roman" w:hAnsi="Times New Roman" w:cs="Times New Roman"/>
          <w:i/>
          <w:spacing w:val="-1"/>
          <w:sz w:val="24"/>
          <w:szCs w:val="24"/>
          <w:lang w:eastAsia="ru-RU"/>
        </w:rPr>
        <w:t>г</w:t>
      </w:r>
      <w:r w:rsidRPr="00E32809">
        <w:rPr>
          <w:rFonts w:ascii="Times New Roman" w:eastAsia="Times New Roman" w:hAnsi="Times New Roman" w:cs="Times New Roman"/>
          <w:i/>
          <w:spacing w:val="-3"/>
          <w:sz w:val="24"/>
          <w:szCs w:val="24"/>
          <w:lang w:eastAsia="ru-RU"/>
        </w:rPr>
        <w:t>р</w:t>
      </w:r>
      <w:r w:rsidRPr="00E32809">
        <w:rPr>
          <w:rFonts w:ascii="Times New Roman" w:eastAsia="Times New Roman" w:hAnsi="Times New Roman" w:cs="Times New Roman"/>
          <w:i/>
          <w:spacing w:val="1"/>
          <w:sz w:val="24"/>
          <w:szCs w:val="24"/>
          <w:lang w:eastAsia="ru-RU"/>
        </w:rPr>
        <w:t>а</w:t>
      </w:r>
      <w:r w:rsidRPr="00E32809">
        <w:rPr>
          <w:rFonts w:ascii="Times New Roman" w:eastAsia="Times New Roman" w:hAnsi="Times New Roman" w:cs="Times New Roman"/>
          <w:i/>
          <w:spacing w:val="-2"/>
          <w:sz w:val="24"/>
          <w:szCs w:val="24"/>
          <w:lang w:eastAsia="ru-RU"/>
        </w:rPr>
        <w:t>м</w:t>
      </w:r>
      <w:r w:rsidRPr="00E32809">
        <w:rPr>
          <w:rFonts w:ascii="Times New Roman" w:eastAsia="Times New Roman" w:hAnsi="Times New Roman" w:cs="Times New Roman"/>
          <w:i/>
          <w:sz w:val="24"/>
          <w:szCs w:val="24"/>
          <w:lang w:eastAsia="ru-RU"/>
        </w:rPr>
        <w:t>м</w:t>
      </w:r>
      <w:r w:rsidRPr="00E32809">
        <w:rPr>
          <w:rFonts w:ascii="Times New Roman" w:eastAsia="Times New Roman" w:hAnsi="Times New Roman" w:cs="Times New Roman"/>
          <w:i/>
          <w:spacing w:val="-2"/>
          <w:sz w:val="24"/>
          <w:szCs w:val="24"/>
          <w:lang w:eastAsia="ru-RU"/>
        </w:rPr>
        <w:t>у».</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Заведующий кафедрой ______</w:t>
      </w:r>
      <w:r w:rsidR="00020FFB">
        <w:rPr>
          <w:rFonts w:ascii="Times New Roman" w:eastAsia="Times New Roman" w:hAnsi="Times New Roman" w:cs="Times New Roman"/>
          <w:sz w:val="24"/>
          <w:szCs w:val="24"/>
          <w:lang w:eastAsia="ru-RU"/>
        </w:rPr>
        <w:t>___________________________ (Лучинкина А.И.</w:t>
      </w:r>
      <w:r w:rsidRPr="00E32809">
        <w:rPr>
          <w:rFonts w:ascii="Times New Roman" w:eastAsia="Times New Roman" w:hAnsi="Times New Roman" w:cs="Times New Roman"/>
          <w:sz w:val="24"/>
          <w:szCs w:val="24"/>
          <w:lang w:eastAsia="ru-RU"/>
        </w:rPr>
        <w:t>)</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Рабочая учебная программа переутверждена на заседании кафедры ______________________</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Протокол № _______ от ________ ____________ 20____г.</w:t>
      </w:r>
    </w:p>
    <w:p w:rsidR="008354FF" w:rsidRPr="00E32809" w:rsidRDefault="008354FF" w:rsidP="008354FF">
      <w:pPr>
        <w:suppressAutoHyphens/>
        <w:spacing w:after="0" w:line="240" w:lineRule="auto"/>
        <w:jc w:val="both"/>
        <w:rPr>
          <w:rFonts w:ascii="Times New Roman" w:eastAsia="Times New Roman" w:hAnsi="Times New Roman" w:cs="Times New Roman"/>
          <w:i/>
          <w:sz w:val="24"/>
          <w:szCs w:val="24"/>
          <w:lang w:eastAsia="ru-RU"/>
        </w:rPr>
      </w:pPr>
      <w:r w:rsidRPr="00E32809">
        <w:rPr>
          <w:rFonts w:ascii="Times New Roman" w:eastAsia="Times New Roman" w:hAnsi="Times New Roman" w:cs="Times New Roman"/>
          <w:b/>
          <w:i/>
          <w:spacing w:val="-1"/>
          <w:sz w:val="24"/>
          <w:szCs w:val="24"/>
          <w:lang w:eastAsia="ru-RU"/>
        </w:rPr>
        <w:t>Примечание</w:t>
      </w:r>
      <w:r w:rsidRPr="00E32809">
        <w:rPr>
          <w:rFonts w:ascii="Times New Roman" w:eastAsia="Times New Roman" w:hAnsi="Times New Roman" w:cs="Times New Roman"/>
          <w:i/>
          <w:spacing w:val="-1"/>
          <w:sz w:val="24"/>
          <w:szCs w:val="24"/>
          <w:lang w:eastAsia="ru-RU"/>
        </w:rPr>
        <w:t>: После рабочей программы прикладывается «Л</w:t>
      </w:r>
      <w:r w:rsidRPr="00E32809">
        <w:rPr>
          <w:rFonts w:ascii="Times New Roman" w:eastAsia="Times New Roman" w:hAnsi="Times New Roman" w:cs="Times New Roman"/>
          <w:i/>
          <w:spacing w:val="-2"/>
          <w:sz w:val="24"/>
          <w:szCs w:val="24"/>
          <w:lang w:eastAsia="ru-RU"/>
        </w:rPr>
        <w:t>и</w:t>
      </w:r>
      <w:r w:rsidRPr="00E32809">
        <w:rPr>
          <w:rFonts w:ascii="Times New Roman" w:eastAsia="Times New Roman" w:hAnsi="Times New Roman" w:cs="Times New Roman"/>
          <w:i/>
          <w:spacing w:val="-3"/>
          <w:sz w:val="24"/>
          <w:szCs w:val="24"/>
          <w:lang w:eastAsia="ru-RU"/>
        </w:rPr>
        <w:t>с</w:t>
      </w:r>
      <w:r w:rsidRPr="00E32809">
        <w:rPr>
          <w:rFonts w:ascii="Times New Roman" w:eastAsia="Times New Roman" w:hAnsi="Times New Roman" w:cs="Times New Roman"/>
          <w:i/>
          <w:sz w:val="24"/>
          <w:szCs w:val="24"/>
          <w:lang w:eastAsia="ru-RU"/>
        </w:rPr>
        <w:t xml:space="preserve">т </w:t>
      </w:r>
      <w:r w:rsidRPr="00E32809">
        <w:rPr>
          <w:rFonts w:ascii="Times New Roman" w:eastAsia="Times New Roman" w:hAnsi="Times New Roman" w:cs="Times New Roman"/>
          <w:i/>
          <w:spacing w:val="-1"/>
          <w:sz w:val="24"/>
          <w:szCs w:val="24"/>
          <w:lang w:eastAsia="ru-RU"/>
        </w:rPr>
        <w:t>д</w:t>
      </w:r>
      <w:r w:rsidRPr="00E32809">
        <w:rPr>
          <w:rFonts w:ascii="Times New Roman" w:eastAsia="Times New Roman" w:hAnsi="Times New Roman" w:cs="Times New Roman"/>
          <w:i/>
          <w:spacing w:val="-2"/>
          <w:sz w:val="24"/>
          <w:szCs w:val="24"/>
          <w:lang w:eastAsia="ru-RU"/>
        </w:rPr>
        <w:t>оп</w:t>
      </w:r>
      <w:r w:rsidRPr="00E32809">
        <w:rPr>
          <w:rFonts w:ascii="Times New Roman" w:eastAsia="Times New Roman" w:hAnsi="Times New Roman" w:cs="Times New Roman"/>
          <w:i/>
          <w:spacing w:val="1"/>
          <w:sz w:val="24"/>
          <w:szCs w:val="24"/>
          <w:lang w:eastAsia="ru-RU"/>
        </w:rPr>
        <w:t>о</w:t>
      </w:r>
      <w:r w:rsidRPr="00E32809">
        <w:rPr>
          <w:rFonts w:ascii="Times New Roman" w:eastAsia="Times New Roman" w:hAnsi="Times New Roman" w:cs="Times New Roman"/>
          <w:i/>
          <w:sz w:val="24"/>
          <w:szCs w:val="24"/>
          <w:lang w:eastAsia="ru-RU"/>
        </w:rPr>
        <w:t>л</w:t>
      </w:r>
      <w:r w:rsidRPr="00E32809">
        <w:rPr>
          <w:rFonts w:ascii="Times New Roman" w:eastAsia="Times New Roman" w:hAnsi="Times New Roman" w:cs="Times New Roman"/>
          <w:i/>
          <w:spacing w:val="-2"/>
          <w:sz w:val="24"/>
          <w:szCs w:val="24"/>
          <w:lang w:eastAsia="ru-RU"/>
        </w:rPr>
        <w:t>н</w:t>
      </w:r>
      <w:r w:rsidRPr="00E32809">
        <w:rPr>
          <w:rFonts w:ascii="Times New Roman" w:eastAsia="Times New Roman" w:hAnsi="Times New Roman" w:cs="Times New Roman"/>
          <w:i/>
          <w:sz w:val="24"/>
          <w:szCs w:val="24"/>
          <w:lang w:eastAsia="ru-RU"/>
        </w:rPr>
        <w:t>е</w:t>
      </w:r>
      <w:r w:rsidRPr="00E32809">
        <w:rPr>
          <w:rFonts w:ascii="Times New Roman" w:eastAsia="Times New Roman" w:hAnsi="Times New Roman" w:cs="Times New Roman"/>
          <w:i/>
          <w:spacing w:val="-2"/>
          <w:sz w:val="24"/>
          <w:szCs w:val="24"/>
          <w:lang w:eastAsia="ru-RU"/>
        </w:rPr>
        <w:t>ни</w:t>
      </w:r>
      <w:r w:rsidRPr="00E32809">
        <w:rPr>
          <w:rFonts w:ascii="Times New Roman" w:eastAsia="Times New Roman" w:hAnsi="Times New Roman" w:cs="Times New Roman"/>
          <w:i/>
          <w:sz w:val="24"/>
          <w:szCs w:val="24"/>
          <w:lang w:eastAsia="ru-RU"/>
        </w:rPr>
        <w:t>йи</w:t>
      </w:r>
      <w:r w:rsidRPr="00E32809">
        <w:rPr>
          <w:rFonts w:ascii="Times New Roman" w:eastAsia="Times New Roman" w:hAnsi="Times New Roman" w:cs="Times New Roman"/>
          <w:i/>
          <w:spacing w:val="-2"/>
          <w:sz w:val="24"/>
          <w:szCs w:val="24"/>
          <w:lang w:eastAsia="ru-RU"/>
        </w:rPr>
        <w:t xml:space="preserve"> и</w:t>
      </w:r>
      <w:r w:rsidRPr="00E32809">
        <w:rPr>
          <w:rFonts w:ascii="Times New Roman" w:eastAsia="Times New Roman" w:hAnsi="Times New Roman" w:cs="Times New Roman"/>
          <w:i/>
          <w:spacing w:val="-1"/>
          <w:sz w:val="24"/>
          <w:szCs w:val="24"/>
          <w:lang w:eastAsia="ru-RU"/>
        </w:rPr>
        <w:t>з</w:t>
      </w:r>
      <w:r w:rsidRPr="00E32809">
        <w:rPr>
          <w:rFonts w:ascii="Times New Roman" w:eastAsia="Times New Roman" w:hAnsi="Times New Roman" w:cs="Times New Roman"/>
          <w:i/>
          <w:sz w:val="24"/>
          <w:szCs w:val="24"/>
          <w:lang w:eastAsia="ru-RU"/>
        </w:rPr>
        <w:t>ме</w:t>
      </w:r>
      <w:r w:rsidRPr="00E32809">
        <w:rPr>
          <w:rFonts w:ascii="Times New Roman" w:eastAsia="Times New Roman" w:hAnsi="Times New Roman" w:cs="Times New Roman"/>
          <w:i/>
          <w:spacing w:val="-2"/>
          <w:sz w:val="24"/>
          <w:szCs w:val="24"/>
          <w:lang w:eastAsia="ru-RU"/>
        </w:rPr>
        <w:t>н</w:t>
      </w:r>
      <w:r w:rsidRPr="00E32809">
        <w:rPr>
          <w:rFonts w:ascii="Times New Roman" w:eastAsia="Times New Roman" w:hAnsi="Times New Roman" w:cs="Times New Roman"/>
          <w:i/>
          <w:sz w:val="24"/>
          <w:szCs w:val="24"/>
          <w:lang w:eastAsia="ru-RU"/>
        </w:rPr>
        <w:t>е</w:t>
      </w:r>
      <w:r w:rsidRPr="00E32809">
        <w:rPr>
          <w:rFonts w:ascii="Times New Roman" w:eastAsia="Times New Roman" w:hAnsi="Times New Roman" w:cs="Times New Roman"/>
          <w:i/>
          <w:spacing w:val="-2"/>
          <w:sz w:val="24"/>
          <w:szCs w:val="24"/>
          <w:lang w:eastAsia="ru-RU"/>
        </w:rPr>
        <w:t>ний</w:t>
      </w:r>
      <w:r w:rsidRPr="00E32809">
        <w:rPr>
          <w:rFonts w:ascii="Times New Roman" w:eastAsia="Times New Roman" w:hAnsi="Times New Roman" w:cs="Times New Roman"/>
          <w:i/>
          <w:sz w:val="24"/>
          <w:szCs w:val="24"/>
          <w:lang w:eastAsia="ru-RU"/>
        </w:rPr>
        <w:t xml:space="preserve">, </w:t>
      </w:r>
      <w:r w:rsidRPr="00E32809">
        <w:rPr>
          <w:rFonts w:ascii="Times New Roman" w:eastAsia="Times New Roman" w:hAnsi="Times New Roman" w:cs="Times New Roman"/>
          <w:i/>
          <w:spacing w:val="-1"/>
          <w:sz w:val="24"/>
          <w:szCs w:val="24"/>
          <w:lang w:eastAsia="ru-RU"/>
        </w:rPr>
        <w:t>в</w:t>
      </w:r>
      <w:r w:rsidRPr="00E32809">
        <w:rPr>
          <w:rFonts w:ascii="Times New Roman" w:eastAsia="Times New Roman" w:hAnsi="Times New Roman" w:cs="Times New Roman"/>
          <w:i/>
          <w:spacing w:val="-2"/>
          <w:sz w:val="24"/>
          <w:szCs w:val="24"/>
          <w:lang w:eastAsia="ru-RU"/>
        </w:rPr>
        <w:t>н</w:t>
      </w:r>
      <w:r w:rsidRPr="00E32809">
        <w:rPr>
          <w:rFonts w:ascii="Times New Roman" w:eastAsia="Times New Roman" w:hAnsi="Times New Roman" w:cs="Times New Roman"/>
          <w:i/>
          <w:sz w:val="24"/>
          <w:szCs w:val="24"/>
          <w:lang w:eastAsia="ru-RU"/>
        </w:rPr>
        <w:t>есе</w:t>
      </w:r>
      <w:r w:rsidRPr="00E32809">
        <w:rPr>
          <w:rFonts w:ascii="Times New Roman" w:eastAsia="Times New Roman" w:hAnsi="Times New Roman" w:cs="Times New Roman"/>
          <w:i/>
          <w:spacing w:val="-2"/>
          <w:sz w:val="24"/>
          <w:szCs w:val="24"/>
          <w:lang w:eastAsia="ru-RU"/>
        </w:rPr>
        <w:t>нн</w:t>
      </w:r>
      <w:r w:rsidRPr="00E32809">
        <w:rPr>
          <w:rFonts w:ascii="Times New Roman" w:eastAsia="Times New Roman" w:hAnsi="Times New Roman" w:cs="Times New Roman"/>
          <w:i/>
          <w:spacing w:val="-1"/>
          <w:sz w:val="24"/>
          <w:szCs w:val="24"/>
          <w:lang w:eastAsia="ru-RU"/>
        </w:rPr>
        <w:t>ы</w:t>
      </w:r>
      <w:r w:rsidRPr="00E32809">
        <w:rPr>
          <w:rFonts w:ascii="Times New Roman" w:eastAsia="Times New Roman" w:hAnsi="Times New Roman" w:cs="Times New Roman"/>
          <w:i/>
          <w:sz w:val="24"/>
          <w:szCs w:val="24"/>
          <w:lang w:eastAsia="ru-RU"/>
        </w:rPr>
        <w:t>х в</w:t>
      </w:r>
      <w:r w:rsidRPr="00E32809">
        <w:rPr>
          <w:rFonts w:ascii="Times New Roman" w:eastAsia="Times New Roman" w:hAnsi="Times New Roman" w:cs="Times New Roman"/>
          <w:i/>
          <w:spacing w:val="-1"/>
          <w:sz w:val="24"/>
          <w:szCs w:val="24"/>
          <w:lang w:eastAsia="ru-RU"/>
        </w:rPr>
        <w:t xml:space="preserve"> р</w:t>
      </w:r>
      <w:r w:rsidRPr="00E32809">
        <w:rPr>
          <w:rFonts w:ascii="Times New Roman" w:eastAsia="Times New Roman" w:hAnsi="Times New Roman" w:cs="Times New Roman"/>
          <w:i/>
          <w:spacing w:val="-2"/>
          <w:sz w:val="24"/>
          <w:szCs w:val="24"/>
          <w:lang w:eastAsia="ru-RU"/>
        </w:rPr>
        <w:t>а</w:t>
      </w:r>
      <w:r w:rsidRPr="00E32809">
        <w:rPr>
          <w:rFonts w:ascii="Times New Roman" w:eastAsia="Times New Roman" w:hAnsi="Times New Roman" w:cs="Times New Roman"/>
          <w:i/>
          <w:spacing w:val="1"/>
          <w:sz w:val="24"/>
          <w:szCs w:val="24"/>
          <w:lang w:eastAsia="ru-RU"/>
        </w:rPr>
        <w:t>бо</w:t>
      </w:r>
      <w:r w:rsidRPr="00E32809">
        <w:rPr>
          <w:rFonts w:ascii="Times New Roman" w:eastAsia="Times New Roman" w:hAnsi="Times New Roman" w:cs="Times New Roman"/>
          <w:i/>
          <w:spacing w:val="-3"/>
          <w:sz w:val="24"/>
          <w:szCs w:val="24"/>
          <w:lang w:eastAsia="ru-RU"/>
        </w:rPr>
        <w:t>ч</w:t>
      </w:r>
      <w:r w:rsidRPr="00E32809">
        <w:rPr>
          <w:rFonts w:ascii="Times New Roman" w:eastAsia="Times New Roman" w:hAnsi="Times New Roman" w:cs="Times New Roman"/>
          <w:i/>
          <w:spacing w:val="1"/>
          <w:sz w:val="24"/>
          <w:szCs w:val="24"/>
          <w:lang w:eastAsia="ru-RU"/>
        </w:rPr>
        <w:t>у</w:t>
      </w:r>
      <w:r w:rsidRPr="00E32809">
        <w:rPr>
          <w:rFonts w:ascii="Times New Roman" w:eastAsia="Times New Roman" w:hAnsi="Times New Roman" w:cs="Times New Roman"/>
          <w:i/>
          <w:sz w:val="24"/>
          <w:szCs w:val="24"/>
          <w:lang w:eastAsia="ru-RU"/>
        </w:rPr>
        <w:t>ю</w:t>
      </w:r>
      <w:r w:rsidRPr="00E32809">
        <w:rPr>
          <w:rFonts w:ascii="Times New Roman" w:eastAsia="Times New Roman" w:hAnsi="Times New Roman" w:cs="Times New Roman"/>
          <w:i/>
          <w:spacing w:val="-2"/>
          <w:sz w:val="24"/>
          <w:szCs w:val="24"/>
          <w:lang w:eastAsia="ru-RU"/>
        </w:rPr>
        <w:t xml:space="preserve"> п</w:t>
      </w:r>
      <w:r w:rsidRPr="00E32809">
        <w:rPr>
          <w:rFonts w:ascii="Times New Roman" w:eastAsia="Times New Roman" w:hAnsi="Times New Roman" w:cs="Times New Roman"/>
          <w:i/>
          <w:spacing w:val="-1"/>
          <w:sz w:val="24"/>
          <w:szCs w:val="24"/>
          <w:lang w:eastAsia="ru-RU"/>
        </w:rPr>
        <w:t>р</w:t>
      </w:r>
      <w:r w:rsidRPr="00E32809">
        <w:rPr>
          <w:rFonts w:ascii="Times New Roman" w:eastAsia="Times New Roman" w:hAnsi="Times New Roman" w:cs="Times New Roman"/>
          <w:i/>
          <w:spacing w:val="1"/>
          <w:sz w:val="24"/>
          <w:szCs w:val="24"/>
          <w:lang w:eastAsia="ru-RU"/>
        </w:rPr>
        <w:t>о</w:t>
      </w:r>
      <w:r w:rsidRPr="00E32809">
        <w:rPr>
          <w:rFonts w:ascii="Times New Roman" w:eastAsia="Times New Roman" w:hAnsi="Times New Roman" w:cs="Times New Roman"/>
          <w:i/>
          <w:spacing w:val="-1"/>
          <w:sz w:val="24"/>
          <w:szCs w:val="24"/>
          <w:lang w:eastAsia="ru-RU"/>
        </w:rPr>
        <w:t>г</w:t>
      </w:r>
      <w:r w:rsidRPr="00E32809">
        <w:rPr>
          <w:rFonts w:ascii="Times New Roman" w:eastAsia="Times New Roman" w:hAnsi="Times New Roman" w:cs="Times New Roman"/>
          <w:i/>
          <w:spacing w:val="-3"/>
          <w:sz w:val="24"/>
          <w:szCs w:val="24"/>
          <w:lang w:eastAsia="ru-RU"/>
        </w:rPr>
        <w:t>р</w:t>
      </w:r>
      <w:r w:rsidRPr="00E32809">
        <w:rPr>
          <w:rFonts w:ascii="Times New Roman" w:eastAsia="Times New Roman" w:hAnsi="Times New Roman" w:cs="Times New Roman"/>
          <w:i/>
          <w:spacing w:val="1"/>
          <w:sz w:val="24"/>
          <w:szCs w:val="24"/>
          <w:lang w:eastAsia="ru-RU"/>
        </w:rPr>
        <w:t>а</w:t>
      </w:r>
      <w:r w:rsidRPr="00E32809">
        <w:rPr>
          <w:rFonts w:ascii="Times New Roman" w:eastAsia="Times New Roman" w:hAnsi="Times New Roman" w:cs="Times New Roman"/>
          <w:i/>
          <w:spacing w:val="-2"/>
          <w:sz w:val="24"/>
          <w:szCs w:val="24"/>
          <w:lang w:eastAsia="ru-RU"/>
        </w:rPr>
        <w:t>м</w:t>
      </w:r>
      <w:r w:rsidRPr="00E32809">
        <w:rPr>
          <w:rFonts w:ascii="Times New Roman" w:eastAsia="Times New Roman" w:hAnsi="Times New Roman" w:cs="Times New Roman"/>
          <w:i/>
          <w:sz w:val="24"/>
          <w:szCs w:val="24"/>
          <w:lang w:eastAsia="ru-RU"/>
        </w:rPr>
        <w:t>м</w:t>
      </w:r>
      <w:r w:rsidRPr="00E32809">
        <w:rPr>
          <w:rFonts w:ascii="Times New Roman" w:eastAsia="Times New Roman" w:hAnsi="Times New Roman" w:cs="Times New Roman"/>
          <w:i/>
          <w:spacing w:val="-2"/>
          <w:sz w:val="24"/>
          <w:szCs w:val="24"/>
          <w:lang w:eastAsia="ru-RU"/>
        </w:rPr>
        <w:t>у».</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Заведующий кафедрой ______</w:t>
      </w:r>
      <w:r w:rsidR="00020FFB">
        <w:rPr>
          <w:rFonts w:ascii="Times New Roman" w:eastAsia="Times New Roman" w:hAnsi="Times New Roman" w:cs="Times New Roman"/>
          <w:sz w:val="24"/>
          <w:szCs w:val="24"/>
          <w:lang w:eastAsia="ru-RU"/>
        </w:rPr>
        <w:t>___________________________ (Лучинкина А.И.</w:t>
      </w:r>
      <w:r w:rsidRPr="00E32809">
        <w:rPr>
          <w:rFonts w:ascii="Times New Roman" w:eastAsia="Times New Roman" w:hAnsi="Times New Roman" w:cs="Times New Roman"/>
          <w:sz w:val="24"/>
          <w:szCs w:val="24"/>
          <w:lang w:eastAsia="ru-RU"/>
        </w:rPr>
        <w:t>)</w:t>
      </w: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8354FF" w:rsidRPr="00E32809" w:rsidRDefault="008354FF" w:rsidP="008354FF">
      <w:pPr>
        <w:suppressAutoHyphens/>
        <w:spacing w:after="0" w:line="240" w:lineRule="auto"/>
        <w:rPr>
          <w:rFonts w:ascii="Times New Roman" w:eastAsia="Times New Roman" w:hAnsi="Times New Roman" w:cs="Times New Roman"/>
          <w:sz w:val="24"/>
          <w:szCs w:val="24"/>
          <w:lang w:eastAsia="ru-RU"/>
        </w:rPr>
      </w:pPr>
    </w:p>
    <w:p w:rsidR="00020FFB" w:rsidRDefault="00020FFB" w:rsidP="00020FFB">
      <w:pPr>
        <w:pStyle w:val="a3"/>
        <w:spacing w:line="240" w:lineRule="auto"/>
        <w:rPr>
          <w:rFonts w:ascii="Times New Roman" w:hAnsi="Times New Roman" w:cs="Times New Roman"/>
          <w:b/>
          <w:sz w:val="28"/>
          <w:szCs w:val="28"/>
        </w:rPr>
      </w:pPr>
    </w:p>
    <w:p w:rsidR="00020FFB" w:rsidRPr="00020FFB" w:rsidRDefault="00020FFB" w:rsidP="00020FFB">
      <w:pPr>
        <w:pStyle w:val="a3"/>
        <w:spacing w:line="240" w:lineRule="auto"/>
        <w:rPr>
          <w:rFonts w:ascii="Times New Roman" w:hAnsi="Times New Roman" w:cs="Times New Roman"/>
          <w:b/>
          <w:sz w:val="28"/>
          <w:szCs w:val="28"/>
        </w:rPr>
      </w:pPr>
    </w:p>
    <w:p w:rsidR="00E6449E" w:rsidRDefault="00E6449E" w:rsidP="00020FFB">
      <w:pPr>
        <w:spacing w:line="240" w:lineRule="auto"/>
        <w:jc w:val="center"/>
        <w:rPr>
          <w:rFonts w:ascii="Times New Roman" w:hAnsi="Times New Roman" w:cs="Times New Roman"/>
          <w:b/>
          <w:sz w:val="28"/>
          <w:szCs w:val="28"/>
        </w:rPr>
      </w:pPr>
    </w:p>
    <w:p w:rsidR="00E6449E" w:rsidRPr="00E6449E" w:rsidRDefault="00E6449E" w:rsidP="00E6449E">
      <w:pPr>
        <w:pStyle w:val="a3"/>
        <w:tabs>
          <w:tab w:val="left" w:pos="993"/>
        </w:tabs>
        <w:ind w:left="709"/>
        <w:jc w:val="center"/>
        <w:rPr>
          <w:rFonts w:ascii="Times New Roman" w:hAnsi="Times New Roman" w:cs="Times New Roman"/>
          <w:b/>
          <w:sz w:val="28"/>
        </w:rPr>
      </w:pPr>
      <w:r w:rsidRPr="00E6449E">
        <w:rPr>
          <w:rFonts w:ascii="Times New Roman" w:hAnsi="Times New Roman" w:cs="Times New Roman"/>
          <w:b/>
          <w:sz w:val="28"/>
        </w:rPr>
        <w:t>АННОТАЦИЯ</w:t>
      </w:r>
    </w:p>
    <w:p w:rsidR="00E6449E" w:rsidRDefault="00E6449E" w:rsidP="00E6449E">
      <w:pPr>
        <w:pStyle w:val="a3"/>
        <w:tabs>
          <w:tab w:val="left" w:pos="993"/>
        </w:tabs>
        <w:ind w:left="709"/>
        <w:jc w:val="center"/>
        <w:rPr>
          <w:rFonts w:ascii="Times New Roman" w:hAnsi="Times New Roman" w:cs="Times New Roman"/>
          <w:b/>
          <w:sz w:val="28"/>
        </w:rPr>
      </w:pPr>
      <w:r w:rsidRPr="00E6449E">
        <w:rPr>
          <w:rFonts w:ascii="Times New Roman" w:hAnsi="Times New Roman" w:cs="Times New Roman"/>
          <w:b/>
          <w:sz w:val="28"/>
        </w:rPr>
        <w:t>к рабочей программе дисциплины «Психология конфликта»</w:t>
      </w:r>
    </w:p>
    <w:p w:rsidR="00E6449E" w:rsidRPr="00E6449E" w:rsidRDefault="00E6449E" w:rsidP="00E6449E">
      <w:pPr>
        <w:pStyle w:val="a3"/>
        <w:tabs>
          <w:tab w:val="left" w:pos="993"/>
        </w:tabs>
        <w:ind w:left="709"/>
        <w:jc w:val="center"/>
        <w:rPr>
          <w:rFonts w:ascii="Times New Roman" w:hAnsi="Times New Roman" w:cs="Times New Roman"/>
          <w:b/>
          <w:sz w:val="28"/>
        </w:rPr>
      </w:pPr>
      <w:r w:rsidRPr="00E6449E">
        <w:rPr>
          <w:rFonts w:ascii="Times New Roman" w:hAnsi="Times New Roman" w:cs="Times New Roman"/>
          <w:b/>
          <w:sz w:val="28"/>
        </w:rPr>
        <w:t xml:space="preserve"> для бакалавров направления</w:t>
      </w:r>
    </w:p>
    <w:p w:rsidR="00E6449E" w:rsidRDefault="00E6449E" w:rsidP="00020FFB">
      <w:pPr>
        <w:tabs>
          <w:tab w:val="left" w:pos="567"/>
          <w:tab w:val="left" w:pos="993"/>
        </w:tabs>
        <w:spacing w:after="0" w:line="240" w:lineRule="auto"/>
        <w:ind w:firstLine="709"/>
        <w:jc w:val="both"/>
        <w:rPr>
          <w:rFonts w:ascii="Times New Roman" w:hAnsi="Times New Roman" w:cs="Times New Roman"/>
          <w:bCs/>
          <w:i/>
          <w:sz w:val="28"/>
          <w:szCs w:val="28"/>
          <w:u w:val="single"/>
        </w:rPr>
      </w:pP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bCs/>
          <w:i/>
          <w:sz w:val="26"/>
          <w:szCs w:val="26"/>
          <w:u w:val="single"/>
        </w:rPr>
      </w:pPr>
      <w:r w:rsidRPr="00360340">
        <w:rPr>
          <w:rFonts w:ascii="Times New Roman" w:hAnsi="Times New Roman" w:cs="Times New Roman"/>
          <w:bCs/>
          <w:i/>
          <w:sz w:val="26"/>
          <w:szCs w:val="26"/>
          <w:u w:val="single"/>
        </w:rPr>
        <w:t xml:space="preserve">1. Общая трудоемкость дисциплины составляет </w:t>
      </w:r>
      <w:r w:rsidRPr="00360340">
        <w:rPr>
          <w:rFonts w:ascii="Times New Roman" w:hAnsi="Times New Roman" w:cs="Times New Roman"/>
          <w:bCs/>
          <w:i/>
          <w:sz w:val="26"/>
          <w:szCs w:val="26"/>
        </w:rPr>
        <w:t xml:space="preserve">3 </w:t>
      </w:r>
      <w:r w:rsidRPr="00360340">
        <w:rPr>
          <w:rFonts w:ascii="Times New Roman" w:hAnsi="Times New Roman" w:cs="Times New Roman"/>
          <w:bCs/>
          <w:i/>
          <w:sz w:val="26"/>
          <w:szCs w:val="26"/>
          <w:u w:val="single"/>
        </w:rPr>
        <w:t>з.е. (</w:t>
      </w:r>
      <w:r w:rsidRPr="00360340">
        <w:rPr>
          <w:rFonts w:ascii="Times New Roman" w:hAnsi="Times New Roman" w:cs="Times New Roman"/>
          <w:bCs/>
          <w:i/>
          <w:sz w:val="26"/>
          <w:szCs w:val="26"/>
        </w:rPr>
        <w:t xml:space="preserve">108 </w:t>
      </w:r>
      <w:r w:rsidRPr="00360340">
        <w:rPr>
          <w:rFonts w:ascii="Times New Roman" w:hAnsi="Times New Roman" w:cs="Times New Roman"/>
          <w:bCs/>
          <w:i/>
          <w:sz w:val="26"/>
          <w:szCs w:val="26"/>
          <w:u w:val="single"/>
        </w:rPr>
        <w:t xml:space="preserve"> час.)</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bCs/>
          <w:i/>
          <w:sz w:val="26"/>
          <w:szCs w:val="26"/>
          <w:u w:val="single"/>
        </w:rPr>
      </w:pPr>
      <w:r w:rsidRPr="00360340">
        <w:rPr>
          <w:rFonts w:ascii="Times New Roman" w:hAnsi="Times New Roman" w:cs="Times New Roman"/>
          <w:bCs/>
          <w:i/>
          <w:sz w:val="26"/>
          <w:szCs w:val="26"/>
          <w:u w:val="single"/>
        </w:rPr>
        <w:t xml:space="preserve">2. Цели и задачи дисциплины: </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 xml:space="preserve">В процессе преподавания  преследуются следующие </w:t>
      </w:r>
      <w:r w:rsidRPr="00360340">
        <w:rPr>
          <w:rFonts w:ascii="Times New Roman" w:hAnsi="Times New Roman" w:cs="Times New Roman"/>
          <w:b/>
          <w:sz w:val="26"/>
          <w:szCs w:val="26"/>
        </w:rPr>
        <w:t>цели:</w:t>
      </w:r>
    </w:p>
    <w:p w:rsidR="00360340" w:rsidRPr="00360340" w:rsidRDefault="00360340" w:rsidP="00360340">
      <w:pPr>
        <w:pStyle w:val="a3"/>
        <w:numPr>
          <w:ilvl w:val="0"/>
          <w:numId w:val="22"/>
        </w:numPr>
        <w:tabs>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Выработка современного понимания предмета  психологии конфликта, как науки о природе, динамике конфликта и технологии разрешения;</w:t>
      </w:r>
    </w:p>
    <w:p w:rsidR="00360340" w:rsidRPr="00360340" w:rsidRDefault="00360340" w:rsidP="00360340">
      <w:pPr>
        <w:pStyle w:val="a3"/>
        <w:numPr>
          <w:ilvl w:val="0"/>
          <w:numId w:val="22"/>
        </w:numPr>
        <w:tabs>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Выяснение  специфики различных социальных конфликтов</w:t>
      </w:r>
    </w:p>
    <w:p w:rsidR="00360340" w:rsidRPr="00360340" w:rsidRDefault="00360340" w:rsidP="00360340">
      <w:pPr>
        <w:pStyle w:val="a3"/>
        <w:numPr>
          <w:ilvl w:val="0"/>
          <w:numId w:val="22"/>
        </w:numPr>
        <w:tabs>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Изучение наиболее значимых прикладных конфликтологических теорий;</w:t>
      </w:r>
    </w:p>
    <w:p w:rsidR="00360340" w:rsidRPr="00360340" w:rsidRDefault="00360340" w:rsidP="00360340">
      <w:pPr>
        <w:pStyle w:val="a3"/>
        <w:numPr>
          <w:ilvl w:val="0"/>
          <w:numId w:val="22"/>
        </w:numPr>
        <w:tabs>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Уяснение  основных представлений  о методах и технологиях разрешения конфликтных ситуаций.</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sz w:val="26"/>
          <w:szCs w:val="26"/>
          <w:lang w:val="uk-UA"/>
        </w:rPr>
      </w:pPr>
      <w:r w:rsidRPr="00360340">
        <w:rPr>
          <w:rFonts w:ascii="Times New Roman" w:hAnsi="Times New Roman" w:cs="Times New Roman"/>
          <w:sz w:val="26"/>
          <w:szCs w:val="26"/>
        </w:rPr>
        <w:t xml:space="preserve">Основные </w:t>
      </w:r>
      <w:r w:rsidRPr="00360340">
        <w:rPr>
          <w:rFonts w:ascii="Times New Roman" w:hAnsi="Times New Roman" w:cs="Times New Roman"/>
          <w:b/>
          <w:sz w:val="26"/>
          <w:szCs w:val="26"/>
        </w:rPr>
        <w:t>задачи</w:t>
      </w:r>
      <w:r w:rsidRPr="00360340">
        <w:rPr>
          <w:rFonts w:ascii="Times New Roman" w:hAnsi="Times New Roman" w:cs="Times New Roman"/>
          <w:sz w:val="26"/>
          <w:szCs w:val="26"/>
        </w:rPr>
        <w:t xml:space="preserve"> дисциплины:</w:t>
      </w:r>
    </w:p>
    <w:p w:rsidR="00360340" w:rsidRPr="00360340" w:rsidRDefault="00360340" w:rsidP="00360340">
      <w:pPr>
        <w:pStyle w:val="a3"/>
        <w:widowControl w:val="0"/>
        <w:numPr>
          <w:ilvl w:val="0"/>
          <w:numId w:val="23"/>
        </w:numPr>
        <w:tabs>
          <w:tab w:val="left" w:pos="142"/>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lang w:val="uk-UA"/>
        </w:rPr>
      </w:pPr>
      <w:r w:rsidRPr="00360340">
        <w:rPr>
          <w:rFonts w:ascii="Times New Roman" w:hAnsi="Times New Roman" w:cs="Times New Roman"/>
          <w:sz w:val="26"/>
          <w:szCs w:val="26"/>
        </w:rPr>
        <w:t>Ознакомить с теоретическими  аспектами:</w:t>
      </w:r>
    </w:p>
    <w:p w:rsidR="00360340" w:rsidRPr="00360340" w:rsidRDefault="00360340" w:rsidP="00360340">
      <w:pPr>
        <w:pStyle w:val="a3"/>
        <w:numPr>
          <w:ilvl w:val="0"/>
          <w:numId w:val="23"/>
        </w:numPr>
        <w:tabs>
          <w:tab w:val="left" w:pos="142"/>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Объектно-предметном поле психологии конфликта;</w:t>
      </w:r>
    </w:p>
    <w:p w:rsidR="00360340" w:rsidRPr="00360340" w:rsidRDefault="00360340" w:rsidP="00360340">
      <w:pPr>
        <w:pStyle w:val="a3"/>
        <w:numPr>
          <w:ilvl w:val="0"/>
          <w:numId w:val="23"/>
        </w:numPr>
        <w:tabs>
          <w:tab w:val="left" w:pos="142"/>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Методологией, методами психологического исследования и диагностики конфликтов</w:t>
      </w:r>
    </w:p>
    <w:p w:rsidR="00360340" w:rsidRPr="00360340" w:rsidRDefault="00360340" w:rsidP="00360340">
      <w:pPr>
        <w:pStyle w:val="a3"/>
        <w:numPr>
          <w:ilvl w:val="0"/>
          <w:numId w:val="23"/>
        </w:numPr>
        <w:tabs>
          <w:tab w:val="left" w:pos="142"/>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Классификацией конфликтов. Общей характеристикой социальных конфликтов</w:t>
      </w:r>
    </w:p>
    <w:p w:rsidR="00360340" w:rsidRPr="00360340" w:rsidRDefault="00360340" w:rsidP="00360340">
      <w:pPr>
        <w:pStyle w:val="a3"/>
        <w:numPr>
          <w:ilvl w:val="0"/>
          <w:numId w:val="23"/>
        </w:numPr>
        <w:tabs>
          <w:tab w:val="left" w:pos="142"/>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Психологией внутриличностных конфликтов</w:t>
      </w:r>
    </w:p>
    <w:p w:rsidR="00360340" w:rsidRPr="00360340" w:rsidRDefault="00360340" w:rsidP="00360340">
      <w:pPr>
        <w:pStyle w:val="a3"/>
        <w:numPr>
          <w:ilvl w:val="0"/>
          <w:numId w:val="23"/>
        </w:numPr>
        <w:tabs>
          <w:tab w:val="left" w:pos="142"/>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Конфликтами в различных сферах человеческого взаимодействия</w:t>
      </w:r>
    </w:p>
    <w:p w:rsidR="00360340" w:rsidRPr="00360340" w:rsidRDefault="00360340" w:rsidP="00360340">
      <w:pPr>
        <w:pStyle w:val="a3"/>
        <w:numPr>
          <w:ilvl w:val="0"/>
          <w:numId w:val="23"/>
        </w:numPr>
        <w:tabs>
          <w:tab w:val="left" w:pos="142"/>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 xml:space="preserve">Основами предупреждения и разрешения конфликтов </w:t>
      </w:r>
    </w:p>
    <w:p w:rsidR="00360340" w:rsidRPr="00360340" w:rsidRDefault="00360340" w:rsidP="00360340">
      <w:pPr>
        <w:pStyle w:val="a3"/>
        <w:widowControl w:val="0"/>
        <w:numPr>
          <w:ilvl w:val="0"/>
          <w:numId w:val="23"/>
        </w:numPr>
        <w:tabs>
          <w:tab w:val="left" w:pos="142"/>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Ознакомить с практическими аспектами:</w:t>
      </w:r>
    </w:p>
    <w:p w:rsidR="00360340" w:rsidRPr="00360340" w:rsidRDefault="00360340" w:rsidP="00360340">
      <w:pPr>
        <w:pStyle w:val="a3"/>
        <w:numPr>
          <w:ilvl w:val="0"/>
          <w:numId w:val="23"/>
        </w:numPr>
        <w:tabs>
          <w:tab w:val="left" w:pos="142"/>
          <w:tab w:val="left" w:pos="567"/>
          <w:tab w:val="left" w:pos="993"/>
        </w:tabs>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На основании описаний различных типов  конфликтных ситуаций  конкретизировать общую схему решения конфликта и предложить пути выхода из нег</w:t>
      </w:r>
      <w:r w:rsidRPr="00360340">
        <w:rPr>
          <w:rFonts w:ascii="Times New Roman" w:hAnsi="Times New Roman" w:cs="Times New Roman"/>
          <w:sz w:val="26"/>
          <w:szCs w:val="26"/>
          <w:lang w:val="uk-UA"/>
        </w:rPr>
        <w:t>о.</w:t>
      </w:r>
    </w:p>
    <w:p w:rsidR="00360340" w:rsidRPr="00360340" w:rsidRDefault="00360340" w:rsidP="00360340">
      <w:pPr>
        <w:tabs>
          <w:tab w:val="left" w:pos="567"/>
          <w:tab w:val="left" w:pos="709"/>
          <w:tab w:val="left" w:pos="993"/>
          <w:tab w:val="left" w:pos="2127"/>
          <w:tab w:val="left" w:pos="2977"/>
        </w:tabs>
        <w:spacing w:after="0" w:line="240" w:lineRule="auto"/>
        <w:ind w:firstLine="709"/>
        <w:jc w:val="both"/>
        <w:rPr>
          <w:rFonts w:ascii="Times New Roman" w:hAnsi="Times New Roman" w:cs="Times New Roman"/>
          <w:bCs/>
          <w:i/>
          <w:sz w:val="26"/>
          <w:szCs w:val="26"/>
        </w:rPr>
      </w:pPr>
      <w:r w:rsidRPr="00360340">
        <w:rPr>
          <w:rFonts w:ascii="Times New Roman" w:hAnsi="Times New Roman" w:cs="Times New Roman"/>
          <w:bCs/>
          <w:i/>
          <w:sz w:val="26"/>
          <w:szCs w:val="26"/>
          <w:u w:val="single"/>
        </w:rPr>
        <w:t>3.Место дисциплины в структуре ОПОП:</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«Психология конфликта» логически и содержательно-методически взаимосвязана с общей психологией, историей психологии, социальной психологией, психологией общения и психодиагностикой. Для освоения дисциплины студенту необходимы знания основ общей психологии, в частности, раздела «Личность. Общение. Межличностные отношения». Знания, полученные при изучении истории психологии, позволят с большей успешностью оВладеть основными подходами к изучению конфликтов в психологической науке. Постольку, поскольку межличностный конфликт – это понятие социальное, то невозможно изучение социальной психологии без знаний основ конфликтологии и психологии конфликта, в частности. Знания, полученные студентом в ходе освоения курса психологии конфликта, необходимы при прохождении учебной и производственной практик, общепсихологического практикума, а также практикума по психодиагностике.</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Практическая реализация полученных теоретических знаний может быть осуществлена в ходе выполнения курсовых и дипломных работ, в процессе обучения "Основам психологического консультирования", "Основам психотерапии", а также в индивидуальной работе с клиентами.</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bCs/>
          <w:i/>
          <w:sz w:val="26"/>
          <w:szCs w:val="26"/>
          <w:u w:val="single"/>
        </w:rPr>
      </w:pPr>
      <w:r w:rsidRPr="00360340">
        <w:rPr>
          <w:rFonts w:ascii="Times New Roman" w:hAnsi="Times New Roman" w:cs="Times New Roman"/>
          <w:bCs/>
          <w:i/>
          <w:sz w:val="26"/>
          <w:szCs w:val="26"/>
          <w:u w:val="single"/>
        </w:rPr>
        <w:t>4. Требования к результатам освоения дисциплины:</w:t>
      </w:r>
    </w:p>
    <w:p w:rsidR="00360340" w:rsidRPr="00360340" w:rsidRDefault="00360340" w:rsidP="00360340">
      <w:pPr>
        <w:pStyle w:val="af0"/>
        <w:tabs>
          <w:tab w:val="clear" w:pos="720"/>
          <w:tab w:val="clear" w:pos="926"/>
          <w:tab w:val="left" w:pos="567"/>
          <w:tab w:val="left" w:pos="993"/>
        </w:tabs>
        <w:spacing w:line="240" w:lineRule="auto"/>
        <w:ind w:left="0" w:firstLine="709"/>
        <w:rPr>
          <w:i/>
          <w:sz w:val="26"/>
          <w:szCs w:val="26"/>
          <w:u w:val="single"/>
        </w:rPr>
      </w:pPr>
      <w:r w:rsidRPr="00360340">
        <w:rPr>
          <w:i/>
          <w:sz w:val="26"/>
          <w:szCs w:val="26"/>
          <w:u w:val="single"/>
        </w:rPr>
        <w:t>Процесс изучения дисциплины направлен на формирование следующих компетенций:</w:t>
      </w:r>
    </w:p>
    <w:p w:rsidR="00360340" w:rsidRPr="00360340" w:rsidRDefault="00360340" w:rsidP="00360340">
      <w:pPr>
        <w:tabs>
          <w:tab w:val="num" w:pos="0"/>
          <w:tab w:val="left" w:pos="567"/>
          <w:tab w:val="left" w:pos="993"/>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lastRenderedPageBreak/>
        <w:t xml:space="preserve">ОК-6 «Способность работать в команде, толерантно воспринимая социальные, этнические, конфессиональные и культурные различия», </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i/>
          <w:sz w:val="26"/>
          <w:szCs w:val="26"/>
          <w:u w:val="single"/>
        </w:rPr>
      </w:pPr>
      <w:r w:rsidRPr="00360340">
        <w:rPr>
          <w:rFonts w:ascii="Times New Roman" w:hAnsi="Times New Roman" w:cs="Times New Roman"/>
          <w:i/>
          <w:sz w:val="26"/>
          <w:szCs w:val="26"/>
          <w:u w:val="single"/>
        </w:rPr>
        <w:t>В результате изучения дисциплины студент должен:</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Знать:</w:t>
      </w:r>
    </w:p>
    <w:p w:rsidR="00360340" w:rsidRPr="00360340" w:rsidRDefault="00360340" w:rsidP="00360340">
      <w:pPr>
        <w:pStyle w:val="a3"/>
        <w:widowControl w:val="0"/>
        <w:numPr>
          <w:ilvl w:val="0"/>
          <w:numId w:val="24"/>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Основные теоретические и методологические принципы психологии конфликта;</w:t>
      </w:r>
    </w:p>
    <w:p w:rsidR="00360340" w:rsidRPr="00360340" w:rsidRDefault="00360340" w:rsidP="00360340">
      <w:pPr>
        <w:pStyle w:val="a3"/>
        <w:widowControl w:val="0"/>
        <w:numPr>
          <w:ilvl w:val="0"/>
          <w:numId w:val="24"/>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Её диагностическую, коррекционную работу, а т.ж. консультативную;</w:t>
      </w:r>
    </w:p>
    <w:p w:rsidR="00360340" w:rsidRPr="00360340" w:rsidRDefault="00360340" w:rsidP="00360340">
      <w:pPr>
        <w:pStyle w:val="a3"/>
        <w:widowControl w:val="0"/>
        <w:numPr>
          <w:ilvl w:val="0"/>
          <w:numId w:val="24"/>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Базовые определения и основные понятия дисциплины «Психология конфликта»;</w:t>
      </w:r>
    </w:p>
    <w:p w:rsidR="00360340" w:rsidRPr="00360340" w:rsidRDefault="00360340" w:rsidP="00360340">
      <w:pPr>
        <w:pStyle w:val="a3"/>
        <w:widowControl w:val="0"/>
        <w:numPr>
          <w:ilvl w:val="0"/>
          <w:numId w:val="24"/>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Причины  и особенности протекания  конфликтов в разнообразных социальных сферах;</w:t>
      </w:r>
    </w:p>
    <w:p w:rsidR="00360340" w:rsidRPr="00360340" w:rsidRDefault="00360340" w:rsidP="00360340">
      <w:pPr>
        <w:pStyle w:val="a3"/>
        <w:widowControl w:val="0"/>
        <w:numPr>
          <w:ilvl w:val="0"/>
          <w:numId w:val="24"/>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Технологии разрешения конфликтных ситуаций.</w:t>
      </w:r>
    </w:p>
    <w:p w:rsidR="00360340" w:rsidRPr="00360340" w:rsidRDefault="00360340" w:rsidP="00360340">
      <w:pPr>
        <w:pStyle w:val="a3"/>
        <w:widowControl w:val="0"/>
        <w:numPr>
          <w:ilvl w:val="0"/>
          <w:numId w:val="24"/>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Основные подходы к пониманию межличностного и внутриличностного конфликта;</w:t>
      </w:r>
    </w:p>
    <w:p w:rsidR="00360340" w:rsidRPr="00360340" w:rsidRDefault="00360340" w:rsidP="00360340">
      <w:pPr>
        <w:pStyle w:val="a3"/>
        <w:widowControl w:val="0"/>
        <w:numPr>
          <w:ilvl w:val="0"/>
          <w:numId w:val="24"/>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Структуру и функции социальных конфликтов.</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Уметь: :</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Анализировать структуру и динамику конкретной конфликтной ситуации</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Применять конструктивные стратегии поведения в конфликте</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Вести переговоры в конфликтной ситуации</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Использовать навыки урегулирования конфликтов с участием третьей стороны  (медиации)</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Использовать методы психологического изучения конфликта</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Анализировать результаты исследований</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Вырабатывать рекомендации, вытекающие из диагностического обследования</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360340">
        <w:rPr>
          <w:rFonts w:ascii="Times New Roman" w:hAnsi="Times New Roman" w:cs="Times New Roman"/>
          <w:sz w:val="26"/>
          <w:szCs w:val="26"/>
        </w:rPr>
        <w:t>Составлять коррекционные программы с учётом индивидуальных особенностей личности</w:t>
      </w:r>
    </w:p>
    <w:p w:rsidR="00360340" w:rsidRPr="00360340" w:rsidRDefault="00360340" w:rsidP="00360340">
      <w:pPr>
        <w:pStyle w:val="a3"/>
        <w:widowControl w:val="0"/>
        <w:numPr>
          <w:ilvl w:val="0"/>
          <w:numId w:val="25"/>
        </w:numPr>
        <w:tabs>
          <w:tab w:val="left" w:pos="567"/>
          <w:tab w:val="left" w:pos="993"/>
        </w:tabs>
        <w:autoSpaceDE w:val="0"/>
        <w:autoSpaceDN w:val="0"/>
        <w:adjustRightInd w:val="0"/>
        <w:spacing w:after="0" w:line="240" w:lineRule="auto"/>
        <w:ind w:left="0" w:firstLine="709"/>
        <w:jc w:val="both"/>
        <w:rPr>
          <w:rFonts w:ascii="Times New Roman" w:hAnsi="Times New Roman" w:cs="Times New Roman"/>
          <w:i/>
          <w:sz w:val="26"/>
          <w:szCs w:val="26"/>
          <w:u w:val="single"/>
        </w:rPr>
      </w:pPr>
      <w:r w:rsidRPr="00360340">
        <w:rPr>
          <w:rFonts w:ascii="Times New Roman" w:hAnsi="Times New Roman" w:cs="Times New Roman"/>
          <w:sz w:val="26"/>
          <w:szCs w:val="26"/>
        </w:rPr>
        <w:t>Выбрать стратегию выхода из конфликтной ситуации</w:t>
      </w:r>
    </w:p>
    <w:p w:rsidR="00360340" w:rsidRPr="00360340" w:rsidRDefault="00360340" w:rsidP="00360340">
      <w:pPr>
        <w:tabs>
          <w:tab w:val="left" w:pos="567"/>
          <w:tab w:val="left" w:pos="993"/>
        </w:tabs>
        <w:spacing w:after="0" w:line="240" w:lineRule="auto"/>
        <w:ind w:firstLine="709"/>
        <w:jc w:val="both"/>
        <w:rPr>
          <w:rFonts w:ascii="Times New Roman" w:hAnsi="Times New Roman" w:cs="Times New Roman"/>
          <w:i/>
          <w:sz w:val="26"/>
          <w:szCs w:val="26"/>
          <w:u w:val="single"/>
        </w:rPr>
      </w:pPr>
      <w:r w:rsidRPr="00360340">
        <w:rPr>
          <w:rFonts w:ascii="Times New Roman" w:hAnsi="Times New Roman" w:cs="Times New Roman"/>
          <w:i/>
          <w:sz w:val="26"/>
          <w:szCs w:val="26"/>
          <w:u w:val="single"/>
        </w:rPr>
        <w:t xml:space="preserve">5. Содержание дисциплины. Основные разделы: </w:t>
      </w:r>
    </w:p>
    <w:p w:rsidR="00360340" w:rsidRPr="00360340" w:rsidRDefault="00360340" w:rsidP="00360340">
      <w:pPr>
        <w:tabs>
          <w:tab w:val="left" w:pos="567"/>
          <w:tab w:val="left" w:pos="993"/>
          <w:tab w:val="left" w:pos="9214"/>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1 Общая характеристика психологии конфликта. Методология, методы психологического исследования и диагностики конфликтов.</w:t>
      </w:r>
    </w:p>
    <w:p w:rsidR="00360340" w:rsidRPr="00360340" w:rsidRDefault="00360340" w:rsidP="00360340">
      <w:pPr>
        <w:tabs>
          <w:tab w:val="left" w:pos="567"/>
          <w:tab w:val="left" w:pos="993"/>
          <w:tab w:val="left" w:pos="9214"/>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 xml:space="preserve">2: Классификация конфликтов. Общая характеристика социальных конфликтов. Психология  внутриличностных конфликтов. </w:t>
      </w:r>
    </w:p>
    <w:p w:rsidR="00360340" w:rsidRPr="00360340" w:rsidRDefault="00360340" w:rsidP="00360340">
      <w:pPr>
        <w:tabs>
          <w:tab w:val="left" w:pos="567"/>
          <w:tab w:val="left" w:pos="993"/>
          <w:tab w:val="left" w:pos="9214"/>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3: Конфликты в различных сферах человеческого взаимодействия.</w:t>
      </w:r>
    </w:p>
    <w:p w:rsidR="00360340" w:rsidRPr="00360340" w:rsidRDefault="00360340" w:rsidP="00360340">
      <w:pPr>
        <w:tabs>
          <w:tab w:val="left" w:pos="567"/>
          <w:tab w:val="left" w:pos="993"/>
          <w:tab w:val="left" w:pos="9214"/>
        </w:tabs>
        <w:spacing w:after="0" w:line="240" w:lineRule="auto"/>
        <w:ind w:firstLine="709"/>
        <w:jc w:val="both"/>
        <w:rPr>
          <w:rFonts w:ascii="Times New Roman" w:hAnsi="Times New Roman" w:cs="Times New Roman"/>
          <w:sz w:val="26"/>
          <w:szCs w:val="26"/>
        </w:rPr>
      </w:pPr>
      <w:r w:rsidRPr="00360340">
        <w:rPr>
          <w:rFonts w:ascii="Times New Roman" w:hAnsi="Times New Roman" w:cs="Times New Roman"/>
          <w:sz w:val="26"/>
          <w:szCs w:val="26"/>
        </w:rPr>
        <w:t xml:space="preserve">4: Основные предупреждения и разрешение конфликтов. </w:t>
      </w:r>
    </w:p>
    <w:p w:rsidR="00360340" w:rsidRPr="00360340" w:rsidRDefault="00360340" w:rsidP="00360340">
      <w:pPr>
        <w:tabs>
          <w:tab w:val="left" w:pos="567"/>
          <w:tab w:val="left" w:pos="993"/>
          <w:tab w:val="left" w:pos="9214"/>
        </w:tabs>
        <w:spacing w:after="0" w:line="240" w:lineRule="auto"/>
        <w:ind w:firstLine="709"/>
        <w:jc w:val="both"/>
        <w:rPr>
          <w:rFonts w:ascii="Times New Roman" w:hAnsi="Times New Roman" w:cs="Times New Roman"/>
          <w:i/>
          <w:sz w:val="26"/>
          <w:szCs w:val="26"/>
          <w:u w:val="single"/>
        </w:rPr>
      </w:pPr>
      <w:r w:rsidRPr="00360340">
        <w:rPr>
          <w:rFonts w:ascii="Times New Roman" w:hAnsi="Times New Roman" w:cs="Times New Roman"/>
          <w:i/>
          <w:sz w:val="26"/>
          <w:szCs w:val="26"/>
          <w:u w:val="single"/>
        </w:rPr>
        <w:t>6. Виды учебной работы:</w:t>
      </w:r>
    </w:p>
    <w:p w:rsidR="00360340" w:rsidRPr="00360340" w:rsidRDefault="00360340" w:rsidP="00360340">
      <w:pPr>
        <w:tabs>
          <w:tab w:val="left" w:pos="567"/>
          <w:tab w:val="left" w:pos="993"/>
          <w:tab w:val="left" w:pos="9214"/>
        </w:tabs>
        <w:spacing w:after="0" w:line="240" w:lineRule="auto"/>
        <w:ind w:firstLine="709"/>
        <w:jc w:val="both"/>
        <w:rPr>
          <w:rFonts w:ascii="Times New Roman" w:hAnsi="Times New Roman" w:cs="Times New Roman"/>
          <w:sz w:val="26"/>
          <w:szCs w:val="26"/>
          <w:vertAlign w:val="superscript"/>
        </w:rPr>
      </w:pPr>
      <w:r w:rsidRPr="00360340">
        <w:rPr>
          <w:rFonts w:ascii="Times New Roman" w:hAnsi="Times New Roman" w:cs="Times New Roman"/>
          <w:sz w:val="26"/>
          <w:szCs w:val="26"/>
        </w:rPr>
        <w:t>Лекции, практические работы</w:t>
      </w:r>
    </w:p>
    <w:p w:rsidR="00360340" w:rsidRPr="00360340" w:rsidRDefault="00360340" w:rsidP="00360340">
      <w:pPr>
        <w:tabs>
          <w:tab w:val="left" w:pos="567"/>
          <w:tab w:val="left" w:pos="993"/>
          <w:tab w:val="left" w:pos="9214"/>
        </w:tabs>
        <w:spacing w:after="0" w:line="240" w:lineRule="auto"/>
        <w:ind w:firstLine="709"/>
        <w:jc w:val="both"/>
        <w:rPr>
          <w:rFonts w:ascii="Times New Roman" w:hAnsi="Times New Roman" w:cs="Times New Roman"/>
          <w:i/>
          <w:sz w:val="26"/>
          <w:szCs w:val="26"/>
        </w:rPr>
      </w:pPr>
      <w:r w:rsidRPr="00360340">
        <w:rPr>
          <w:rFonts w:ascii="Times New Roman" w:hAnsi="Times New Roman" w:cs="Times New Roman"/>
          <w:i/>
          <w:sz w:val="26"/>
          <w:szCs w:val="26"/>
          <w:u w:val="single"/>
        </w:rPr>
        <w:t>7. Изучение дисциплины заканчивается экзаменом</w:t>
      </w:r>
    </w:p>
    <w:p w:rsidR="008354FF" w:rsidRPr="00E32809" w:rsidRDefault="008354FF" w:rsidP="008354FF">
      <w:pPr>
        <w:ind w:left="-360"/>
        <w:rPr>
          <w:rFonts w:ascii="Times New Roman" w:eastAsia="Times New Roman" w:hAnsi="Times New Roman" w:cs="Times New Roman"/>
          <w:sz w:val="28"/>
          <w:szCs w:val="28"/>
          <w:lang w:eastAsia="ru-RU"/>
        </w:rPr>
      </w:pPr>
    </w:p>
    <w:p w:rsidR="008354FF" w:rsidRPr="00E32809" w:rsidRDefault="008354FF" w:rsidP="008354FF">
      <w:pPr>
        <w:spacing w:line="240" w:lineRule="auto"/>
        <w:rPr>
          <w:b/>
          <w:bCs/>
          <w:sz w:val="28"/>
          <w:szCs w:val="28"/>
        </w:rPr>
      </w:pPr>
      <w:r w:rsidRPr="00E32809">
        <w:rPr>
          <w:rFonts w:ascii="Times New Roman" w:eastAsia="Times New Roman" w:hAnsi="Times New Roman" w:cs="Times New Roman"/>
          <w:b/>
          <w:sz w:val="28"/>
          <w:szCs w:val="28"/>
          <w:lang w:eastAsia="ru-RU"/>
        </w:rPr>
        <w:t xml:space="preserve">1.3. </w:t>
      </w:r>
      <w:r w:rsidRPr="00E32809">
        <w:rPr>
          <w:rFonts w:ascii="Times New Roman" w:hAnsi="Times New Roman" w:cs="Times New Roman"/>
          <w:b/>
          <w:bCs/>
          <w:sz w:val="28"/>
          <w:szCs w:val="28"/>
        </w:rPr>
        <w:t>Объем дисциплины по семестрам и видам занятий</w:t>
      </w:r>
      <w:r w:rsidRPr="00E6449E">
        <w:rPr>
          <w:rFonts w:ascii="Times New Roman" w:hAnsi="Times New Roman" w:cs="Times New Roman"/>
          <w:b/>
          <w:bCs/>
          <w:sz w:val="28"/>
          <w:szCs w:val="28"/>
        </w:rPr>
        <w:t>(по учебному плану)</w:t>
      </w: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4"/>
        <w:gridCol w:w="1417"/>
        <w:gridCol w:w="1559"/>
        <w:gridCol w:w="822"/>
        <w:gridCol w:w="567"/>
        <w:gridCol w:w="567"/>
        <w:gridCol w:w="1163"/>
        <w:gridCol w:w="567"/>
        <w:gridCol w:w="567"/>
        <w:gridCol w:w="1843"/>
      </w:tblGrid>
      <w:tr w:rsidR="003818F4" w:rsidRPr="00E32809" w:rsidTr="00020FFB">
        <w:tc>
          <w:tcPr>
            <w:tcW w:w="1164" w:type="dxa"/>
            <w:vMerge w:val="restart"/>
            <w:vAlign w:val="center"/>
          </w:tcPr>
          <w:p w:rsidR="003818F4" w:rsidRPr="00E32809" w:rsidRDefault="003818F4" w:rsidP="00020FFB">
            <w:pPr>
              <w:spacing w:line="240" w:lineRule="auto"/>
              <w:jc w:val="center"/>
              <w:rPr>
                <w:rFonts w:ascii="Times New Roman" w:hAnsi="Times New Roman" w:cs="Times New Roman"/>
                <w:sz w:val="24"/>
                <w:szCs w:val="24"/>
              </w:rPr>
            </w:pPr>
            <w:r w:rsidRPr="00E32809">
              <w:rPr>
                <w:rFonts w:ascii="Times New Roman" w:hAnsi="Times New Roman" w:cs="Times New Roman"/>
                <w:sz w:val="24"/>
                <w:szCs w:val="24"/>
              </w:rPr>
              <w:t>Семестр</w:t>
            </w:r>
          </w:p>
        </w:tc>
        <w:tc>
          <w:tcPr>
            <w:tcW w:w="1417" w:type="dxa"/>
            <w:vMerge w:val="restart"/>
            <w:vAlign w:val="center"/>
          </w:tcPr>
          <w:p w:rsidR="003818F4" w:rsidRPr="00E32809" w:rsidRDefault="003818F4" w:rsidP="00020FFB">
            <w:pPr>
              <w:spacing w:line="240" w:lineRule="auto"/>
              <w:jc w:val="center"/>
              <w:rPr>
                <w:rFonts w:ascii="Times New Roman" w:hAnsi="Times New Roman" w:cs="Times New Roman"/>
                <w:sz w:val="24"/>
                <w:szCs w:val="24"/>
              </w:rPr>
            </w:pPr>
            <w:r w:rsidRPr="00E32809">
              <w:rPr>
                <w:rFonts w:ascii="Times New Roman" w:hAnsi="Times New Roman" w:cs="Times New Roman"/>
                <w:sz w:val="24"/>
                <w:szCs w:val="24"/>
              </w:rPr>
              <w:t>Общее количество часов</w:t>
            </w:r>
          </w:p>
        </w:tc>
        <w:tc>
          <w:tcPr>
            <w:tcW w:w="1559" w:type="dxa"/>
            <w:vMerge w:val="restart"/>
            <w:vAlign w:val="center"/>
          </w:tcPr>
          <w:p w:rsidR="003818F4" w:rsidRPr="00E32809" w:rsidRDefault="003818F4" w:rsidP="00020FFB">
            <w:pPr>
              <w:spacing w:line="240" w:lineRule="auto"/>
              <w:jc w:val="center"/>
              <w:rPr>
                <w:rFonts w:ascii="Times New Roman" w:hAnsi="Times New Roman" w:cs="Times New Roman"/>
                <w:sz w:val="24"/>
                <w:szCs w:val="24"/>
              </w:rPr>
            </w:pPr>
            <w:r w:rsidRPr="00E32809">
              <w:rPr>
                <w:rFonts w:ascii="Times New Roman" w:hAnsi="Times New Roman" w:cs="Times New Roman"/>
                <w:sz w:val="24"/>
                <w:szCs w:val="24"/>
              </w:rPr>
              <w:t>Количество зачетных единиц</w:t>
            </w:r>
          </w:p>
        </w:tc>
        <w:tc>
          <w:tcPr>
            <w:tcW w:w="3686" w:type="dxa"/>
            <w:gridSpan w:val="5"/>
            <w:vAlign w:val="center"/>
          </w:tcPr>
          <w:p w:rsidR="003818F4" w:rsidRPr="00E32809" w:rsidRDefault="003818F4" w:rsidP="00020FFB">
            <w:pPr>
              <w:spacing w:line="240" w:lineRule="auto"/>
              <w:jc w:val="center"/>
              <w:rPr>
                <w:rFonts w:ascii="Times New Roman" w:hAnsi="Times New Roman" w:cs="Times New Roman"/>
                <w:sz w:val="24"/>
                <w:szCs w:val="24"/>
              </w:rPr>
            </w:pPr>
            <w:r w:rsidRPr="00E32809">
              <w:rPr>
                <w:rFonts w:ascii="Times New Roman" w:hAnsi="Times New Roman" w:cs="Times New Roman"/>
                <w:sz w:val="24"/>
                <w:szCs w:val="24"/>
              </w:rPr>
              <w:t>Контактные часы</w:t>
            </w:r>
          </w:p>
        </w:tc>
        <w:tc>
          <w:tcPr>
            <w:tcW w:w="567" w:type="dxa"/>
            <w:vMerge w:val="restart"/>
            <w:vAlign w:val="center"/>
          </w:tcPr>
          <w:p w:rsidR="003818F4" w:rsidRPr="00E32809" w:rsidRDefault="003818F4" w:rsidP="00020FFB">
            <w:pPr>
              <w:spacing w:line="240" w:lineRule="auto"/>
              <w:jc w:val="center"/>
              <w:rPr>
                <w:rFonts w:ascii="Times New Roman" w:hAnsi="Times New Roman" w:cs="Times New Roman"/>
                <w:sz w:val="24"/>
                <w:szCs w:val="24"/>
              </w:rPr>
            </w:pPr>
            <w:r w:rsidRPr="00E32809">
              <w:rPr>
                <w:rFonts w:ascii="Times New Roman" w:hAnsi="Times New Roman" w:cs="Times New Roman"/>
                <w:sz w:val="24"/>
                <w:szCs w:val="24"/>
              </w:rPr>
              <w:t>с/р</w:t>
            </w:r>
          </w:p>
        </w:tc>
        <w:tc>
          <w:tcPr>
            <w:tcW w:w="1843" w:type="dxa"/>
            <w:vMerge w:val="restart"/>
            <w:vAlign w:val="center"/>
          </w:tcPr>
          <w:p w:rsidR="003818F4" w:rsidRPr="00E32809" w:rsidRDefault="003818F4" w:rsidP="00020FFB">
            <w:pPr>
              <w:spacing w:line="240" w:lineRule="auto"/>
              <w:jc w:val="center"/>
              <w:rPr>
                <w:rFonts w:ascii="Times New Roman" w:hAnsi="Times New Roman" w:cs="Times New Roman"/>
                <w:sz w:val="24"/>
                <w:szCs w:val="24"/>
              </w:rPr>
            </w:pPr>
            <w:r w:rsidRPr="00E32809">
              <w:rPr>
                <w:rFonts w:ascii="Times New Roman" w:hAnsi="Times New Roman" w:cs="Times New Roman"/>
                <w:sz w:val="24"/>
                <w:szCs w:val="24"/>
              </w:rPr>
              <w:t>Итоговый контроль (экзамен, зачет)</w:t>
            </w:r>
          </w:p>
        </w:tc>
      </w:tr>
      <w:tr w:rsidR="003818F4" w:rsidRPr="00E32809" w:rsidTr="00020FFB">
        <w:trPr>
          <w:cantSplit/>
          <w:trHeight w:val="1047"/>
        </w:trPr>
        <w:tc>
          <w:tcPr>
            <w:tcW w:w="1164" w:type="dxa"/>
            <w:vMerge/>
            <w:vAlign w:val="center"/>
          </w:tcPr>
          <w:p w:rsidR="003818F4" w:rsidRPr="00E32809" w:rsidRDefault="003818F4" w:rsidP="00020FFB">
            <w:pPr>
              <w:spacing w:line="240" w:lineRule="auto"/>
              <w:jc w:val="center"/>
              <w:rPr>
                <w:rFonts w:ascii="Times New Roman" w:hAnsi="Times New Roman" w:cs="Times New Roman"/>
              </w:rPr>
            </w:pPr>
          </w:p>
        </w:tc>
        <w:tc>
          <w:tcPr>
            <w:tcW w:w="1417" w:type="dxa"/>
            <w:vMerge/>
            <w:vAlign w:val="center"/>
          </w:tcPr>
          <w:p w:rsidR="003818F4" w:rsidRPr="00E32809" w:rsidRDefault="003818F4" w:rsidP="00020FFB">
            <w:pPr>
              <w:spacing w:line="240" w:lineRule="auto"/>
              <w:jc w:val="center"/>
              <w:rPr>
                <w:rFonts w:ascii="Times New Roman" w:hAnsi="Times New Roman" w:cs="Times New Roman"/>
              </w:rPr>
            </w:pPr>
          </w:p>
        </w:tc>
        <w:tc>
          <w:tcPr>
            <w:tcW w:w="1559" w:type="dxa"/>
            <w:vMerge/>
            <w:vAlign w:val="center"/>
          </w:tcPr>
          <w:p w:rsidR="003818F4" w:rsidRPr="00E32809" w:rsidRDefault="003818F4" w:rsidP="00020FFB">
            <w:pPr>
              <w:spacing w:line="240" w:lineRule="auto"/>
              <w:jc w:val="center"/>
              <w:rPr>
                <w:rFonts w:ascii="Times New Roman" w:hAnsi="Times New Roman" w:cs="Times New Roman"/>
              </w:rPr>
            </w:pPr>
          </w:p>
        </w:tc>
        <w:tc>
          <w:tcPr>
            <w:tcW w:w="822" w:type="dxa"/>
            <w:vAlign w:val="center"/>
          </w:tcPr>
          <w:p w:rsidR="003818F4" w:rsidRPr="00E32809" w:rsidRDefault="003818F4" w:rsidP="00020FFB">
            <w:pPr>
              <w:spacing w:line="240" w:lineRule="auto"/>
              <w:jc w:val="center"/>
              <w:rPr>
                <w:rFonts w:ascii="Times New Roman" w:hAnsi="Times New Roman" w:cs="Times New Roman"/>
              </w:rPr>
            </w:pPr>
            <w:r w:rsidRPr="00E32809">
              <w:rPr>
                <w:rFonts w:ascii="Times New Roman" w:hAnsi="Times New Roman" w:cs="Times New Roman"/>
              </w:rPr>
              <w:t>Всего</w:t>
            </w:r>
          </w:p>
        </w:tc>
        <w:tc>
          <w:tcPr>
            <w:tcW w:w="567" w:type="dxa"/>
            <w:vAlign w:val="center"/>
          </w:tcPr>
          <w:p w:rsidR="003818F4" w:rsidRPr="00E32809" w:rsidRDefault="003818F4" w:rsidP="00020FFB">
            <w:pPr>
              <w:spacing w:line="240" w:lineRule="auto"/>
              <w:jc w:val="center"/>
              <w:rPr>
                <w:rFonts w:ascii="Times New Roman" w:hAnsi="Times New Roman" w:cs="Times New Roman"/>
              </w:rPr>
            </w:pPr>
            <w:r w:rsidRPr="00E32809">
              <w:rPr>
                <w:rFonts w:ascii="Times New Roman" w:hAnsi="Times New Roman" w:cs="Times New Roman"/>
              </w:rPr>
              <w:t>л</w:t>
            </w:r>
          </w:p>
        </w:tc>
        <w:tc>
          <w:tcPr>
            <w:tcW w:w="567" w:type="dxa"/>
            <w:vAlign w:val="center"/>
          </w:tcPr>
          <w:p w:rsidR="003818F4" w:rsidRPr="00E32809" w:rsidRDefault="003818F4" w:rsidP="00020FFB">
            <w:pPr>
              <w:spacing w:line="240" w:lineRule="auto"/>
              <w:jc w:val="center"/>
              <w:rPr>
                <w:rFonts w:ascii="Times New Roman" w:hAnsi="Times New Roman" w:cs="Times New Roman"/>
              </w:rPr>
            </w:pPr>
            <w:r w:rsidRPr="00E32809">
              <w:rPr>
                <w:rFonts w:ascii="Times New Roman" w:hAnsi="Times New Roman" w:cs="Times New Roman"/>
              </w:rPr>
              <w:t>п</w:t>
            </w:r>
          </w:p>
        </w:tc>
        <w:tc>
          <w:tcPr>
            <w:tcW w:w="1163" w:type="dxa"/>
            <w:vAlign w:val="center"/>
          </w:tcPr>
          <w:p w:rsidR="003818F4" w:rsidRPr="00E32809" w:rsidRDefault="003818F4" w:rsidP="00020FFB">
            <w:pPr>
              <w:spacing w:line="240" w:lineRule="auto"/>
              <w:jc w:val="center"/>
              <w:rPr>
                <w:rFonts w:ascii="Times New Roman" w:hAnsi="Times New Roman" w:cs="Times New Roman"/>
              </w:rPr>
            </w:pPr>
            <w:r w:rsidRPr="00E32809">
              <w:rPr>
                <w:rFonts w:ascii="Times New Roman" w:hAnsi="Times New Roman" w:cs="Times New Roman"/>
              </w:rPr>
              <w:t>с</w:t>
            </w:r>
          </w:p>
        </w:tc>
        <w:tc>
          <w:tcPr>
            <w:tcW w:w="567" w:type="dxa"/>
            <w:vAlign w:val="center"/>
          </w:tcPr>
          <w:p w:rsidR="003818F4" w:rsidRPr="00E32809" w:rsidRDefault="003818F4" w:rsidP="00020FFB">
            <w:pPr>
              <w:spacing w:line="240" w:lineRule="auto"/>
              <w:jc w:val="center"/>
              <w:rPr>
                <w:rFonts w:ascii="Times New Roman" w:hAnsi="Times New Roman" w:cs="Times New Roman"/>
              </w:rPr>
            </w:pPr>
            <w:r w:rsidRPr="00E32809">
              <w:rPr>
                <w:rFonts w:ascii="Times New Roman" w:hAnsi="Times New Roman" w:cs="Times New Roman"/>
              </w:rPr>
              <w:t>Л/р</w:t>
            </w:r>
          </w:p>
        </w:tc>
        <w:tc>
          <w:tcPr>
            <w:tcW w:w="567" w:type="dxa"/>
            <w:vMerge/>
            <w:vAlign w:val="center"/>
          </w:tcPr>
          <w:p w:rsidR="003818F4" w:rsidRPr="00E32809" w:rsidRDefault="003818F4" w:rsidP="00020FFB">
            <w:pPr>
              <w:spacing w:line="240" w:lineRule="auto"/>
              <w:jc w:val="center"/>
              <w:rPr>
                <w:rFonts w:ascii="Times New Roman" w:hAnsi="Times New Roman" w:cs="Times New Roman"/>
              </w:rPr>
            </w:pPr>
          </w:p>
        </w:tc>
        <w:tc>
          <w:tcPr>
            <w:tcW w:w="1843" w:type="dxa"/>
            <w:vMerge/>
            <w:vAlign w:val="center"/>
          </w:tcPr>
          <w:p w:rsidR="003818F4" w:rsidRPr="00E32809" w:rsidRDefault="003818F4" w:rsidP="00020FFB">
            <w:pPr>
              <w:spacing w:line="240" w:lineRule="auto"/>
              <w:jc w:val="center"/>
              <w:rPr>
                <w:rFonts w:ascii="Times New Roman" w:hAnsi="Times New Roman" w:cs="Times New Roman"/>
              </w:rPr>
            </w:pPr>
          </w:p>
        </w:tc>
      </w:tr>
      <w:tr w:rsidR="003818F4" w:rsidRPr="00E32809" w:rsidTr="00020FFB">
        <w:trPr>
          <w:trHeight w:val="293"/>
        </w:trPr>
        <w:tc>
          <w:tcPr>
            <w:tcW w:w="10236" w:type="dxa"/>
            <w:gridSpan w:val="10"/>
          </w:tcPr>
          <w:p w:rsidR="003818F4" w:rsidRPr="00E32809" w:rsidRDefault="00665F61" w:rsidP="00020FFB">
            <w:pPr>
              <w:spacing w:line="240" w:lineRule="auto"/>
              <w:jc w:val="center"/>
              <w:rPr>
                <w:rFonts w:ascii="Times New Roman" w:hAnsi="Times New Roman" w:cs="Times New Roman"/>
              </w:rPr>
            </w:pPr>
            <w:r>
              <w:rPr>
                <w:rFonts w:ascii="Times New Roman" w:hAnsi="Times New Roman" w:cs="Times New Roman"/>
              </w:rPr>
              <w:t>О</w:t>
            </w:r>
            <w:r w:rsidR="003818F4" w:rsidRPr="00E32809">
              <w:rPr>
                <w:rFonts w:ascii="Times New Roman" w:hAnsi="Times New Roman" w:cs="Times New Roman"/>
              </w:rPr>
              <w:t>ФО</w:t>
            </w:r>
          </w:p>
        </w:tc>
      </w:tr>
      <w:tr w:rsidR="003818F4" w:rsidRPr="00E32809" w:rsidTr="00020FFB">
        <w:tc>
          <w:tcPr>
            <w:tcW w:w="1164"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5</w:t>
            </w:r>
          </w:p>
        </w:tc>
        <w:tc>
          <w:tcPr>
            <w:tcW w:w="1417"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108</w:t>
            </w:r>
          </w:p>
        </w:tc>
        <w:tc>
          <w:tcPr>
            <w:tcW w:w="1559"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3</w:t>
            </w:r>
          </w:p>
        </w:tc>
        <w:tc>
          <w:tcPr>
            <w:tcW w:w="822" w:type="dxa"/>
          </w:tcPr>
          <w:p w:rsidR="003818F4" w:rsidRPr="00E32809" w:rsidRDefault="00665F61" w:rsidP="00020FFB">
            <w:pPr>
              <w:spacing w:line="240" w:lineRule="auto"/>
              <w:jc w:val="center"/>
              <w:rPr>
                <w:rFonts w:ascii="Times New Roman" w:hAnsi="Times New Roman" w:cs="Times New Roman"/>
              </w:rPr>
            </w:pPr>
            <w:r>
              <w:rPr>
                <w:rFonts w:ascii="Times New Roman" w:hAnsi="Times New Roman" w:cs="Times New Roman"/>
              </w:rPr>
              <w:t>3</w:t>
            </w:r>
            <w:r w:rsidR="00020FFB">
              <w:rPr>
                <w:rFonts w:ascii="Times New Roman" w:hAnsi="Times New Roman" w:cs="Times New Roman"/>
              </w:rPr>
              <w:t>4</w:t>
            </w:r>
          </w:p>
        </w:tc>
        <w:tc>
          <w:tcPr>
            <w:tcW w:w="567"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16</w:t>
            </w:r>
          </w:p>
        </w:tc>
        <w:tc>
          <w:tcPr>
            <w:tcW w:w="567"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18</w:t>
            </w:r>
          </w:p>
        </w:tc>
        <w:tc>
          <w:tcPr>
            <w:tcW w:w="1163" w:type="dxa"/>
          </w:tcPr>
          <w:p w:rsidR="003818F4" w:rsidRPr="00E32809" w:rsidRDefault="003818F4" w:rsidP="00020FFB">
            <w:pPr>
              <w:spacing w:line="240" w:lineRule="auto"/>
              <w:jc w:val="center"/>
              <w:rPr>
                <w:rFonts w:ascii="Times New Roman" w:hAnsi="Times New Roman" w:cs="Times New Roman"/>
              </w:rPr>
            </w:pPr>
          </w:p>
        </w:tc>
        <w:tc>
          <w:tcPr>
            <w:tcW w:w="567" w:type="dxa"/>
          </w:tcPr>
          <w:p w:rsidR="003818F4" w:rsidRPr="00E32809" w:rsidRDefault="003818F4" w:rsidP="00020FFB">
            <w:pPr>
              <w:spacing w:line="240" w:lineRule="auto"/>
              <w:jc w:val="center"/>
              <w:rPr>
                <w:rFonts w:ascii="Times New Roman" w:hAnsi="Times New Roman" w:cs="Times New Roman"/>
              </w:rPr>
            </w:pPr>
          </w:p>
        </w:tc>
        <w:tc>
          <w:tcPr>
            <w:tcW w:w="567"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47</w:t>
            </w:r>
          </w:p>
        </w:tc>
        <w:tc>
          <w:tcPr>
            <w:tcW w:w="1843"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Экзамен</w:t>
            </w:r>
          </w:p>
        </w:tc>
      </w:tr>
      <w:tr w:rsidR="003818F4" w:rsidRPr="00E32809" w:rsidTr="00020FFB">
        <w:tc>
          <w:tcPr>
            <w:tcW w:w="10236" w:type="dxa"/>
            <w:gridSpan w:val="10"/>
          </w:tcPr>
          <w:p w:rsidR="003818F4" w:rsidRPr="00E32809" w:rsidRDefault="003818F4" w:rsidP="00020FFB">
            <w:pPr>
              <w:spacing w:line="240" w:lineRule="auto"/>
              <w:jc w:val="center"/>
              <w:rPr>
                <w:rFonts w:ascii="Times New Roman" w:hAnsi="Times New Roman" w:cs="Times New Roman"/>
              </w:rPr>
            </w:pPr>
            <w:r w:rsidRPr="00E32809">
              <w:rPr>
                <w:rFonts w:ascii="Times New Roman" w:hAnsi="Times New Roman" w:cs="Times New Roman"/>
              </w:rPr>
              <w:lastRenderedPageBreak/>
              <w:t>ЗФО</w:t>
            </w:r>
          </w:p>
        </w:tc>
      </w:tr>
      <w:tr w:rsidR="003818F4" w:rsidRPr="00E32809" w:rsidTr="00020FFB">
        <w:tc>
          <w:tcPr>
            <w:tcW w:w="1164"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3</w:t>
            </w:r>
          </w:p>
        </w:tc>
        <w:tc>
          <w:tcPr>
            <w:tcW w:w="1417"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108</w:t>
            </w:r>
          </w:p>
        </w:tc>
        <w:tc>
          <w:tcPr>
            <w:tcW w:w="1559"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3</w:t>
            </w:r>
          </w:p>
        </w:tc>
        <w:tc>
          <w:tcPr>
            <w:tcW w:w="822"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10</w:t>
            </w:r>
          </w:p>
        </w:tc>
        <w:tc>
          <w:tcPr>
            <w:tcW w:w="567"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4</w:t>
            </w:r>
          </w:p>
        </w:tc>
        <w:tc>
          <w:tcPr>
            <w:tcW w:w="567"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6</w:t>
            </w:r>
          </w:p>
        </w:tc>
        <w:tc>
          <w:tcPr>
            <w:tcW w:w="1163" w:type="dxa"/>
          </w:tcPr>
          <w:p w:rsidR="003818F4" w:rsidRPr="00E32809" w:rsidRDefault="003818F4" w:rsidP="00020FFB">
            <w:pPr>
              <w:spacing w:line="240" w:lineRule="auto"/>
              <w:jc w:val="center"/>
              <w:rPr>
                <w:rFonts w:ascii="Times New Roman" w:hAnsi="Times New Roman" w:cs="Times New Roman"/>
              </w:rPr>
            </w:pPr>
          </w:p>
        </w:tc>
        <w:tc>
          <w:tcPr>
            <w:tcW w:w="567" w:type="dxa"/>
          </w:tcPr>
          <w:p w:rsidR="003818F4" w:rsidRPr="00E32809" w:rsidRDefault="003818F4" w:rsidP="00020FFB">
            <w:pPr>
              <w:spacing w:line="240" w:lineRule="auto"/>
              <w:jc w:val="center"/>
              <w:rPr>
                <w:rFonts w:ascii="Times New Roman" w:hAnsi="Times New Roman" w:cs="Times New Roman"/>
              </w:rPr>
            </w:pPr>
          </w:p>
        </w:tc>
        <w:tc>
          <w:tcPr>
            <w:tcW w:w="567" w:type="dxa"/>
          </w:tcPr>
          <w:p w:rsidR="003818F4" w:rsidRPr="00E32809" w:rsidRDefault="00020FFB" w:rsidP="00020FFB">
            <w:pPr>
              <w:spacing w:line="240" w:lineRule="auto"/>
              <w:rPr>
                <w:rFonts w:ascii="Times New Roman" w:hAnsi="Times New Roman" w:cs="Times New Roman"/>
              </w:rPr>
            </w:pPr>
            <w:r>
              <w:rPr>
                <w:rFonts w:ascii="Times New Roman" w:hAnsi="Times New Roman" w:cs="Times New Roman"/>
              </w:rPr>
              <w:t>89</w:t>
            </w:r>
          </w:p>
        </w:tc>
        <w:tc>
          <w:tcPr>
            <w:tcW w:w="1843" w:type="dxa"/>
          </w:tcPr>
          <w:p w:rsidR="003818F4" w:rsidRPr="00E32809" w:rsidRDefault="00020FFB" w:rsidP="00020FFB">
            <w:pPr>
              <w:spacing w:line="240" w:lineRule="auto"/>
              <w:jc w:val="center"/>
              <w:rPr>
                <w:rFonts w:ascii="Times New Roman" w:hAnsi="Times New Roman" w:cs="Times New Roman"/>
              </w:rPr>
            </w:pPr>
            <w:r>
              <w:rPr>
                <w:rFonts w:ascii="Times New Roman" w:hAnsi="Times New Roman" w:cs="Times New Roman"/>
              </w:rPr>
              <w:t>Экзамен</w:t>
            </w:r>
          </w:p>
        </w:tc>
      </w:tr>
    </w:tbl>
    <w:p w:rsidR="008354FF" w:rsidRPr="00E32809" w:rsidRDefault="008354FF" w:rsidP="008354FF">
      <w:pPr>
        <w:pStyle w:val="a4"/>
        <w:tabs>
          <w:tab w:val="num" w:pos="0"/>
        </w:tabs>
        <w:spacing w:after="0"/>
        <w:rPr>
          <w:b/>
          <w:bCs/>
          <w:sz w:val="16"/>
          <w:szCs w:val="16"/>
        </w:rPr>
      </w:pPr>
    </w:p>
    <w:p w:rsidR="008354FF" w:rsidRPr="00E32809" w:rsidRDefault="008354FF" w:rsidP="008354FF">
      <w:pPr>
        <w:spacing w:after="0" w:line="240" w:lineRule="auto"/>
        <w:jc w:val="both"/>
        <w:rPr>
          <w:rFonts w:ascii="Times New Roman" w:eastAsia="Times New Roman" w:hAnsi="Times New Roman" w:cs="Times New Roman"/>
          <w:b/>
          <w:sz w:val="28"/>
          <w:szCs w:val="28"/>
          <w:lang w:eastAsia="ru-RU"/>
        </w:rPr>
      </w:pPr>
    </w:p>
    <w:p w:rsidR="008354FF" w:rsidRPr="00E32809" w:rsidRDefault="008354FF" w:rsidP="008354FF">
      <w:pPr>
        <w:pStyle w:val="a3"/>
        <w:numPr>
          <w:ilvl w:val="0"/>
          <w:numId w:val="4"/>
        </w:numPr>
        <w:spacing w:after="0" w:line="240" w:lineRule="auto"/>
        <w:rPr>
          <w:rFonts w:ascii="Times New Roman" w:eastAsia="Times New Roman" w:hAnsi="Times New Roman" w:cs="Times New Roman"/>
          <w:b/>
          <w:sz w:val="28"/>
          <w:szCs w:val="28"/>
          <w:lang w:eastAsia="ru-RU"/>
        </w:rPr>
      </w:pPr>
      <w:r w:rsidRPr="00E32809">
        <w:rPr>
          <w:rFonts w:ascii="Times New Roman" w:eastAsia="Times New Roman" w:hAnsi="Times New Roman" w:cs="Times New Roman"/>
          <w:b/>
          <w:sz w:val="28"/>
          <w:szCs w:val="28"/>
          <w:lang w:eastAsia="ru-RU"/>
        </w:rPr>
        <w:t>Содержание дисциплины, структурированное по темам</w:t>
      </w:r>
    </w:p>
    <w:p w:rsidR="008354FF" w:rsidRPr="00E32809" w:rsidRDefault="008354FF" w:rsidP="008354FF">
      <w:pPr>
        <w:spacing w:after="0" w:line="240" w:lineRule="auto"/>
        <w:rPr>
          <w:rFonts w:ascii="Times New Roman" w:eastAsia="Times New Roman" w:hAnsi="Times New Roman" w:cs="Times New Roman"/>
          <w:b/>
          <w:sz w:val="28"/>
          <w:szCs w:val="28"/>
          <w:lang w:eastAsia="ru-RU"/>
        </w:rPr>
      </w:pP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8"/>
        <w:gridCol w:w="9"/>
        <w:gridCol w:w="783"/>
        <w:gridCol w:w="67"/>
        <w:gridCol w:w="288"/>
        <w:gridCol w:w="373"/>
        <w:gridCol w:w="49"/>
        <w:gridCol w:w="266"/>
        <w:gridCol w:w="560"/>
        <w:gridCol w:w="501"/>
        <w:gridCol w:w="758"/>
        <w:gridCol w:w="460"/>
        <w:gridCol w:w="424"/>
        <w:gridCol w:w="424"/>
        <w:gridCol w:w="560"/>
        <w:gridCol w:w="671"/>
        <w:gridCol w:w="1687"/>
      </w:tblGrid>
      <w:tr w:rsidR="008354FF" w:rsidRPr="00BA75EB" w:rsidTr="008354FF">
        <w:trPr>
          <w:cantSplit/>
        </w:trPr>
        <w:tc>
          <w:tcPr>
            <w:tcW w:w="1114" w:type="pct"/>
            <w:vMerge w:val="restart"/>
            <w:vAlign w:val="center"/>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Наименования тем (разделов, модулей)</w:t>
            </w:r>
          </w:p>
        </w:tc>
        <w:tc>
          <w:tcPr>
            <w:tcW w:w="3054" w:type="pct"/>
            <w:gridSpan w:val="15"/>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Количество часов</w:t>
            </w:r>
          </w:p>
        </w:tc>
        <w:tc>
          <w:tcPr>
            <w:tcW w:w="832" w:type="pct"/>
            <w:vMerge w:val="restart"/>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Формы текущего контроля</w:t>
            </w:r>
          </w:p>
        </w:tc>
      </w:tr>
      <w:tr w:rsidR="008354FF" w:rsidRPr="00BA75EB" w:rsidTr="008354FF">
        <w:trPr>
          <w:cantSplit/>
        </w:trPr>
        <w:tc>
          <w:tcPr>
            <w:tcW w:w="1114" w:type="pct"/>
            <w:vMerge/>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c>
          <w:tcPr>
            <w:tcW w:w="1428" w:type="pct"/>
            <w:gridSpan w:val="9"/>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очная форма</w:t>
            </w:r>
          </w:p>
        </w:tc>
        <w:tc>
          <w:tcPr>
            <w:tcW w:w="1626" w:type="pct"/>
            <w:gridSpan w:val="6"/>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заочная форма</w:t>
            </w:r>
          </w:p>
        </w:tc>
        <w:tc>
          <w:tcPr>
            <w:tcW w:w="832" w:type="pct"/>
            <w:vMerge/>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r>
      <w:tr w:rsidR="008354FF" w:rsidRPr="00BA75EB" w:rsidTr="008354FF">
        <w:trPr>
          <w:cantSplit/>
        </w:trPr>
        <w:tc>
          <w:tcPr>
            <w:tcW w:w="1114" w:type="pct"/>
            <w:vMerge/>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c>
          <w:tcPr>
            <w:tcW w:w="391" w:type="pct"/>
            <w:gridSpan w:val="2"/>
            <w:vMerge w:val="restart"/>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Всего</w:t>
            </w:r>
          </w:p>
        </w:tc>
        <w:tc>
          <w:tcPr>
            <w:tcW w:w="1037" w:type="pct"/>
            <w:gridSpan w:val="7"/>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в том числе</w:t>
            </w:r>
          </w:p>
        </w:tc>
        <w:tc>
          <w:tcPr>
            <w:tcW w:w="374" w:type="pct"/>
            <w:vMerge w:val="restart"/>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всего</w:t>
            </w:r>
          </w:p>
        </w:tc>
        <w:tc>
          <w:tcPr>
            <w:tcW w:w="1252" w:type="pct"/>
            <w:gridSpan w:val="5"/>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в том числе</w:t>
            </w:r>
          </w:p>
        </w:tc>
        <w:tc>
          <w:tcPr>
            <w:tcW w:w="832" w:type="pct"/>
            <w:vMerge/>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r>
      <w:tr w:rsidR="008354FF" w:rsidRPr="00BA75EB" w:rsidTr="008354FF">
        <w:trPr>
          <w:cantSplit/>
        </w:trPr>
        <w:tc>
          <w:tcPr>
            <w:tcW w:w="1114" w:type="pct"/>
            <w:vMerge/>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c>
          <w:tcPr>
            <w:tcW w:w="391" w:type="pct"/>
            <w:gridSpan w:val="2"/>
            <w:vMerge/>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c>
          <w:tcPr>
            <w:tcW w:w="175" w:type="pct"/>
            <w:gridSpan w:val="2"/>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л</w:t>
            </w:r>
          </w:p>
        </w:tc>
        <w:tc>
          <w:tcPr>
            <w:tcW w:w="184" w:type="pct"/>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П</w:t>
            </w:r>
          </w:p>
        </w:tc>
        <w:tc>
          <w:tcPr>
            <w:tcW w:w="155" w:type="pct"/>
            <w:gridSpan w:val="2"/>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с</w:t>
            </w:r>
          </w:p>
        </w:tc>
        <w:tc>
          <w:tcPr>
            <w:tcW w:w="276" w:type="pct"/>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лаб</w:t>
            </w:r>
          </w:p>
        </w:tc>
        <w:tc>
          <w:tcPr>
            <w:tcW w:w="247" w:type="pct"/>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СР</w:t>
            </w:r>
          </w:p>
        </w:tc>
        <w:tc>
          <w:tcPr>
            <w:tcW w:w="374" w:type="pct"/>
            <w:vMerge/>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c>
          <w:tcPr>
            <w:tcW w:w="227" w:type="pct"/>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л</w:t>
            </w:r>
          </w:p>
        </w:tc>
        <w:tc>
          <w:tcPr>
            <w:tcW w:w="209" w:type="pct"/>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п</w:t>
            </w:r>
          </w:p>
        </w:tc>
        <w:tc>
          <w:tcPr>
            <w:tcW w:w="209" w:type="pct"/>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с</w:t>
            </w:r>
          </w:p>
        </w:tc>
        <w:tc>
          <w:tcPr>
            <w:tcW w:w="276" w:type="pct"/>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лаб</w:t>
            </w:r>
          </w:p>
        </w:tc>
        <w:tc>
          <w:tcPr>
            <w:tcW w:w="331" w:type="pct"/>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СР</w:t>
            </w:r>
          </w:p>
        </w:tc>
        <w:tc>
          <w:tcPr>
            <w:tcW w:w="832" w:type="pct"/>
            <w:vMerge/>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r>
      <w:tr w:rsidR="008354FF" w:rsidRPr="00BA75EB" w:rsidTr="008354FF">
        <w:tc>
          <w:tcPr>
            <w:tcW w:w="1114"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1</w:t>
            </w:r>
          </w:p>
        </w:tc>
        <w:tc>
          <w:tcPr>
            <w:tcW w:w="391" w:type="pct"/>
            <w:gridSpan w:val="2"/>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2</w:t>
            </w:r>
          </w:p>
        </w:tc>
        <w:tc>
          <w:tcPr>
            <w:tcW w:w="175" w:type="pct"/>
            <w:gridSpan w:val="2"/>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3</w:t>
            </w:r>
          </w:p>
        </w:tc>
        <w:tc>
          <w:tcPr>
            <w:tcW w:w="184"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4</w:t>
            </w:r>
          </w:p>
        </w:tc>
        <w:tc>
          <w:tcPr>
            <w:tcW w:w="155" w:type="pct"/>
            <w:gridSpan w:val="2"/>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5</w:t>
            </w:r>
          </w:p>
        </w:tc>
        <w:tc>
          <w:tcPr>
            <w:tcW w:w="276"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6</w:t>
            </w:r>
          </w:p>
        </w:tc>
        <w:tc>
          <w:tcPr>
            <w:tcW w:w="247"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7</w:t>
            </w:r>
          </w:p>
        </w:tc>
        <w:tc>
          <w:tcPr>
            <w:tcW w:w="374" w:type="pct"/>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8</w:t>
            </w:r>
          </w:p>
        </w:tc>
        <w:tc>
          <w:tcPr>
            <w:tcW w:w="227" w:type="pct"/>
            <w:shd w:val="clear" w:color="auto" w:fill="auto"/>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9</w:t>
            </w:r>
          </w:p>
        </w:tc>
        <w:tc>
          <w:tcPr>
            <w:tcW w:w="209"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10</w:t>
            </w:r>
          </w:p>
        </w:tc>
        <w:tc>
          <w:tcPr>
            <w:tcW w:w="209"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11</w:t>
            </w:r>
          </w:p>
        </w:tc>
        <w:tc>
          <w:tcPr>
            <w:tcW w:w="276"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12</w:t>
            </w:r>
          </w:p>
        </w:tc>
        <w:tc>
          <w:tcPr>
            <w:tcW w:w="331"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13</w:t>
            </w:r>
          </w:p>
        </w:tc>
        <w:tc>
          <w:tcPr>
            <w:tcW w:w="832" w:type="pct"/>
          </w:tcPr>
          <w:p w:rsidR="008354FF" w:rsidRPr="00BA75EB" w:rsidRDefault="008354FF" w:rsidP="004A58EB">
            <w:pPr>
              <w:widowControl w:val="0"/>
              <w:suppressAutoHyphens/>
              <w:spacing w:after="0" w:line="240" w:lineRule="auto"/>
              <w:jc w:val="center"/>
              <w:rPr>
                <w:rFonts w:ascii="Times New Roman" w:hAnsi="Times New Roman" w:cs="Times New Roman"/>
                <w:bCs/>
                <w:sz w:val="20"/>
                <w:szCs w:val="20"/>
              </w:rPr>
            </w:pPr>
            <w:r w:rsidRPr="00BA75EB">
              <w:rPr>
                <w:rFonts w:ascii="Times New Roman" w:hAnsi="Times New Roman" w:cs="Times New Roman"/>
                <w:bCs/>
                <w:sz w:val="20"/>
                <w:szCs w:val="20"/>
              </w:rPr>
              <w:t>14</w:t>
            </w:r>
          </w:p>
        </w:tc>
      </w:tr>
      <w:tr w:rsidR="008354FF" w:rsidRPr="00BA75EB" w:rsidTr="008354FF">
        <w:tc>
          <w:tcPr>
            <w:tcW w:w="5000" w:type="pct"/>
            <w:gridSpan w:val="17"/>
          </w:tcPr>
          <w:p w:rsidR="008354FF" w:rsidRPr="00BA75EB" w:rsidRDefault="008354FF" w:rsidP="004A58EB">
            <w:pPr>
              <w:widowControl w:val="0"/>
              <w:suppressAutoHyphens/>
              <w:spacing w:after="0" w:line="240" w:lineRule="auto"/>
              <w:jc w:val="center"/>
              <w:rPr>
                <w:rFonts w:ascii="Times New Roman" w:hAnsi="Times New Roman" w:cs="Times New Roman"/>
                <w:sz w:val="20"/>
                <w:szCs w:val="20"/>
              </w:rPr>
            </w:pPr>
          </w:p>
        </w:tc>
      </w:tr>
      <w:tr w:rsidR="00AE6AB8" w:rsidRPr="00BA75EB" w:rsidTr="00BA75EB">
        <w:tc>
          <w:tcPr>
            <w:tcW w:w="1119" w:type="pct"/>
            <w:gridSpan w:val="2"/>
          </w:tcPr>
          <w:p w:rsidR="00AE6AB8" w:rsidRPr="00BA75EB" w:rsidRDefault="00AE6AB8" w:rsidP="008354FF">
            <w:pPr>
              <w:jc w:val="both"/>
              <w:rPr>
                <w:rFonts w:ascii="Times New Roman" w:hAnsi="Times New Roman" w:cs="Times New Roman"/>
                <w:sz w:val="20"/>
                <w:szCs w:val="20"/>
              </w:rPr>
            </w:pPr>
            <w:r w:rsidRPr="00BA75EB">
              <w:rPr>
                <w:rFonts w:ascii="Times New Roman" w:hAnsi="Times New Roman" w:cs="Times New Roman"/>
                <w:bCs/>
                <w:sz w:val="20"/>
                <w:szCs w:val="20"/>
              </w:rPr>
              <w:t>Тема1.</w:t>
            </w:r>
            <w:r w:rsidRPr="00BA75EB">
              <w:rPr>
                <w:rFonts w:ascii="Times New Roman" w:hAnsi="Times New Roman" w:cs="Times New Roman"/>
                <w:b/>
                <w:sz w:val="20"/>
                <w:szCs w:val="20"/>
              </w:rPr>
              <w:t>Общая характеристика психологии конфликта</w:t>
            </w:r>
            <w:r w:rsidRPr="00BA75EB">
              <w:rPr>
                <w:rFonts w:ascii="Times New Roman" w:hAnsi="Times New Roman" w:cs="Times New Roman"/>
                <w:sz w:val="20"/>
                <w:szCs w:val="20"/>
              </w:rPr>
              <w:t>.</w:t>
            </w:r>
          </w:p>
          <w:p w:rsidR="00AE6AB8" w:rsidRPr="00BA75EB" w:rsidRDefault="00AE6AB8" w:rsidP="008354FF">
            <w:pPr>
              <w:jc w:val="both"/>
              <w:rPr>
                <w:rFonts w:ascii="Times New Roman" w:hAnsi="Times New Roman" w:cs="Times New Roman"/>
                <w:sz w:val="20"/>
                <w:szCs w:val="20"/>
              </w:rPr>
            </w:pPr>
            <w:r w:rsidRPr="00BA75EB">
              <w:rPr>
                <w:rFonts w:ascii="Times New Roman" w:hAnsi="Times New Roman" w:cs="Times New Roman"/>
                <w:i/>
                <w:sz w:val="20"/>
                <w:szCs w:val="20"/>
              </w:rPr>
              <w:t>Основные вопросы</w:t>
            </w:r>
            <w:r w:rsidRPr="00BA75EB">
              <w:rPr>
                <w:rFonts w:ascii="Times New Roman" w:hAnsi="Times New Roman" w:cs="Times New Roman"/>
                <w:sz w:val="20"/>
                <w:szCs w:val="20"/>
              </w:rPr>
              <w:t>:</w:t>
            </w:r>
          </w:p>
          <w:p w:rsidR="00AE6AB8" w:rsidRPr="00BA75EB" w:rsidRDefault="00AE6AB8" w:rsidP="00AE6AB8">
            <w:pPr>
              <w:jc w:val="both"/>
              <w:rPr>
                <w:rFonts w:ascii="Times New Roman" w:hAnsi="Times New Roman" w:cs="Times New Roman"/>
                <w:sz w:val="20"/>
                <w:szCs w:val="20"/>
              </w:rPr>
            </w:pPr>
            <w:r w:rsidRPr="00BA75EB">
              <w:rPr>
                <w:rFonts w:ascii="Times New Roman" w:hAnsi="Times New Roman" w:cs="Times New Roman"/>
                <w:sz w:val="20"/>
                <w:szCs w:val="20"/>
              </w:rPr>
              <w:t>1.Отечественная конфликтология и её отрасли.</w:t>
            </w:r>
          </w:p>
          <w:p w:rsidR="00AE6AB8" w:rsidRPr="00BA75EB" w:rsidRDefault="00AE6AB8" w:rsidP="00AE6AB8">
            <w:pPr>
              <w:jc w:val="both"/>
              <w:rPr>
                <w:rFonts w:ascii="Times New Roman" w:hAnsi="Times New Roman" w:cs="Times New Roman"/>
                <w:sz w:val="20"/>
                <w:szCs w:val="20"/>
              </w:rPr>
            </w:pPr>
            <w:r w:rsidRPr="00BA75EB">
              <w:rPr>
                <w:rFonts w:ascii="Times New Roman" w:hAnsi="Times New Roman" w:cs="Times New Roman"/>
                <w:sz w:val="20"/>
                <w:szCs w:val="20"/>
              </w:rPr>
              <w:t xml:space="preserve">2.История психологии </w:t>
            </w:r>
          </w:p>
          <w:p w:rsidR="00AE6AB8" w:rsidRPr="00BA75EB" w:rsidRDefault="00AE6AB8" w:rsidP="008354FF">
            <w:pPr>
              <w:ind w:right="-6547"/>
              <w:jc w:val="both"/>
              <w:rPr>
                <w:rFonts w:ascii="Times New Roman" w:hAnsi="Times New Roman" w:cs="Times New Roman"/>
                <w:sz w:val="20"/>
                <w:szCs w:val="20"/>
              </w:rPr>
            </w:pPr>
            <w:r w:rsidRPr="00BA75EB">
              <w:rPr>
                <w:rFonts w:ascii="Times New Roman" w:hAnsi="Times New Roman" w:cs="Times New Roman"/>
                <w:sz w:val="20"/>
                <w:szCs w:val="20"/>
              </w:rPr>
              <w:t>Конфликта  как отрасли</w:t>
            </w:r>
          </w:p>
          <w:p w:rsidR="00AE6AB8" w:rsidRPr="00BA75EB" w:rsidRDefault="00AE6AB8" w:rsidP="008354FF">
            <w:pPr>
              <w:ind w:right="-6547"/>
              <w:jc w:val="both"/>
              <w:rPr>
                <w:rFonts w:ascii="Times New Roman" w:hAnsi="Times New Roman" w:cs="Times New Roman"/>
                <w:sz w:val="20"/>
                <w:szCs w:val="20"/>
                <w:lang w:val="uk-UA"/>
              </w:rPr>
            </w:pPr>
            <w:r w:rsidRPr="00BA75EB">
              <w:rPr>
                <w:rFonts w:ascii="Times New Roman" w:hAnsi="Times New Roman" w:cs="Times New Roman"/>
                <w:sz w:val="20"/>
                <w:szCs w:val="20"/>
              </w:rPr>
              <w:t xml:space="preserve"> Конфликтологии.</w:t>
            </w:r>
          </w:p>
          <w:p w:rsidR="00AE6AB8" w:rsidRPr="00BA75EB" w:rsidRDefault="00AE6AB8" w:rsidP="008354FF">
            <w:pPr>
              <w:ind w:right="-6547"/>
              <w:jc w:val="both"/>
              <w:rPr>
                <w:rFonts w:ascii="Times New Roman" w:hAnsi="Times New Roman" w:cs="Times New Roman"/>
                <w:sz w:val="20"/>
                <w:szCs w:val="20"/>
              </w:rPr>
            </w:pPr>
            <w:r w:rsidRPr="00BA75EB">
              <w:rPr>
                <w:rFonts w:ascii="Times New Roman" w:hAnsi="Times New Roman" w:cs="Times New Roman"/>
                <w:sz w:val="20"/>
                <w:szCs w:val="20"/>
              </w:rPr>
              <w:t xml:space="preserve">3. Проблема конфликта  </w:t>
            </w:r>
          </w:p>
          <w:p w:rsidR="00AE6AB8" w:rsidRPr="00BA75EB" w:rsidRDefault="00AE6AB8" w:rsidP="008354FF">
            <w:pPr>
              <w:ind w:right="-6547"/>
              <w:jc w:val="both"/>
              <w:rPr>
                <w:rFonts w:ascii="Times New Roman" w:hAnsi="Times New Roman" w:cs="Times New Roman"/>
                <w:sz w:val="20"/>
                <w:szCs w:val="20"/>
                <w:lang w:val="uk-UA"/>
              </w:rPr>
            </w:pPr>
            <w:r w:rsidRPr="00BA75EB">
              <w:rPr>
                <w:rFonts w:ascii="Times New Roman" w:hAnsi="Times New Roman" w:cs="Times New Roman"/>
                <w:sz w:val="20"/>
                <w:szCs w:val="20"/>
              </w:rPr>
              <w:t>В зарубежной психоло</w:t>
            </w:r>
            <w:r w:rsidRPr="00BA75EB">
              <w:rPr>
                <w:rFonts w:ascii="Times New Roman" w:hAnsi="Times New Roman" w:cs="Times New Roman"/>
                <w:sz w:val="20"/>
                <w:szCs w:val="20"/>
                <w:lang w:val="uk-UA"/>
              </w:rPr>
              <w:t>г</w:t>
            </w:r>
            <w:r w:rsidRPr="00BA75EB">
              <w:rPr>
                <w:rFonts w:ascii="Times New Roman" w:hAnsi="Times New Roman" w:cs="Times New Roman"/>
                <w:sz w:val="20"/>
                <w:szCs w:val="20"/>
              </w:rPr>
              <w:t>ии.</w:t>
            </w:r>
          </w:p>
          <w:p w:rsidR="00AE6AB8" w:rsidRPr="00BA75EB" w:rsidRDefault="00AE6AB8" w:rsidP="008354FF">
            <w:pPr>
              <w:ind w:left="-25" w:right="-204"/>
              <w:jc w:val="both"/>
              <w:rPr>
                <w:rFonts w:ascii="Times New Roman" w:hAnsi="Times New Roman" w:cs="Times New Roman"/>
                <w:sz w:val="20"/>
                <w:szCs w:val="20"/>
              </w:rPr>
            </w:pPr>
            <w:r w:rsidRPr="00BA75EB">
              <w:rPr>
                <w:rFonts w:ascii="Times New Roman" w:hAnsi="Times New Roman" w:cs="Times New Roman"/>
                <w:sz w:val="20"/>
                <w:szCs w:val="20"/>
              </w:rPr>
              <w:t xml:space="preserve"> 4.Современные представления о сущности конфликта.</w:t>
            </w:r>
          </w:p>
          <w:p w:rsidR="00AE6AB8" w:rsidRPr="00BA75EB" w:rsidRDefault="00AE6AB8" w:rsidP="008354FF">
            <w:pPr>
              <w:ind w:left="-25" w:right="-204"/>
              <w:jc w:val="both"/>
              <w:rPr>
                <w:rFonts w:ascii="Times New Roman" w:hAnsi="Times New Roman" w:cs="Times New Roman"/>
                <w:sz w:val="20"/>
                <w:szCs w:val="20"/>
              </w:rPr>
            </w:pPr>
            <w:r w:rsidRPr="00BA75EB">
              <w:rPr>
                <w:rFonts w:ascii="Times New Roman" w:hAnsi="Times New Roman" w:cs="Times New Roman"/>
                <w:sz w:val="20"/>
                <w:szCs w:val="20"/>
              </w:rPr>
              <w:t xml:space="preserve">5.Объектно-предметноеполе психологии </w:t>
            </w:r>
            <w:r w:rsidRPr="00BA75EB">
              <w:rPr>
                <w:rFonts w:ascii="Times New Roman" w:hAnsi="Times New Roman" w:cs="Times New Roman"/>
                <w:sz w:val="20"/>
                <w:szCs w:val="20"/>
                <w:lang w:val="uk-UA"/>
              </w:rPr>
              <w:t>к</w:t>
            </w:r>
            <w:r w:rsidRPr="00BA75EB">
              <w:rPr>
                <w:rFonts w:ascii="Times New Roman" w:hAnsi="Times New Roman" w:cs="Times New Roman"/>
                <w:sz w:val="20"/>
                <w:szCs w:val="20"/>
              </w:rPr>
              <w:t>онфликта.</w:t>
            </w:r>
          </w:p>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419" w:type="pct"/>
            <w:gridSpan w:val="2"/>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142" w:type="pct"/>
            <w:shd w:val="clear" w:color="auto" w:fill="auto"/>
          </w:tcPr>
          <w:p w:rsidR="00AE6AB8" w:rsidRPr="00BA75EB" w:rsidRDefault="00020FFB" w:rsidP="00020FF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08" w:type="pct"/>
            <w:gridSpan w:val="2"/>
          </w:tcPr>
          <w:p w:rsidR="00AE6AB8" w:rsidRPr="00BA75EB" w:rsidRDefault="00AE6AB8" w:rsidP="00020FFB">
            <w:pPr>
              <w:widowControl w:val="0"/>
              <w:suppressAutoHyphens/>
              <w:spacing w:after="0" w:line="240" w:lineRule="auto"/>
              <w:rPr>
                <w:rFonts w:ascii="Times New Roman" w:hAnsi="Times New Roman" w:cs="Times New Roman"/>
                <w:sz w:val="20"/>
                <w:szCs w:val="20"/>
              </w:rPr>
            </w:pPr>
          </w:p>
        </w:tc>
        <w:tc>
          <w:tcPr>
            <w:tcW w:w="131" w:type="pct"/>
          </w:tcPr>
          <w:p w:rsidR="00AE6AB8" w:rsidRPr="00BA75EB" w:rsidRDefault="00020FFB" w:rsidP="00020FF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76" w:type="pct"/>
          </w:tcPr>
          <w:p w:rsidR="00AE6AB8" w:rsidRPr="00BA75EB" w:rsidRDefault="00AE6AB8" w:rsidP="00020FFB">
            <w:pPr>
              <w:widowControl w:val="0"/>
              <w:suppressAutoHyphens/>
              <w:spacing w:after="0" w:line="240" w:lineRule="auto"/>
              <w:rPr>
                <w:rFonts w:ascii="Times New Roman" w:hAnsi="Times New Roman" w:cs="Times New Roman"/>
                <w:sz w:val="20"/>
                <w:szCs w:val="20"/>
              </w:rPr>
            </w:pPr>
          </w:p>
        </w:tc>
        <w:tc>
          <w:tcPr>
            <w:tcW w:w="247"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74"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227" w:type="pct"/>
            <w:shd w:val="clear" w:color="auto" w:fill="auto"/>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331"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832"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r w:rsidRPr="00BA75EB">
              <w:rPr>
                <w:rFonts w:ascii="Times New Roman" w:hAnsi="Times New Roman" w:cs="Times New Roman"/>
                <w:sz w:val="20"/>
                <w:szCs w:val="20"/>
              </w:rPr>
              <w:t>Обратная связь</w:t>
            </w:r>
          </w:p>
        </w:tc>
      </w:tr>
      <w:tr w:rsidR="00AE6AB8" w:rsidRPr="00BA75EB" w:rsidTr="00BA75EB">
        <w:tc>
          <w:tcPr>
            <w:tcW w:w="1119" w:type="pct"/>
            <w:gridSpan w:val="2"/>
          </w:tcPr>
          <w:p w:rsidR="00AE6AB8" w:rsidRPr="00BA75EB" w:rsidRDefault="00AE6AB8" w:rsidP="008354FF">
            <w:pPr>
              <w:ind w:left="-25" w:right="-204"/>
              <w:jc w:val="both"/>
              <w:rPr>
                <w:rFonts w:ascii="Times New Roman" w:hAnsi="Times New Roman" w:cs="Times New Roman"/>
                <w:sz w:val="20"/>
                <w:szCs w:val="20"/>
              </w:rPr>
            </w:pPr>
            <w:r w:rsidRPr="00BA75EB">
              <w:rPr>
                <w:rFonts w:ascii="Times New Roman" w:hAnsi="Times New Roman" w:cs="Times New Roman"/>
                <w:b/>
                <w:sz w:val="20"/>
                <w:szCs w:val="20"/>
                <w:u w:val="single"/>
              </w:rPr>
              <w:t>Тема 2</w:t>
            </w:r>
            <w:r w:rsidRPr="00BA75EB">
              <w:rPr>
                <w:rFonts w:ascii="Times New Roman" w:hAnsi="Times New Roman" w:cs="Times New Roman"/>
                <w:b/>
                <w:sz w:val="20"/>
                <w:szCs w:val="20"/>
              </w:rPr>
              <w:t>:Методология, методы психологического исследования</w:t>
            </w:r>
            <w:r w:rsidRPr="00BA75EB">
              <w:rPr>
                <w:rFonts w:ascii="Times New Roman" w:hAnsi="Times New Roman" w:cs="Times New Roman"/>
                <w:b/>
                <w:sz w:val="20"/>
                <w:szCs w:val="20"/>
                <w:lang w:val="uk-UA"/>
              </w:rPr>
              <w:t xml:space="preserve"> и</w:t>
            </w:r>
            <w:r w:rsidRPr="00BA75EB">
              <w:rPr>
                <w:rFonts w:ascii="Times New Roman" w:hAnsi="Times New Roman" w:cs="Times New Roman"/>
                <w:b/>
                <w:sz w:val="20"/>
                <w:szCs w:val="20"/>
              </w:rPr>
              <w:t xml:space="preserve"> и диагностики </w:t>
            </w:r>
            <w:r w:rsidR="0023164A">
              <w:rPr>
                <w:rFonts w:ascii="Times New Roman" w:hAnsi="Times New Roman" w:cs="Times New Roman"/>
                <w:b/>
                <w:sz w:val="20"/>
                <w:szCs w:val="20"/>
              </w:rPr>
              <w:t>2</w:t>
            </w:r>
            <w:r w:rsidRPr="00BA75EB">
              <w:rPr>
                <w:rFonts w:ascii="Times New Roman" w:hAnsi="Times New Roman" w:cs="Times New Roman"/>
                <w:b/>
                <w:sz w:val="20"/>
                <w:szCs w:val="20"/>
                <w:lang w:val="uk-UA"/>
              </w:rPr>
              <w:t>к</w:t>
            </w:r>
            <w:r w:rsidRPr="00BA75EB">
              <w:rPr>
                <w:rFonts w:ascii="Times New Roman" w:hAnsi="Times New Roman" w:cs="Times New Roman"/>
                <w:b/>
                <w:sz w:val="20"/>
                <w:szCs w:val="20"/>
              </w:rPr>
              <w:t>онфликтов</w:t>
            </w:r>
            <w:r w:rsidRPr="00BA75EB">
              <w:rPr>
                <w:rFonts w:ascii="Times New Roman" w:hAnsi="Times New Roman" w:cs="Times New Roman"/>
                <w:sz w:val="20"/>
                <w:szCs w:val="20"/>
              </w:rPr>
              <w:t>.</w:t>
            </w:r>
          </w:p>
          <w:p w:rsidR="00AE6AB8" w:rsidRPr="00BA75EB" w:rsidRDefault="00AE6AB8" w:rsidP="008354FF">
            <w:pPr>
              <w:ind w:left="-25" w:right="-204"/>
              <w:jc w:val="both"/>
              <w:rPr>
                <w:rFonts w:ascii="Times New Roman" w:hAnsi="Times New Roman" w:cs="Times New Roman"/>
                <w:i/>
                <w:sz w:val="20"/>
                <w:szCs w:val="20"/>
              </w:rPr>
            </w:pPr>
            <w:r w:rsidRPr="00BA75EB">
              <w:rPr>
                <w:rFonts w:ascii="Times New Roman" w:hAnsi="Times New Roman" w:cs="Times New Roman"/>
                <w:i/>
                <w:sz w:val="20"/>
                <w:szCs w:val="20"/>
              </w:rPr>
              <w:t>Основные вопросы:</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 xml:space="preserve">1.Понятие методологии. Методологические </w:t>
            </w:r>
          </w:p>
          <w:p w:rsidR="00AE6AB8" w:rsidRPr="00BA75EB" w:rsidRDefault="00AE6AB8" w:rsidP="008354FF">
            <w:pPr>
              <w:ind w:left="-25" w:right="-204"/>
              <w:jc w:val="both"/>
              <w:rPr>
                <w:rFonts w:ascii="Times New Roman" w:hAnsi="Times New Roman" w:cs="Times New Roman"/>
                <w:sz w:val="20"/>
                <w:szCs w:val="20"/>
              </w:rPr>
            </w:pPr>
            <w:r w:rsidRPr="00BA75EB">
              <w:rPr>
                <w:rFonts w:ascii="Times New Roman" w:hAnsi="Times New Roman" w:cs="Times New Roman"/>
                <w:sz w:val="20"/>
                <w:szCs w:val="20"/>
              </w:rPr>
              <w:t>Принципы  исследования</w:t>
            </w:r>
          </w:p>
          <w:p w:rsidR="00AE6AB8" w:rsidRPr="00BA75EB" w:rsidRDefault="00AE6AB8" w:rsidP="008354FF">
            <w:pPr>
              <w:ind w:left="-25" w:right="-204"/>
              <w:jc w:val="both"/>
              <w:rPr>
                <w:rFonts w:ascii="Times New Roman" w:hAnsi="Times New Roman" w:cs="Times New Roman"/>
                <w:sz w:val="20"/>
                <w:szCs w:val="20"/>
              </w:rPr>
            </w:pPr>
            <w:r w:rsidRPr="00BA75EB">
              <w:rPr>
                <w:rFonts w:ascii="Times New Roman" w:hAnsi="Times New Roman" w:cs="Times New Roman"/>
                <w:sz w:val="20"/>
                <w:szCs w:val="20"/>
              </w:rPr>
              <w:t>Конфликтов. Универсальная  понятийнаясхема описания конфликтов.</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 xml:space="preserve">2.Этапы, программа и </w:t>
            </w:r>
            <w:r w:rsidRPr="00BA75EB">
              <w:rPr>
                <w:rFonts w:ascii="Times New Roman" w:hAnsi="Times New Roman" w:cs="Times New Roman"/>
                <w:sz w:val="20"/>
                <w:szCs w:val="20"/>
              </w:rPr>
              <w:lastRenderedPageBreak/>
              <w:t>основные методы психологического исследования конфликтов.</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 xml:space="preserve">3.Ситуационный </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метод изучения конфликтов.</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 xml:space="preserve">4.Модульная методика диагностики межличностных конфликтов в группе. </w:t>
            </w:r>
          </w:p>
          <w:p w:rsidR="00AE6AB8" w:rsidRPr="00BA75EB" w:rsidRDefault="00AE6AB8" w:rsidP="008354FF">
            <w:pPr>
              <w:ind w:left="-25" w:right="-204"/>
              <w:jc w:val="both"/>
              <w:rPr>
                <w:rFonts w:ascii="Times New Roman" w:hAnsi="Times New Roman" w:cs="Times New Roman"/>
                <w:sz w:val="20"/>
                <w:szCs w:val="20"/>
              </w:rPr>
            </w:pPr>
          </w:p>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419" w:type="pct"/>
            <w:gridSpan w:val="2"/>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18</w:t>
            </w:r>
          </w:p>
        </w:tc>
        <w:tc>
          <w:tcPr>
            <w:tcW w:w="142"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208" w:type="pct"/>
            <w:gridSpan w:val="2"/>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131" w:type="pct"/>
          </w:tcPr>
          <w:p w:rsidR="00AE6AB8" w:rsidRPr="00BA75EB" w:rsidRDefault="00BA75EB" w:rsidP="004A58EB">
            <w:pPr>
              <w:widowControl w:val="0"/>
              <w:suppressAutoHyphens/>
              <w:spacing w:after="0" w:line="240" w:lineRule="auto"/>
              <w:rPr>
                <w:rFonts w:ascii="Times New Roman" w:hAnsi="Times New Roman" w:cs="Times New Roman"/>
                <w:sz w:val="20"/>
                <w:szCs w:val="20"/>
              </w:rPr>
            </w:pPr>
            <w:r w:rsidRPr="00BA75EB">
              <w:rPr>
                <w:rFonts w:ascii="Times New Roman" w:hAnsi="Times New Roman" w:cs="Times New Roman"/>
                <w:sz w:val="20"/>
                <w:szCs w:val="20"/>
              </w:rPr>
              <w:t>4</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47"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74"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227" w:type="pct"/>
            <w:shd w:val="clear" w:color="auto" w:fill="auto"/>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331"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832"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r>
      <w:tr w:rsidR="00AE6AB8" w:rsidRPr="00BA75EB" w:rsidTr="00BA75EB">
        <w:tc>
          <w:tcPr>
            <w:tcW w:w="1119" w:type="pct"/>
            <w:gridSpan w:val="2"/>
          </w:tcPr>
          <w:p w:rsidR="00AE6AB8" w:rsidRPr="00BA75EB" w:rsidRDefault="00AE6AB8" w:rsidP="008354FF">
            <w:pPr>
              <w:ind w:left="-25" w:right="-204"/>
              <w:jc w:val="both"/>
              <w:rPr>
                <w:rFonts w:ascii="Times New Roman" w:hAnsi="Times New Roman" w:cs="Times New Roman"/>
                <w:b/>
                <w:sz w:val="20"/>
                <w:szCs w:val="20"/>
              </w:rPr>
            </w:pPr>
            <w:r w:rsidRPr="00BA75EB">
              <w:rPr>
                <w:rFonts w:ascii="Times New Roman" w:hAnsi="Times New Roman" w:cs="Times New Roman"/>
                <w:b/>
                <w:sz w:val="20"/>
                <w:szCs w:val="20"/>
                <w:u w:val="single"/>
              </w:rPr>
              <w:lastRenderedPageBreak/>
              <w:t>Тема3</w:t>
            </w:r>
            <w:r w:rsidRPr="00BA75EB">
              <w:rPr>
                <w:rFonts w:ascii="Times New Roman" w:hAnsi="Times New Roman" w:cs="Times New Roman"/>
                <w:b/>
                <w:sz w:val="20"/>
                <w:szCs w:val="20"/>
              </w:rPr>
              <w:t xml:space="preserve">: Классификация конфликтов. Общая </w:t>
            </w:r>
          </w:p>
          <w:p w:rsidR="00AE6AB8" w:rsidRPr="00BA75EB" w:rsidRDefault="00AE6AB8" w:rsidP="008354FF">
            <w:pPr>
              <w:ind w:left="-25" w:right="-204"/>
              <w:jc w:val="both"/>
              <w:rPr>
                <w:rFonts w:ascii="Times New Roman" w:hAnsi="Times New Roman" w:cs="Times New Roman"/>
                <w:b/>
                <w:sz w:val="20"/>
                <w:szCs w:val="20"/>
              </w:rPr>
            </w:pPr>
            <w:r w:rsidRPr="00BA75EB">
              <w:rPr>
                <w:rFonts w:ascii="Times New Roman" w:hAnsi="Times New Roman" w:cs="Times New Roman"/>
                <w:b/>
                <w:sz w:val="20"/>
                <w:szCs w:val="20"/>
              </w:rPr>
              <w:t>Характеристика социальных конфликтов.</w:t>
            </w:r>
          </w:p>
          <w:p w:rsidR="00AE6AB8" w:rsidRPr="00BA75EB" w:rsidRDefault="00AE6AB8" w:rsidP="008354FF">
            <w:pPr>
              <w:ind w:left="-25" w:right="-204"/>
              <w:jc w:val="both"/>
              <w:rPr>
                <w:rFonts w:ascii="Times New Roman" w:hAnsi="Times New Roman" w:cs="Times New Roman"/>
                <w:i/>
                <w:sz w:val="20"/>
                <w:szCs w:val="20"/>
              </w:rPr>
            </w:pPr>
            <w:r w:rsidRPr="00BA75EB">
              <w:rPr>
                <w:rFonts w:ascii="Times New Roman" w:hAnsi="Times New Roman" w:cs="Times New Roman"/>
                <w:i/>
                <w:sz w:val="20"/>
                <w:szCs w:val="20"/>
              </w:rPr>
              <w:t>Основные вопросы:</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1.Проблема классифи</w:t>
            </w:r>
          </w:p>
          <w:p w:rsidR="00AE6AB8" w:rsidRPr="00BA75EB" w:rsidRDefault="00AE6AB8" w:rsidP="008354FF">
            <w:pPr>
              <w:ind w:left="-25" w:right="-204"/>
              <w:jc w:val="both"/>
              <w:rPr>
                <w:rFonts w:ascii="Times New Roman" w:hAnsi="Times New Roman" w:cs="Times New Roman"/>
                <w:sz w:val="20"/>
                <w:szCs w:val="20"/>
              </w:rPr>
            </w:pPr>
            <w:r w:rsidRPr="00BA75EB">
              <w:rPr>
                <w:rFonts w:ascii="Times New Roman" w:hAnsi="Times New Roman" w:cs="Times New Roman"/>
                <w:sz w:val="20"/>
                <w:szCs w:val="20"/>
              </w:rPr>
              <w:t>Кации в психологии</w:t>
            </w:r>
          </w:p>
          <w:p w:rsidR="00AE6AB8" w:rsidRPr="00BA75EB" w:rsidRDefault="00AE6AB8" w:rsidP="008354FF">
            <w:pPr>
              <w:ind w:left="-25" w:right="-204"/>
              <w:jc w:val="both"/>
              <w:rPr>
                <w:rFonts w:ascii="Times New Roman" w:hAnsi="Times New Roman" w:cs="Times New Roman"/>
                <w:sz w:val="20"/>
                <w:szCs w:val="20"/>
              </w:rPr>
            </w:pPr>
            <w:r w:rsidRPr="00BA75EB">
              <w:rPr>
                <w:rFonts w:ascii="Times New Roman" w:hAnsi="Times New Roman" w:cs="Times New Roman"/>
                <w:sz w:val="20"/>
                <w:szCs w:val="20"/>
              </w:rPr>
              <w:t>Конфликта. Основные виды классификации конфликтов.</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2.Объективные, организационно-управленческие , социально-</w:t>
            </w:r>
          </w:p>
          <w:p w:rsidR="00AE6AB8" w:rsidRPr="00BA75EB" w:rsidRDefault="00AE6AB8" w:rsidP="008354FF">
            <w:pPr>
              <w:ind w:left="-25" w:right="-204"/>
              <w:jc w:val="both"/>
              <w:rPr>
                <w:rFonts w:ascii="Times New Roman" w:hAnsi="Times New Roman" w:cs="Times New Roman"/>
                <w:sz w:val="20"/>
                <w:szCs w:val="20"/>
              </w:rPr>
            </w:pPr>
            <w:r w:rsidRPr="00BA75EB">
              <w:rPr>
                <w:rFonts w:ascii="Times New Roman" w:hAnsi="Times New Roman" w:cs="Times New Roman"/>
                <w:sz w:val="20"/>
                <w:szCs w:val="20"/>
              </w:rPr>
              <w:t xml:space="preserve">психологические  и личностные причины конфликтов. </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 xml:space="preserve">3.Структура и функции </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социальных конфликов.</w:t>
            </w:r>
          </w:p>
          <w:p w:rsidR="00AE6AB8" w:rsidRPr="00BA75EB" w:rsidRDefault="00AE6AB8" w:rsidP="00AE6AB8">
            <w:pPr>
              <w:spacing w:after="0" w:line="240" w:lineRule="auto"/>
              <w:ind w:right="-204"/>
              <w:jc w:val="both"/>
              <w:rPr>
                <w:rFonts w:ascii="Times New Roman" w:hAnsi="Times New Roman" w:cs="Times New Roman"/>
                <w:sz w:val="20"/>
                <w:szCs w:val="20"/>
              </w:rPr>
            </w:pPr>
            <w:r w:rsidRPr="00BA75EB">
              <w:rPr>
                <w:rFonts w:ascii="Times New Roman" w:hAnsi="Times New Roman" w:cs="Times New Roman"/>
                <w:sz w:val="20"/>
                <w:szCs w:val="20"/>
              </w:rPr>
              <w:t>4.Динамика межличностных конфликта.</w:t>
            </w:r>
          </w:p>
          <w:p w:rsidR="00AE6AB8" w:rsidRPr="00BA75EB" w:rsidRDefault="00AE6AB8" w:rsidP="008354FF">
            <w:pPr>
              <w:ind w:right="-204"/>
              <w:jc w:val="both"/>
              <w:rPr>
                <w:rFonts w:ascii="Times New Roman" w:hAnsi="Times New Roman" w:cs="Times New Roman"/>
                <w:sz w:val="20"/>
                <w:szCs w:val="20"/>
              </w:rPr>
            </w:pPr>
          </w:p>
          <w:p w:rsidR="00AE6AB8" w:rsidRPr="00BA75EB" w:rsidRDefault="00AE6AB8" w:rsidP="008354FF">
            <w:pPr>
              <w:ind w:left="-25" w:right="-204"/>
              <w:jc w:val="both"/>
              <w:rPr>
                <w:rFonts w:ascii="Times New Roman" w:hAnsi="Times New Roman" w:cs="Times New Roman"/>
                <w:bCs/>
                <w:sz w:val="20"/>
                <w:szCs w:val="20"/>
              </w:rPr>
            </w:pPr>
          </w:p>
        </w:tc>
        <w:tc>
          <w:tcPr>
            <w:tcW w:w="419" w:type="pct"/>
            <w:gridSpan w:val="2"/>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142"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208" w:type="pct"/>
            <w:gridSpan w:val="2"/>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131" w:type="pct"/>
          </w:tcPr>
          <w:p w:rsidR="00AE6AB8" w:rsidRPr="00BA75EB" w:rsidRDefault="00BA75EB" w:rsidP="004A58EB">
            <w:pPr>
              <w:widowControl w:val="0"/>
              <w:suppressAutoHyphens/>
              <w:spacing w:after="0" w:line="240" w:lineRule="auto"/>
              <w:rPr>
                <w:rFonts w:ascii="Times New Roman" w:hAnsi="Times New Roman" w:cs="Times New Roman"/>
                <w:sz w:val="20"/>
                <w:szCs w:val="20"/>
              </w:rPr>
            </w:pPr>
            <w:r w:rsidRPr="00BA75EB">
              <w:rPr>
                <w:rFonts w:ascii="Times New Roman" w:hAnsi="Times New Roman" w:cs="Times New Roman"/>
                <w:sz w:val="20"/>
                <w:szCs w:val="20"/>
              </w:rPr>
              <w:t>4</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47"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74"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227" w:type="pct"/>
            <w:shd w:val="clear" w:color="auto" w:fill="auto"/>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331"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832"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r w:rsidRPr="00BA75EB">
              <w:rPr>
                <w:rFonts w:ascii="Times New Roman" w:hAnsi="Times New Roman" w:cs="Times New Roman"/>
                <w:sz w:val="20"/>
                <w:szCs w:val="20"/>
              </w:rPr>
              <w:t>Обратная связь</w:t>
            </w:r>
          </w:p>
        </w:tc>
      </w:tr>
      <w:tr w:rsidR="00AE6AB8" w:rsidRPr="00BA75EB" w:rsidTr="00BA75EB">
        <w:tc>
          <w:tcPr>
            <w:tcW w:w="1119" w:type="pct"/>
            <w:gridSpan w:val="2"/>
          </w:tcPr>
          <w:p w:rsidR="00AE6AB8" w:rsidRPr="00BA75EB" w:rsidRDefault="00AE6AB8" w:rsidP="008354FF">
            <w:pPr>
              <w:ind w:right="-204"/>
              <w:rPr>
                <w:rFonts w:ascii="Times New Roman" w:hAnsi="Times New Roman" w:cs="Times New Roman"/>
                <w:b/>
                <w:sz w:val="20"/>
                <w:szCs w:val="20"/>
              </w:rPr>
            </w:pPr>
            <w:r w:rsidRPr="00BA75EB">
              <w:rPr>
                <w:rFonts w:ascii="Times New Roman" w:hAnsi="Times New Roman" w:cs="Times New Roman"/>
                <w:b/>
                <w:sz w:val="20"/>
                <w:szCs w:val="20"/>
                <w:u w:val="single"/>
              </w:rPr>
              <w:t xml:space="preserve">Тема 4: </w:t>
            </w:r>
            <w:r w:rsidRPr="00BA75EB">
              <w:rPr>
                <w:rFonts w:ascii="Times New Roman" w:hAnsi="Times New Roman" w:cs="Times New Roman"/>
                <w:b/>
                <w:sz w:val="20"/>
                <w:szCs w:val="20"/>
              </w:rPr>
              <w:t xml:space="preserve"> Психология  внутриличностных конфликтов.</w:t>
            </w:r>
          </w:p>
          <w:p w:rsidR="00AE6AB8" w:rsidRPr="00BA75EB" w:rsidRDefault="00AE6AB8" w:rsidP="008354FF">
            <w:pPr>
              <w:ind w:right="-204"/>
              <w:rPr>
                <w:rFonts w:ascii="Times New Roman" w:hAnsi="Times New Roman" w:cs="Times New Roman"/>
                <w:sz w:val="20"/>
                <w:szCs w:val="20"/>
              </w:rPr>
            </w:pPr>
            <w:r w:rsidRPr="00BA75EB">
              <w:rPr>
                <w:rFonts w:ascii="Times New Roman" w:hAnsi="Times New Roman" w:cs="Times New Roman"/>
                <w:i/>
                <w:sz w:val="20"/>
                <w:szCs w:val="20"/>
              </w:rPr>
              <w:t>Основные вопросы</w:t>
            </w:r>
            <w:r w:rsidRPr="00BA75EB">
              <w:rPr>
                <w:rFonts w:ascii="Times New Roman" w:hAnsi="Times New Roman" w:cs="Times New Roman"/>
                <w:sz w:val="20"/>
                <w:szCs w:val="20"/>
              </w:rPr>
              <w:t>:</w:t>
            </w:r>
          </w:p>
          <w:p w:rsidR="00AE6AB8" w:rsidRPr="00BA75EB" w:rsidRDefault="00AE6AB8" w:rsidP="00AE6AB8">
            <w:pPr>
              <w:spacing w:after="0" w:line="240" w:lineRule="auto"/>
              <w:ind w:left="-28" w:right="-204"/>
              <w:rPr>
                <w:rFonts w:ascii="Times New Roman" w:hAnsi="Times New Roman" w:cs="Times New Roman"/>
                <w:sz w:val="20"/>
                <w:szCs w:val="20"/>
              </w:rPr>
            </w:pPr>
            <w:r w:rsidRPr="00BA75EB">
              <w:rPr>
                <w:rFonts w:ascii="Times New Roman" w:hAnsi="Times New Roman" w:cs="Times New Roman"/>
                <w:sz w:val="20"/>
                <w:szCs w:val="20"/>
              </w:rPr>
              <w:t>1.Основные подходы к пониманию внутриличностного конфликта.</w:t>
            </w:r>
          </w:p>
          <w:p w:rsidR="00AE6AB8" w:rsidRPr="00BA75EB" w:rsidRDefault="00AE6AB8" w:rsidP="008354FF">
            <w:pPr>
              <w:spacing w:after="0" w:line="240" w:lineRule="auto"/>
              <w:ind w:right="-31"/>
              <w:rPr>
                <w:rFonts w:ascii="Times New Roman" w:hAnsi="Times New Roman" w:cs="Times New Roman"/>
                <w:sz w:val="20"/>
                <w:szCs w:val="20"/>
              </w:rPr>
            </w:pPr>
            <w:r w:rsidRPr="00BA75EB">
              <w:rPr>
                <w:rFonts w:ascii="Times New Roman" w:hAnsi="Times New Roman" w:cs="Times New Roman"/>
                <w:sz w:val="20"/>
                <w:szCs w:val="20"/>
              </w:rPr>
              <w:t>2.Виды внутриличностных конфликтов.</w:t>
            </w:r>
          </w:p>
          <w:p w:rsidR="00AE6AB8" w:rsidRPr="00BA75EB" w:rsidRDefault="00AE6AB8" w:rsidP="008354FF">
            <w:pPr>
              <w:spacing w:after="0" w:line="240" w:lineRule="auto"/>
              <w:ind w:right="-31"/>
              <w:rPr>
                <w:rFonts w:ascii="Times New Roman" w:hAnsi="Times New Roman" w:cs="Times New Roman"/>
                <w:sz w:val="20"/>
                <w:szCs w:val="20"/>
              </w:rPr>
            </w:pPr>
            <w:r w:rsidRPr="00BA75EB">
              <w:rPr>
                <w:rFonts w:ascii="Times New Roman" w:hAnsi="Times New Roman" w:cs="Times New Roman"/>
                <w:sz w:val="20"/>
                <w:szCs w:val="20"/>
              </w:rPr>
              <w:t>3.Генезис и последствия  внутриличност-</w:t>
            </w:r>
          </w:p>
          <w:p w:rsidR="00AE6AB8" w:rsidRPr="00BA75EB" w:rsidRDefault="00AE6AB8" w:rsidP="008354FF">
            <w:pPr>
              <w:ind w:right="-31"/>
              <w:rPr>
                <w:rFonts w:ascii="Times New Roman" w:hAnsi="Times New Roman" w:cs="Times New Roman"/>
                <w:sz w:val="20"/>
                <w:szCs w:val="20"/>
              </w:rPr>
            </w:pPr>
            <w:r w:rsidRPr="00BA75EB">
              <w:rPr>
                <w:rFonts w:ascii="Times New Roman" w:hAnsi="Times New Roman" w:cs="Times New Roman"/>
                <w:sz w:val="20"/>
                <w:szCs w:val="20"/>
              </w:rPr>
              <w:lastRenderedPageBreak/>
              <w:t>ных конфликтов.</w:t>
            </w:r>
          </w:p>
          <w:p w:rsidR="00AE6AB8" w:rsidRPr="00BA75EB" w:rsidRDefault="00AE6AB8" w:rsidP="008354FF">
            <w:pPr>
              <w:spacing w:after="0" w:line="240" w:lineRule="auto"/>
              <w:ind w:right="-31"/>
              <w:rPr>
                <w:rFonts w:ascii="Times New Roman" w:hAnsi="Times New Roman" w:cs="Times New Roman"/>
                <w:sz w:val="20"/>
                <w:szCs w:val="20"/>
              </w:rPr>
            </w:pPr>
            <w:r w:rsidRPr="00BA75EB">
              <w:rPr>
                <w:rFonts w:ascii="Times New Roman" w:hAnsi="Times New Roman" w:cs="Times New Roman"/>
                <w:sz w:val="20"/>
                <w:szCs w:val="20"/>
              </w:rPr>
              <w:t>4.Психологические факторы  и механизмы разрешения внутриличностных конфликтов.</w:t>
            </w:r>
          </w:p>
          <w:p w:rsidR="00AE6AB8" w:rsidRPr="00BA75EB" w:rsidRDefault="00AE6AB8" w:rsidP="008354FF">
            <w:pPr>
              <w:ind w:left="360" w:right="-31"/>
              <w:jc w:val="both"/>
              <w:rPr>
                <w:rFonts w:ascii="Times New Roman" w:hAnsi="Times New Roman" w:cs="Times New Roman"/>
                <w:sz w:val="20"/>
                <w:szCs w:val="20"/>
              </w:rPr>
            </w:pPr>
          </w:p>
          <w:p w:rsidR="00AE6AB8" w:rsidRPr="00BA75EB" w:rsidRDefault="00AE6AB8" w:rsidP="008354FF">
            <w:pPr>
              <w:ind w:left="-25" w:right="-204"/>
              <w:jc w:val="both"/>
              <w:rPr>
                <w:rFonts w:ascii="Times New Roman" w:hAnsi="Times New Roman" w:cs="Times New Roman"/>
                <w:bCs/>
                <w:sz w:val="20"/>
                <w:szCs w:val="20"/>
              </w:rPr>
            </w:pPr>
          </w:p>
        </w:tc>
        <w:tc>
          <w:tcPr>
            <w:tcW w:w="419" w:type="pct"/>
            <w:gridSpan w:val="2"/>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18</w:t>
            </w:r>
          </w:p>
        </w:tc>
        <w:tc>
          <w:tcPr>
            <w:tcW w:w="142" w:type="pct"/>
            <w:shd w:val="clear" w:color="auto" w:fill="auto"/>
          </w:tcPr>
          <w:p w:rsidR="00AE6AB8" w:rsidRPr="00BA75EB" w:rsidRDefault="00AE6AB8" w:rsidP="004A58EB">
            <w:pPr>
              <w:widowControl w:val="0"/>
              <w:suppressAutoHyphens/>
              <w:spacing w:after="0" w:line="240" w:lineRule="auto"/>
              <w:rPr>
                <w:rFonts w:ascii="Times New Roman" w:hAnsi="Times New Roman" w:cs="Times New Roman"/>
                <w:sz w:val="20"/>
                <w:szCs w:val="20"/>
              </w:rPr>
            </w:pPr>
            <w:r w:rsidRPr="00BA75EB">
              <w:rPr>
                <w:rFonts w:ascii="Times New Roman" w:hAnsi="Times New Roman" w:cs="Times New Roman"/>
                <w:sz w:val="20"/>
                <w:szCs w:val="20"/>
              </w:rPr>
              <w:t>2</w:t>
            </w:r>
          </w:p>
        </w:tc>
        <w:tc>
          <w:tcPr>
            <w:tcW w:w="208" w:type="pct"/>
            <w:gridSpan w:val="2"/>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131" w:type="pct"/>
          </w:tcPr>
          <w:p w:rsidR="00AE6AB8" w:rsidRPr="00BA75EB" w:rsidRDefault="00BA75EB" w:rsidP="004A58EB">
            <w:pPr>
              <w:widowControl w:val="0"/>
              <w:suppressAutoHyphens/>
              <w:spacing w:after="0" w:line="240" w:lineRule="auto"/>
              <w:rPr>
                <w:rFonts w:ascii="Times New Roman" w:hAnsi="Times New Roman" w:cs="Times New Roman"/>
                <w:sz w:val="20"/>
                <w:szCs w:val="20"/>
              </w:rPr>
            </w:pPr>
            <w:r w:rsidRPr="00BA75EB">
              <w:rPr>
                <w:rFonts w:ascii="Times New Roman" w:hAnsi="Times New Roman" w:cs="Times New Roman"/>
                <w:sz w:val="20"/>
                <w:szCs w:val="20"/>
              </w:rPr>
              <w:t>4</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47"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374"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227" w:type="pct"/>
            <w:shd w:val="clear" w:color="auto" w:fill="auto"/>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331"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832"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r w:rsidRPr="00BA75EB">
              <w:rPr>
                <w:rFonts w:ascii="Times New Roman" w:hAnsi="Times New Roman" w:cs="Times New Roman"/>
                <w:sz w:val="20"/>
                <w:szCs w:val="20"/>
              </w:rPr>
              <w:t>Опрос группы попервым двум темам</w:t>
            </w:r>
          </w:p>
        </w:tc>
      </w:tr>
      <w:tr w:rsidR="00AE6AB8" w:rsidRPr="00BA75EB" w:rsidTr="00E6449E">
        <w:trPr>
          <w:trHeight w:val="5472"/>
        </w:trPr>
        <w:tc>
          <w:tcPr>
            <w:tcW w:w="1119" w:type="pct"/>
            <w:gridSpan w:val="2"/>
          </w:tcPr>
          <w:p w:rsidR="00AE6AB8" w:rsidRPr="00BA75EB" w:rsidRDefault="00AE6AB8" w:rsidP="00AE6AB8">
            <w:pPr>
              <w:ind w:right="-31"/>
              <w:jc w:val="both"/>
              <w:rPr>
                <w:rFonts w:ascii="Times New Roman" w:hAnsi="Times New Roman" w:cs="Times New Roman"/>
                <w:b/>
                <w:sz w:val="20"/>
                <w:szCs w:val="20"/>
              </w:rPr>
            </w:pPr>
            <w:r w:rsidRPr="00BA75EB">
              <w:rPr>
                <w:rFonts w:ascii="Times New Roman" w:hAnsi="Times New Roman" w:cs="Times New Roman"/>
                <w:b/>
                <w:sz w:val="20"/>
                <w:szCs w:val="20"/>
                <w:u w:val="single"/>
              </w:rPr>
              <w:lastRenderedPageBreak/>
              <w:t>Тема 5:</w:t>
            </w:r>
            <w:r w:rsidRPr="00BA75EB">
              <w:rPr>
                <w:rFonts w:ascii="Times New Roman" w:hAnsi="Times New Roman" w:cs="Times New Roman"/>
                <w:b/>
                <w:sz w:val="20"/>
                <w:szCs w:val="20"/>
              </w:rPr>
              <w:t xml:space="preserve"> Конфликты  в </w:t>
            </w:r>
          </w:p>
          <w:p w:rsidR="00AE6AB8" w:rsidRPr="00BA75EB" w:rsidRDefault="00AE6AB8" w:rsidP="00AE6AB8">
            <w:pPr>
              <w:ind w:right="-31"/>
              <w:jc w:val="both"/>
              <w:rPr>
                <w:rFonts w:ascii="Times New Roman" w:hAnsi="Times New Roman" w:cs="Times New Roman"/>
                <w:b/>
                <w:sz w:val="20"/>
                <w:szCs w:val="20"/>
              </w:rPr>
            </w:pPr>
            <w:r w:rsidRPr="00BA75EB">
              <w:rPr>
                <w:rFonts w:ascii="Times New Roman" w:hAnsi="Times New Roman" w:cs="Times New Roman"/>
                <w:b/>
                <w:sz w:val="20"/>
                <w:szCs w:val="20"/>
              </w:rPr>
              <w:t>Различных сферах человеческого взаимодействия.</w:t>
            </w:r>
          </w:p>
          <w:p w:rsidR="00AE6AB8" w:rsidRPr="00BA75EB" w:rsidRDefault="00AE6AB8" w:rsidP="00AE6AB8">
            <w:pPr>
              <w:ind w:right="-31"/>
              <w:jc w:val="both"/>
              <w:rPr>
                <w:rFonts w:ascii="Times New Roman" w:hAnsi="Times New Roman" w:cs="Times New Roman"/>
                <w:i/>
                <w:sz w:val="20"/>
                <w:szCs w:val="20"/>
              </w:rPr>
            </w:pPr>
            <w:r w:rsidRPr="00BA75EB">
              <w:rPr>
                <w:rFonts w:ascii="Times New Roman" w:hAnsi="Times New Roman" w:cs="Times New Roman"/>
                <w:i/>
                <w:sz w:val="20"/>
                <w:szCs w:val="20"/>
              </w:rPr>
              <w:t>Основные вопросы:</w:t>
            </w:r>
          </w:p>
          <w:p w:rsidR="00AE6AB8" w:rsidRPr="00BA75EB" w:rsidRDefault="00AE6AB8" w:rsidP="00AE6AB8">
            <w:pPr>
              <w:spacing w:after="0" w:line="240" w:lineRule="auto"/>
              <w:ind w:right="-31"/>
              <w:jc w:val="both"/>
              <w:rPr>
                <w:rFonts w:ascii="Times New Roman" w:hAnsi="Times New Roman" w:cs="Times New Roman"/>
                <w:sz w:val="20"/>
                <w:szCs w:val="20"/>
              </w:rPr>
            </w:pPr>
            <w:r w:rsidRPr="00BA75EB">
              <w:rPr>
                <w:rFonts w:ascii="Times New Roman" w:hAnsi="Times New Roman" w:cs="Times New Roman"/>
                <w:sz w:val="20"/>
                <w:szCs w:val="20"/>
              </w:rPr>
              <w:t>1.Психология семейных отношений</w:t>
            </w:r>
          </w:p>
          <w:p w:rsidR="00AE6AB8" w:rsidRPr="00BA75EB" w:rsidRDefault="00AE6AB8" w:rsidP="00AE6AB8">
            <w:pPr>
              <w:spacing w:after="0" w:line="240" w:lineRule="auto"/>
              <w:ind w:right="-31"/>
              <w:jc w:val="both"/>
              <w:rPr>
                <w:rFonts w:ascii="Times New Roman" w:hAnsi="Times New Roman" w:cs="Times New Roman"/>
                <w:sz w:val="20"/>
                <w:szCs w:val="20"/>
              </w:rPr>
            </w:pPr>
            <w:r w:rsidRPr="00BA75EB">
              <w:rPr>
                <w:rFonts w:ascii="Times New Roman" w:hAnsi="Times New Roman" w:cs="Times New Roman"/>
                <w:sz w:val="20"/>
                <w:szCs w:val="20"/>
              </w:rPr>
              <w:t>2.Конфликты между руководителем и подчинённым</w:t>
            </w:r>
          </w:p>
          <w:p w:rsidR="00AE6AB8" w:rsidRPr="00BA75EB" w:rsidRDefault="00AE6AB8" w:rsidP="00AE6AB8">
            <w:pPr>
              <w:spacing w:after="0" w:line="240" w:lineRule="auto"/>
              <w:ind w:right="-31"/>
              <w:jc w:val="both"/>
              <w:rPr>
                <w:rFonts w:ascii="Times New Roman" w:hAnsi="Times New Roman" w:cs="Times New Roman"/>
                <w:sz w:val="20"/>
                <w:szCs w:val="20"/>
              </w:rPr>
            </w:pPr>
            <w:r w:rsidRPr="00BA75EB">
              <w:rPr>
                <w:rFonts w:ascii="Times New Roman" w:hAnsi="Times New Roman" w:cs="Times New Roman"/>
                <w:sz w:val="20"/>
                <w:szCs w:val="20"/>
              </w:rPr>
              <w:t>3.Психологические механизмы возникновения межгрупповых конфликтов.</w:t>
            </w:r>
          </w:p>
          <w:p w:rsidR="00AE6AB8" w:rsidRPr="00BA75EB" w:rsidRDefault="00AE6AB8" w:rsidP="00AE6AB8">
            <w:pPr>
              <w:spacing w:after="0" w:line="240" w:lineRule="auto"/>
              <w:ind w:right="-31"/>
              <w:jc w:val="both"/>
              <w:rPr>
                <w:rFonts w:ascii="Times New Roman" w:hAnsi="Times New Roman" w:cs="Times New Roman"/>
                <w:sz w:val="20"/>
                <w:szCs w:val="20"/>
              </w:rPr>
            </w:pPr>
            <w:r w:rsidRPr="00BA75EB">
              <w:rPr>
                <w:rFonts w:ascii="Times New Roman" w:hAnsi="Times New Roman" w:cs="Times New Roman"/>
                <w:sz w:val="20"/>
                <w:szCs w:val="20"/>
              </w:rPr>
              <w:t>4.Роль психологии конфликта в жизни современного человека, коллектива, общества.</w:t>
            </w:r>
          </w:p>
          <w:p w:rsidR="00AE6AB8" w:rsidRPr="00BA75EB" w:rsidRDefault="00AE6AB8" w:rsidP="008354FF">
            <w:pPr>
              <w:ind w:right="-31"/>
              <w:jc w:val="both"/>
              <w:rPr>
                <w:rFonts w:ascii="Times New Roman" w:hAnsi="Times New Roman" w:cs="Times New Roman"/>
                <w:sz w:val="20"/>
                <w:szCs w:val="20"/>
                <w:lang w:val="uk-UA"/>
              </w:rPr>
            </w:pPr>
          </w:p>
          <w:p w:rsidR="00AE6AB8" w:rsidRPr="00BA75EB" w:rsidRDefault="00AE6AB8" w:rsidP="008354FF">
            <w:pPr>
              <w:ind w:right="-31"/>
              <w:jc w:val="both"/>
              <w:rPr>
                <w:rFonts w:ascii="Times New Roman" w:hAnsi="Times New Roman" w:cs="Times New Roman"/>
                <w:sz w:val="20"/>
                <w:szCs w:val="20"/>
                <w:lang w:val="uk-UA"/>
              </w:rPr>
            </w:pPr>
          </w:p>
          <w:p w:rsidR="00AE6AB8" w:rsidRPr="00BA75EB" w:rsidRDefault="00AE6AB8" w:rsidP="008354FF">
            <w:pPr>
              <w:ind w:right="-31"/>
              <w:jc w:val="both"/>
              <w:rPr>
                <w:rFonts w:ascii="Times New Roman" w:hAnsi="Times New Roman" w:cs="Times New Roman"/>
                <w:sz w:val="20"/>
                <w:szCs w:val="20"/>
                <w:lang w:val="uk-UA"/>
              </w:rPr>
            </w:pPr>
          </w:p>
          <w:p w:rsidR="00AE6AB8" w:rsidRPr="00BA75EB" w:rsidRDefault="00AE6AB8" w:rsidP="008354FF">
            <w:pPr>
              <w:ind w:right="-31"/>
              <w:jc w:val="both"/>
              <w:rPr>
                <w:rFonts w:ascii="Times New Roman" w:hAnsi="Times New Roman" w:cs="Times New Roman"/>
                <w:sz w:val="20"/>
                <w:szCs w:val="20"/>
                <w:lang w:val="uk-UA"/>
              </w:rPr>
            </w:pPr>
          </w:p>
          <w:p w:rsidR="00AE6AB8" w:rsidRPr="00BA75EB" w:rsidRDefault="00AE6AB8" w:rsidP="004A58EB">
            <w:pPr>
              <w:widowControl w:val="0"/>
              <w:suppressAutoHyphens/>
              <w:spacing w:after="0" w:line="240" w:lineRule="auto"/>
              <w:rPr>
                <w:rFonts w:ascii="Times New Roman" w:hAnsi="Times New Roman" w:cs="Times New Roman"/>
                <w:bCs/>
                <w:sz w:val="20"/>
                <w:szCs w:val="20"/>
                <w:lang w:val="uk-UA"/>
              </w:rPr>
            </w:pPr>
          </w:p>
        </w:tc>
        <w:tc>
          <w:tcPr>
            <w:tcW w:w="419" w:type="pct"/>
            <w:gridSpan w:val="2"/>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142"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08" w:type="pct"/>
            <w:gridSpan w:val="2"/>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131" w:type="pct"/>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47"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74"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227" w:type="pct"/>
            <w:shd w:val="clear" w:color="auto" w:fill="auto"/>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331"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832"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r>
      <w:tr w:rsidR="00AE6AB8" w:rsidRPr="00BA75EB" w:rsidTr="008354FF">
        <w:tc>
          <w:tcPr>
            <w:tcW w:w="5000" w:type="pct"/>
            <w:gridSpan w:val="17"/>
          </w:tcPr>
          <w:p w:rsidR="00AE6AB8" w:rsidRPr="00BA75EB" w:rsidRDefault="00AE6AB8" w:rsidP="004A58EB">
            <w:pPr>
              <w:widowControl w:val="0"/>
              <w:suppressAutoHyphens/>
              <w:spacing w:after="0" w:line="240" w:lineRule="auto"/>
              <w:jc w:val="center"/>
              <w:rPr>
                <w:rFonts w:ascii="Times New Roman" w:hAnsi="Times New Roman" w:cs="Times New Roman"/>
                <w:sz w:val="20"/>
                <w:szCs w:val="20"/>
              </w:rPr>
            </w:pPr>
          </w:p>
        </w:tc>
      </w:tr>
      <w:tr w:rsidR="00AE6AB8" w:rsidRPr="00BA75EB" w:rsidTr="00BA75EB">
        <w:tc>
          <w:tcPr>
            <w:tcW w:w="1119" w:type="pct"/>
            <w:gridSpan w:val="2"/>
          </w:tcPr>
          <w:p w:rsidR="00AE6AB8" w:rsidRPr="00BA75EB" w:rsidRDefault="00AE6AB8" w:rsidP="008354FF">
            <w:pPr>
              <w:jc w:val="both"/>
              <w:rPr>
                <w:rFonts w:ascii="Times New Roman" w:hAnsi="Times New Roman" w:cs="Times New Roman"/>
                <w:sz w:val="20"/>
                <w:szCs w:val="20"/>
                <w:lang w:val="uk-UA"/>
              </w:rPr>
            </w:pPr>
            <w:r w:rsidRPr="00BA75EB">
              <w:rPr>
                <w:rFonts w:ascii="Times New Roman" w:hAnsi="Times New Roman" w:cs="Times New Roman"/>
                <w:b/>
                <w:sz w:val="20"/>
                <w:szCs w:val="20"/>
                <w:u w:val="single"/>
              </w:rPr>
              <w:t>Тема 6:</w:t>
            </w:r>
            <w:r w:rsidRPr="00BA75EB">
              <w:rPr>
                <w:rFonts w:ascii="Times New Roman" w:hAnsi="Times New Roman" w:cs="Times New Roman"/>
                <w:b/>
                <w:sz w:val="20"/>
                <w:szCs w:val="20"/>
              </w:rPr>
              <w:t xml:space="preserve">  Основные предупреждения и разрешение конфликтов.</w:t>
            </w:r>
          </w:p>
          <w:p w:rsidR="00AE6AB8" w:rsidRPr="00BA75EB" w:rsidRDefault="00AE6AB8" w:rsidP="008354FF">
            <w:pPr>
              <w:ind w:left="360" w:right="-31"/>
              <w:jc w:val="both"/>
              <w:rPr>
                <w:rFonts w:ascii="Times New Roman" w:hAnsi="Times New Roman" w:cs="Times New Roman"/>
                <w:i/>
                <w:sz w:val="20"/>
                <w:szCs w:val="20"/>
              </w:rPr>
            </w:pPr>
            <w:r w:rsidRPr="00BA75EB">
              <w:rPr>
                <w:rFonts w:ascii="Times New Roman" w:hAnsi="Times New Roman" w:cs="Times New Roman"/>
                <w:i/>
                <w:sz w:val="20"/>
                <w:szCs w:val="20"/>
              </w:rPr>
              <w:t>Основные вопросы:</w:t>
            </w:r>
          </w:p>
          <w:p w:rsidR="00AE6AB8" w:rsidRPr="00BA75EB" w:rsidRDefault="00AE6AB8" w:rsidP="00AE6AB8">
            <w:pPr>
              <w:spacing w:after="0" w:line="240" w:lineRule="auto"/>
              <w:ind w:right="-31"/>
              <w:jc w:val="both"/>
              <w:rPr>
                <w:rFonts w:ascii="Times New Roman" w:hAnsi="Times New Roman" w:cs="Times New Roman"/>
                <w:sz w:val="20"/>
                <w:szCs w:val="20"/>
              </w:rPr>
            </w:pPr>
            <w:r w:rsidRPr="00BA75EB">
              <w:rPr>
                <w:rFonts w:ascii="Times New Roman" w:hAnsi="Times New Roman" w:cs="Times New Roman"/>
                <w:sz w:val="20"/>
                <w:szCs w:val="20"/>
              </w:rPr>
              <w:t>1.Принципы и условия  предупреждения конфликтов.</w:t>
            </w:r>
          </w:p>
          <w:p w:rsidR="00AE6AB8" w:rsidRPr="00BA75EB" w:rsidRDefault="00AE6AB8" w:rsidP="00AE6AB8">
            <w:pPr>
              <w:spacing w:after="0" w:line="240" w:lineRule="auto"/>
              <w:ind w:right="-31"/>
              <w:jc w:val="both"/>
              <w:rPr>
                <w:rFonts w:ascii="Times New Roman" w:hAnsi="Times New Roman" w:cs="Times New Roman"/>
                <w:sz w:val="20"/>
                <w:szCs w:val="20"/>
              </w:rPr>
            </w:pPr>
            <w:r w:rsidRPr="00BA75EB">
              <w:rPr>
                <w:rFonts w:ascii="Times New Roman" w:hAnsi="Times New Roman" w:cs="Times New Roman"/>
                <w:sz w:val="20"/>
                <w:szCs w:val="20"/>
              </w:rPr>
              <w:t>2.Последовательность действий при разрешении своих конфликтов с окружающими.</w:t>
            </w:r>
          </w:p>
          <w:p w:rsidR="00AE6AB8" w:rsidRPr="00BA75EB" w:rsidRDefault="00AE6AB8" w:rsidP="00AE6AB8">
            <w:pPr>
              <w:spacing w:after="0" w:line="240" w:lineRule="auto"/>
              <w:ind w:right="-31"/>
              <w:jc w:val="both"/>
              <w:rPr>
                <w:rFonts w:ascii="Times New Roman" w:hAnsi="Times New Roman" w:cs="Times New Roman"/>
                <w:sz w:val="20"/>
                <w:szCs w:val="20"/>
              </w:rPr>
            </w:pPr>
            <w:r w:rsidRPr="00BA75EB">
              <w:rPr>
                <w:rFonts w:ascii="Times New Roman" w:hAnsi="Times New Roman" w:cs="Times New Roman"/>
                <w:sz w:val="20"/>
                <w:szCs w:val="20"/>
              </w:rPr>
              <w:t>3.Основные способы  и приёмы разрешения межличностных конфликтов.</w:t>
            </w:r>
          </w:p>
          <w:p w:rsidR="00AE6AB8" w:rsidRPr="00BA75EB" w:rsidRDefault="00AE6AB8" w:rsidP="00AE6AB8">
            <w:pPr>
              <w:spacing w:after="0" w:line="240" w:lineRule="auto"/>
              <w:ind w:right="-31"/>
              <w:jc w:val="both"/>
              <w:rPr>
                <w:rFonts w:ascii="Times New Roman" w:hAnsi="Times New Roman" w:cs="Times New Roman"/>
                <w:sz w:val="20"/>
                <w:szCs w:val="20"/>
              </w:rPr>
            </w:pPr>
            <w:r w:rsidRPr="00BA75EB">
              <w:rPr>
                <w:rFonts w:ascii="Times New Roman" w:hAnsi="Times New Roman" w:cs="Times New Roman"/>
                <w:sz w:val="20"/>
                <w:szCs w:val="20"/>
              </w:rPr>
              <w:t xml:space="preserve">4.Урегулирование конфликтов с участием </w:t>
            </w:r>
            <w:r w:rsidRPr="00BA75EB">
              <w:rPr>
                <w:rFonts w:ascii="Times New Roman" w:hAnsi="Times New Roman" w:cs="Times New Roman"/>
                <w:sz w:val="20"/>
                <w:szCs w:val="20"/>
              </w:rPr>
              <w:lastRenderedPageBreak/>
              <w:t>третьей стороны.</w:t>
            </w:r>
          </w:p>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386"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18</w:t>
            </w:r>
          </w:p>
        </w:tc>
        <w:tc>
          <w:tcPr>
            <w:tcW w:w="175" w:type="pct"/>
            <w:gridSpan w:val="2"/>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184"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155" w:type="pct"/>
            <w:gridSpan w:val="2"/>
          </w:tcPr>
          <w:p w:rsidR="00AE6AB8" w:rsidRPr="00BA75EB" w:rsidRDefault="00BA75EB" w:rsidP="004A58EB">
            <w:pPr>
              <w:widowControl w:val="0"/>
              <w:suppressAutoHyphens/>
              <w:spacing w:after="0" w:line="240" w:lineRule="auto"/>
              <w:rPr>
                <w:rFonts w:ascii="Times New Roman" w:hAnsi="Times New Roman" w:cs="Times New Roman"/>
                <w:sz w:val="20"/>
                <w:szCs w:val="20"/>
              </w:rPr>
            </w:pPr>
            <w:r w:rsidRPr="00BA75EB">
              <w:rPr>
                <w:rFonts w:ascii="Times New Roman" w:hAnsi="Times New Roman" w:cs="Times New Roman"/>
                <w:sz w:val="20"/>
                <w:szCs w:val="20"/>
              </w:rPr>
              <w:t>2</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47"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74"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227" w:type="pct"/>
            <w:shd w:val="clear" w:color="auto" w:fill="auto"/>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209"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sz w:val="20"/>
                <w:szCs w:val="20"/>
              </w:rPr>
            </w:pPr>
          </w:p>
        </w:tc>
        <w:tc>
          <w:tcPr>
            <w:tcW w:w="331" w:type="pct"/>
          </w:tcPr>
          <w:p w:rsidR="00AE6AB8" w:rsidRPr="00BA75EB" w:rsidRDefault="0023164A" w:rsidP="004A58EB">
            <w:pPr>
              <w:widowControl w:val="0"/>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832" w:type="pct"/>
          </w:tcPr>
          <w:p w:rsidR="00AE6AB8" w:rsidRPr="00BA75EB" w:rsidRDefault="00AE6AB8" w:rsidP="008354FF">
            <w:pPr>
              <w:jc w:val="both"/>
              <w:rPr>
                <w:rFonts w:ascii="Times New Roman" w:hAnsi="Times New Roman" w:cs="Times New Roman"/>
                <w:sz w:val="20"/>
                <w:szCs w:val="20"/>
              </w:rPr>
            </w:pPr>
          </w:p>
          <w:p w:rsidR="00AE6AB8" w:rsidRPr="00BA75EB" w:rsidRDefault="00AE6AB8" w:rsidP="008354FF">
            <w:pPr>
              <w:ind w:right="210"/>
              <w:jc w:val="both"/>
              <w:rPr>
                <w:rFonts w:ascii="Times New Roman" w:hAnsi="Times New Roman" w:cs="Times New Roman"/>
                <w:sz w:val="20"/>
                <w:szCs w:val="20"/>
                <w:lang w:val="uk-UA"/>
              </w:rPr>
            </w:pPr>
            <w:r w:rsidRPr="00BA75EB">
              <w:rPr>
                <w:rFonts w:ascii="Times New Roman" w:hAnsi="Times New Roman" w:cs="Times New Roman"/>
                <w:sz w:val="20"/>
                <w:szCs w:val="20"/>
                <w:lang w:val="uk-UA"/>
              </w:rPr>
              <w:t>Методики исследования</w:t>
            </w:r>
          </w:p>
          <w:p w:rsidR="00AE6AB8" w:rsidRPr="00BA75EB" w:rsidRDefault="00AE6AB8" w:rsidP="004A58EB">
            <w:pPr>
              <w:widowControl w:val="0"/>
              <w:suppressAutoHyphens/>
              <w:spacing w:after="0" w:line="240" w:lineRule="auto"/>
              <w:rPr>
                <w:rFonts w:ascii="Times New Roman" w:hAnsi="Times New Roman" w:cs="Times New Roman"/>
                <w:sz w:val="20"/>
                <w:szCs w:val="20"/>
              </w:rPr>
            </w:pPr>
          </w:p>
        </w:tc>
      </w:tr>
      <w:tr w:rsidR="00AE6AB8" w:rsidRPr="00BA75EB" w:rsidTr="00BA75EB">
        <w:tc>
          <w:tcPr>
            <w:tcW w:w="1119" w:type="pct"/>
            <w:gridSpan w:val="2"/>
          </w:tcPr>
          <w:p w:rsidR="00AE6AB8" w:rsidRPr="00BA75EB" w:rsidRDefault="00AE6AB8" w:rsidP="004A58EB">
            <w:pPr>
              <w:widowControl w:val="0"/>
              <w:suppressAutoHyphens/>
              <w:spacing w:after="0" w:line="240" w:lineRule="auto"/>
              <w:jc w:val="right"/>
              <w:rPr>
                <w:rFonts w:ascii="Times New Roman" w:hAnsi="Times New Roman" w:cs="Times New Roman"/>
                <w:bCs/>
                <w:sz w:val="20"/>
                <w:szCs w:val="20"/>
              </w:rPr>
            </w:pPr>
            <w:r w:rsidRPr="00BA75EB">
              <w:rPr>
                <w:rFonts w:ascii="Times New Roman" w:hAnsi="Times New Roman" w:cs="Times New Roman"/>
                <w:b/>
                <w:bCs/>
                <w:sz w:val="20"/>
                <w:szCs w:val="20"/>
              </w:rPr>
              <w:lastRenderedPageBreak/>
              <w:t>Всего часо</w:t>
            </w:r>
            <w:r w:rsidR="00020FFB">
              <w:rPr>
                <w:rFonts w:ascii="Times New Roman" w:hAnsi="Times New Roman" w:cs="Times New Roman"/>
                <w:b/>
                <w:bCs/>
                <w:sz w:val="20"/>
                <w:szCs w:val="20"/>
              </w:rPr>
              <w:t>в</w:t>
            </w:r>
          </w:p>
        </w:tc>
        <w:tc>
          <w:tcPr>
            <w:tcW w:w="386"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b/>
                <w:sz w:val="20"/>
                <w:szCs w:val="20"/>
              </w:rPr>
            </w:pPr>
            <w:r>
              <w:rPr>
                <w:rFonts w:ascii="Times New Roman" w:hAnsi="Times New Roman" w:cs="Times New Roman"/>
                <w:b/>
                <w:sz w:val="20"/>
                <w:szCs w:val="20"/>
              </w:rPr>
              <w:t>108</w:t>
            </w:r>
          </w:p>
        </w:tc>
        <w:tc>
          <w:tcPr>
            <w:tcW w:w="175" w:type="pct"/>
            <w:gridSpan w:val="2"/>
            <w:shd w:val="clear" w:color="auto" w:fill="auto"/>
          </w:tcPr>
          <w:p w:rsidR="00AE6AB8" w:rsidRPr="00BA75EB" w:rsidRDefault="00665F61" w:rsidP="00BA75EB">
            <w:pPr>
              <w:widowControl w:val="0"/>
              <w:suppressAutoHyphens/>
              <w:spacing w:after="0" w:line="240" w:lineRule="auto"/>
              <w:rPr>
                <w:rFonts w:ascii="Times New Roman" w:hAnsi="Times New Roman" w:cs="Times New Roman"/>
                <w:b/>
                <w:sz w:val="20"/>
                <w:szCs w:val="20"/>
              </w:rPr>
            </w:pPr>
            <w:r>
              <w:rPr>
                <w:rFonts w:ascii="Times New Roman" w:hAnsi="Times New Roman" w:cs="Times New Roman"/>
                <w:b/>
                <w:sz w:val="20"/>
                <w:szCs w:val="20"/>
              </w:rPr>
              <w:t>16</w:t>
            </w:r>
          </w:p>
        </w:tc>
        <w:tc>
          <w:tcPr>
            <w:tcW w:w="184" w:type="pct"/>
          </w:tcPr>
          <w:p w:rsidR="00AE6AB8" w:rsidRPr="00BA75EB" w:rsidRDefault="00AE6AB8" w:rsidP="004A58EB">
            <w:pPr>
              <w:widowControl w:val="0"/>
              <w:suppressAutoHyphens/>
              <w:spacing w:after="0" w:line="240" w:lineRule="auto"/>
              <w:rPr>
                <w:rFonts w:ascii="Times New Roman" w:hAnsi="Times New Roman" w:cs="Times New Roman"/>
                <w:b/>
                <w:sz w:val="20"/>
                <w:szCs w:val="20"/>
              </w:rPr>
            </w:pPr>
          </w:p>
        </w:tc>
        <w:tc>
          <w:tcPr>
            <w:tcW w:w="155" w:type="pct"/>
            <w:gridSpan w:val="2"/>
          </w:tcPr>
          <w:p w:rsidR="00AE6AB8" w:rsidRPr="00BA75EB" w:rsidRDefault="00020FFB" w:rsidP="00BA75EB">
            <w:pPr>
              <w:widowControl w:val="0"/>
              <w:suppressAutoHyphens/>
              <w:spacing w:after="0" w:line="240" w:lineRule="auto"/>
              <w:rPr>
                <w:rFonts w:ascii="Times New Roman" w:hAnsi="Times New Roman" w:cs="Times New Roman"/>
                <w:b/>
                <w:sz w:val="20"/>
                <w:szCs w:val="20"/>
              </w:rPr>
            </w:pPr>
            <w:r>
              <w:rPr>
                <w:rFonts w:ascii="Times New Roman" w:hAnsi="Times New Roman" w:cs="Times New Roman"/>
                <w:b/>
                <w:sz w:val="20"/>
                <w:szCs w:val="20"/>
              </w:rPr>
              <w:t>18</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b/>
                <w:sz w:val="20"/>
                <w:szCs w:val="20"/>
              </w:rPr>
            </w:pPr>
          </w:p>
        </w:tc>
        <w:tc>
          <w:tcPr>
            <w:tcW w:w="247" w:type="pct"/>
          </w:tcPr>
          <w:p w:rsidR="00AE6AB8" w:rsidRPr="00BA75EB" w:rsidRDefault="00020FFB" w:rsidP="004A58EB">
            <w:pPr>
              <w:widowControl w:val="0"/>
              <w:suppressAutoHyphens/>
              <w:spacing w:after="0" w:line="240" w:lineRule="auto"/>
              <w:rPr>
                <w:rFonts w:ascii="Times New Roman" w:hAnsi="Times New Roman" w:cs="Times New Roman"/>
                <w:b/>
                <w:sz w:val="20"/>
                <w:szCs w:val="20"/>
              </w:rPr>
            </w:pPr>
            <w:r>
              <w:rPr>
                <w:rFonts w:ascii="Times New Roman" w:hAnsi="Times New Roman" w:cs="Times New Roman"/>
                <w:b/>
                <w:sz w:val="20"/>
                <w:szCs w:val="20"/>
              </w:rPr>
              <w:t>47</w:t>
            </w:r>
          </w:p>
        </w:tc>
        <w:tc>
          <w:tcPr>
            <w:tcW w:w="374"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b/>
                <w:sz w:val="20"/>
                <w:szCs w:val="20"/>
              </w:rPr>
            </w:pPr>
            <w:r>
              <w:rPr>
                <w:rFonts w:ascii="Times New Roman" w:hAnsi="Times New Roman" w:cs="Times New Roman"/>
                <w:b/>
                <w:sz w:val="20"/>
                <w:szCs w:val="20"/>
              </w:rPr>
              <w:t>108</w:t>
            </w:r>
          </w:p>
        </w:tc>
        <w:tc>
          <w:tcPr>
            <w:tcW w:w="227" w:type="pct"/>
            <w:shd w:val="clear" w:color="auto" w:fill="auto"/>
          </w:tcPr>
          <w:p w:rsidR="00AE6AB8" w:rsidRPr="00BA75EB" w:rsidRDefault="00020FFB" w:rsidP="004A58EB">
            <w:pPr>
              <w:widowControl w:val="0"/>
              <w:suppressAutoHyphens/>
              <w:spacing w:after="0" w:line="240" w:lineRule="auto"/>
              <w:rPr>
                <w:rFonts w:ascii="Times New Roman" w:hAnsi="Times New Roman" w:cs="Times New Roman"/>
                <w:b/>
                <w:sz w:val="20"/>
                <w:szCs w:val="20"/>
              </w:rPr>
            </w:pPr>
            <w:r>
              <w:rPr>
                <w:rFonts w:ascii="Times New Roman" w:hAnsi="Times New Roman" w:cs="Times New Roman"/>
                <w:b/>
                <w:sz w:val="20"/>
                <w:szCs w:val="20"/>
              </w:rPr>
              <w:t>4</w:t>
            </w:r>
          </w:p>
        </w:tc>
        <w:tc>
          <w:tcPr>
            <w:tcW w:w="209" w:type="pct"/>
          </w:tcPr>
          <w:p w:rsidR="00AE6AB8" w:rsidRPr="00BA75EB" w:rsidRDefault="00AE6AB8" w:rsidP="004A58EB">
            <w:pPr>
              <w:widowControl w:val="0"/>
              <w:suppressAutoHyphens/>
              <w:spacing w:after="0" w:line="240" w:lineRule="auto"/>
              <w:rPr>
                <w:rFonts w:ascii="Times New Roman" w:hAnsi="Times New Roman" w:cs="Times New Roman"/>
                <w:b/>
                <w:sz w:val="20"/>
                <w:szCs w:val="20"/>
              </w:rPr>
            </w:pPr>
          </w:p>
        </w:tc>
        <w:tc>
          <w:tcPr>
            <w:tcW w:w="209" w:type="pct"/>
          </w:tcPr>
          <w:p w:rsidR="00AE6AB8" w:rsidRPr="00BA75EB" w:rsidRDefault="00020FFB" w:rsidP="004A58EB">
            <w:pPr>
              <w:widowControl w:val="0"/>
              <w:suppressAutoHyphens/>
              <w:spacing w:after="0" w:line="240" w:lineRule="auto"/>
              <w:rPr>
                <w:rFonts w:ascii="Times New Roman" w:hAnsi="Times New Roman" w:cs="Times New Roman"/>
                <w:b/>
                <w:sz w:val="20"/>
                <w:szCs w:val="20"/>
              </w:rPr>
            </w:pPr>
            <w:r>
              <w:rPr>
                <w:rFonts w:ascii="Times New Roman" w:hAnsi="Times New Roman" w:cs="Times New Roman"/>
                <w:b/>
                <w:sz w:val="20"/>
                <w:szCs w:val="20"/>
              </w:rPr>
              <w:t>6</w:t>
            </w:r>
          </w:p>
        </w:tc>
        <w:tc>
          <w:tcPr>
            <w:tcW w:w="276" w:type="pct"/>
          </w:tcPr>
          <w:p w:rsidR="00AE6AB8" w:rsidRPr="00BA75EB" w:rsidRDefault="00AE6AB8" w:rsidP="004A58EB">
            <w:pPr>
              <w:widowControl w:val="0"/>
              <w:suppressAutoHyphens/>
              <w:spacing w:after="0" w:line="240" w:lineRule="auto"/>
              <w:rPr>
                <w:rFonts w:ascii="Times New Roman" w:hAnsi="Times New Roman" w:cs="Times New Roman"/>
                <w:b/>
                <w:sz w:val="20"/>
                <w:szCs w:val="20"/>
              </w:rPr>
            </w:pPr>
          </w:p>
        </w:tc>
        <w:tc>
          <w:tcPr>
            <w:tcW w:w="331" w:type="pct"/>
          </w:tcPr>
          <w:p w:rsidR="00AE6AB8" w:rsidRPr="00BA75EB" w:rsidRDefault="00020FFB" w:rsidP="004A58EB">
            <w:pPr>
              <w:widowControl w:val="0"/>
              <w:suppressAutoHyphens/>
              <w:spacing w:after="0" w:line="240" w:lineRule="auto"/>
              <w:rPr>
                <w:rFonts w:ascii="Times New Roman" w:hAnsi="Times New Roman" w:cs="Times New Roman"/>
                <w:b/>
                <w:sz w:val="20"/>
                <w:szCs w:val="20"/>
              </w:rPr>
            </w:pPr>
            <w:r>
              <w:rPr>
                <w:rFonts w:ascii="Times New Roman" w:hAnsi="Times New Roman" w:cs="Times New Roman"/>
                <w:b/>
                <w:sz w:val="20"/>
                <w:szCs w:val="20"/>
              </w:rPr>
              <w:t>89</w:t>
            </w:r>
          </w:p>
        </w:tc>
        <w:tc>
          <w:tcPr>
            <w:tcW w:w="832" w:type="pct"/>
          </w:tcPr>
          <w:p w:rsidR="00AE6AB8" w:rsidRPr="00BA75EB" w:rsidRDefault="00AE6AB8" w:rsidP="004A58EB">
            <w:pPr>
              <w:widowControl w:val="0"/>
              <w:suppressAutoHyphens/>
              <w:spacing w:after="0" w:line="240" w:lineRule="auto"/>
              <w:rPr>
                <w:rFonts w:ascii="Times New Roman" w:hAnsi="Times New Roman" w:cs="Times New Roman"/>
                <w:b/>
                <w:sz w:val="20"/>
                <w:szCs w:val="20"/>
              </w:rPr>
            </w:pPr>
          </w:p>
        </w:tc>
      </w:tr>
      <w:tr w:rsidR="00AE6AB8" w:rsidRPr="00BA75EB" w:rsidTr="00BA75EB">
        <w:tc>
          <w:tcPr>
            <w:tcW w:w="1119" w:type="pct"/>
            <w:gridSpan w:val="2"/>
          </w:tcPr>
          <w:p w:rsidR="00AE6AB8" w:rsidRPr="00BA75EB" w:rsidRDefault="00AE6AB8" w:rsidP="004A58EB">
            <w:pPr>
              <w:widowControl w:val="0"/>
              <w:suppressAutoHyphens/>
              <w:spacing w:after="0" w:line="240" w:lineRule="auto"/>
              <w:rPr>
                <w:rFonts w:ascii="Times New Roman" w:hAnsi="Times New Roman" w:cs="Times New Roman"/>
                <w:bCs/>
                <w:sz w:val="20"/>
                <w:szCs w:val="20"/>
              </w:rPr>
            </w:pPr>
            <w:r w:rsidRPr="00BA75EB">
              <w:rPr>
                <w:rFonts w:ascii="Times New Roman" w:hAnsi="Times New Roman" w:cs="Times New Roman"/>
                <w:bCs/>
                <w:sz w:val="20"/>
                <w:szCs w:val="20"/>
              </w:rPr>
              <w:t>Форма итогового контроля</w:t>
            </w:r>
          </w:p>
        </w:tc>
        <w:tc>
          <w:tcPr>
            <w:tcW w:w="1423" w:type="pct"/>
            <w:gridSpan w:val="8"/>
            <w:shd w:val="clear" w:color="auto" w:fill="auto"/>
          </w:tcPr>
          <w:p w:rsidR="00AE6AB8" w:rsidRPr="00BA75EB" w:rsidRDefault="00AE6AB8"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экзамен</w:t>
            </w:r>
          </w:p>
        </w:tc>
        <w:tc>
          <w:tcPr>
            <w:tcW w:w="1626" w:type="pct"/>
            <w:gridSpan w:val="6"/>
            <w:shd w:val="clear" w:color="auto" w:fill="auto"/>
          </w:tcPr>
          <w:p w:rsidR="00AE6AB8" w:rsidRPr="00BA75EB" w:rsidRDefault="00AE6AB8" w:rsidP="004A58EB">
            <w:pPr>
              <w:widowControl w:val="0"/>
              <w:suppressAutoHyphens/>
              <w:spacing w:after="0" w:line="240" w:lineRule="auto"/>
              <w:jc w:val="center"/>
              <w:rPr>
                <w:rFonts w:ascii="Times New Roman" w:hAnsi="Times New Roman" w:cs="Times New Roman"/>
                <w:sz w:val="20"/>
                <w:szCs w:val="20"/>
              </w:rPr>
            </w:pPr>
            <w:r w:rsidRPr="00BA75EB">
              <w:rPr>
                <w:rFonts w:ascii="Times New Roman" w:hAnsi="Times New Roman" w:cs="Times New Roman"/>
                <w:sz w:val="20"/>
                <w:szCs w:val="20"/>
              </w:rPr>
              <w:t>экзамен</w:t>
            </w:r>
          </w:p>
        </w:tc>
        <w:tc>
          <w:tcPr>
            <w:tcW w:w="832" w:type="pct"/>
            <w:shd w:val="clear" w:color="auto" w:fill="auto"/>
          </w:tcPr>
          <w:p w:rsidR="00AE6AB8" w:rsidRPr="00BA75EB" w:rsidRDefault="00AE6AB8" w:rsidP="004A58EB">
            <w:pPr>
              <w:widowControl w:val="0"/>
              <w:suppressAutoHyphens/>
              <w:spacing w:after="0" w:line="240" w:lineRule="auto"/>
              <w:jc w:val="center"/>
              <w:rPr>
                <w:rFonts w:ascii="Times New Roman" w:hAnsi="Times New Roman" w:cs="Times New Roman"/>
                <w:sz w:val="20"/>
                <w:szCs w:val="20"/>
              </w:rPr>
            </w:pPr>
          </w:p>
        </w:tc>
      </w:tr>
    </w:tbl>
    <w:p w:rsidR="008354FF" w:rsidRPr="00E32809" w:rsidRDefault="008354FF" w:rsidP="008354FF">
      <w:pPr>
        <w:tabs>
          <w:tab w:val="left" w:pos="1125"/>
        </w:tabs>
        <w:spacing w:after="0" w:line="240" w:lineRule="auto"/>
        <w:rPr>
          <w:rFonts w:ascii="Times New Roman" w:hAnsi="Times New Roman" w:cs="Times New Roman"/>
          <w:i/>
        </w:rPr>
      </w:pPr>
      <w:r w:rsidRPr="00E32809">
        <w:rPr>
          <w:rFonts w:ascii="Times New Roman" w:hAnsi="Times New Roman" w:cs="Times New Roman"/>
          <w:i/>
        </w:rPr>
        <w:t xml:space="preserve">Л – лекции П - практические занятия С - семинарские занятия </w:t>
      </w:r>
    </w:p>
    <w:p w:rsidR="008354FF" w:rsidRPr="00E32809" w:rsidRDefault="008354FF" w:rsidP="008354FF">
      <w:pPr>
        <w:suppressAutoHyphens/>
        <w:spacing w:after="0" w:line="240" w:lineRule="auto"/>
        <w:ind w:firstLine="567"/>
        <w:rPr>
          <w:rFonts w:ascii="Times New Roman" w:hAnsi="Times New Roman" w:cs="Times New Roman"/>
          <w:i/>
        </w:rPr>
      </w:pPr>
      <w:r w:rsidRPr="00E32809">
        <w:rPr>
          <w:rFonts w:ascii="Times New Roman" w:hAnsi="Times New Roman" w:cs="Times New Roman"/>
          <w:i/>
        </w:rPr>
        <w:t>Лаб. - лабораторные занятия  СР - самостоятельная работа</w:t>
      </w:r>
    </w:p>
    <w:p w:rsidR="008354FF" w:rsidRPr="00E32809" w:rsidRDefault="008354FF" w:rsidP="008354FF">
      <w:pPr>
        <w:suppressAutoHyphens/>
        <w:spacing w:after="0" w:line="240" w:lineRule="auto"/>
        <w:ind w:firstLine="567"/>
        <w:rPr>
          <w:rFonts w:ascii="Times New Roman" w:hAnsi="Times New Roman" w:cs="Times New Roman"/>
          <w:i/>
        </w:rPr>
      </w:pPr>
    </w:p>
    <w:p w:rsidR="008354FF" w:rsidRPr="00E32809" w:rsidRDefault="008354FF" w:rsidP="008354FF">
      <w:pPr>
        <w:pStyle w:val="a3"/>
        <w:numPr>
          <w:ilvl w:val="0"/>
          <w:numId w:val="5"/>
        </w:numPr>
        <w:spacing w:line="240" w:lineRule="auto"/>
        <w:jc w:val="center"/>
        <w:rPr>
          <w:rFonts w:ascii="Times New Roman" w:hAnsi="Times New Roman" w:cs="Times New Roman"/>
          <w:b/>
          <w:sz w:val="28"/>
          <w:szCs w:val="28"/>
        </w:rPr>
      </w:pPr>
      <w:r w:rsidRPr="00E32809">
        <w:rPr>
          <w:rFonts w:ascii="Times New Roman" w:hAnsi="Times New Roman" w:cs="Times New Roman"/>
          <w:b/>
          <w:sz w:val="28"/>
          <w:szCs w:val="28"/>
        </w:rPr>
        <w:t>Перечень учебно-методического обеспечения для самостоятельной работы студентов</w:t>
      </w:r>
    </w:p>
    <w:tbl>
      <w:tblPr>
        <w:tblW w:w="877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15"/>
        <w:gridCol w:w="1417"/>
        <w:gridCol w:w="1276"/>
        <w:gridCol w:w="2551"/>
      </w:tblGrid>
      <w:tr w:rsidR="008354FF" w:rsidRPr="00E32809" w:rsidTr="004A58EB">
        <w:trPr>
          <w:trHeight w:val="1049"/>
        </w:trPr>
        <w:tc>
          <w:tcPr>
            <w:tcW w:w="720" w:type="dxa"/>
            <w:vAlign w:val="center"/>
          </w:tcPr>
          <w:p w:rsidR="008354FF" w:rsidRPr="00E32809" w:rsidRDefault="008354FF" w:rsidP="004A58EB">
            <w:pPr>
              <w:suppressAutoHyphens/>
              <w:spacing w:line="240" w:lineRule="auto"/>
              <w:jc w:val="center"/>
              <w:rPr>
                <w:rFonts w:ascii="Times New Roman" w:hAnsi="Times New Roman" w:cs="Times New Roman"/>
                <w:sz w:val="24"/>
                <w:szCs w:val="24"/>
              </w:rPr>
            </w:pPr>
            <w:r w:rsidRPr="00E32809">
              <w:rPr>
                <w:rFonts w:ascii="Times New Roman" w:hAnsi="Times New Roman" w:cs="Times New Roman"/>
                <w:sz w:val="24"/>
                <w:szCs w:val="24"/>
              </w:rPr>
              <w:t>№</w:t>
            </w:r>
          </w:p>
          <w:p w:rsidR="008354FF" w:rsidRPr="00E32809" w:rsidRDefault="008354FF" w:rsidP="004A58EB">
            <w:pPr>
              <w:suppressAutoHyphens/>
              <w:spacing w:line="240" w:lineRule="auto"/>
              <w:jc w:val="center"/>
              <w:rPr>
                <w:rFonts w:ascii="Times New Roman" w:hAnsi="Times New Roman" w:cs="Times New Roman"/>
                <w:sz w:val="24"/>
                <w:szCs w:val="24"/>
              </w:rPr>
            </w:pPr>
          </w:p>
        </w:tc>
        <w:tc>
          <w:tcPr>
            <w:tcW w:w="2815" w:type="dxa"/>
            <w:vAlign w:val="center"/>
          </w:tcPr>
          <w:p w:rsidR="008354FF" w:rsidRPr="004A58EB" w:rsidRDefault="008354FF" w:rsidP="004A58EB">
            <w:pPr>
              <w:shd w:val="clear" w:color="auto" w:fill="FFFFFF"/>
              <w:suppressAutoHyphens/>
              <w:spacing w:line="240" w:lineRule="auto"/>
              <w:jc w:val="center"/>
              <w:rPr>
                <w:rFonts w:ascii="Times New Roman" w:hAnsi="Times New Roman" w:cs="Times New Roman"/>
                <w:sz w:val="24"/>
                <w:szCs w:val="24"/>
              </w:rPr>
            </w:pPr>
            <w:r w:rsidRPr="004A58EB">
              <w:rPr>
                <w:rFonts w:ascii="Times New Roman" w:hAnsi="Times New Roman" w:cs="Times New Roman"/>
                <w:sz w:val="24"/>
                <w:szCs w:val="24"/>
              </w:rPr>
              <w:t>Наименование тем и вопросы, выносимые на самостоятельную работу</w:t>
            </w:r>
          </w:p>
        </w:tc>
        <w:tc>
          <w:tcPr>
            <w:tcW w:w="1417" w:type="dxa"/>
            <w:vAlign w:val="center"/>
          </w:tcPr>
          <w:p w:rsidR="008354FF" w:rsidRPr="004A58EB" w:rsidRDefault="008354FF" w:rsidP="004A58EB">
            <w:pPr>
              <w:suppressAutoHyphens/>
              <w:spacing w:line="240" w:lineRule="auto"/>
              <w:jc w:val="center"/>
              <w:rPr>
                <w:rFonts w:ascii="Times New Roman" w:hAnsi="Times New Roman" w:cs="Times New Roman"/>
                <w:sz w:val="24"/>
                <w:szCs w:val="24"/>
              </w:rPr>
            </w:pPr>
            <w:r w:rsidRPr="004A58EB">
              <w:rPr>
                <w:rFonts w:ascii="Times New Roman" w:hAnsi="Times New Roman" w:cs="Times New Roman"/>
                <w:sz w:val="24"/>
                <w:szCs w:val="24"/>
              </w:rPr>
              <w:t>Форма отчетности</w:t>
            </w:r>
          </w:p>
        </w:tc>
        <w:tc>
          <w:tcPr>
            <w:tcW w:w="1276" w:type="dxa"/>
            <w:vAlign w:val="center"/>
          </w:tcPr>
          <w:p w:rsidR="008354FF" w:rsidRPr="004A58EB" w:rsidRDefault="008354FF" w:rsidP="004A58EB">
            <w:pPr>
              <w:shd w:val="clear" w:color="auto" w:fill="FFFFFF"/>
              <w:suppressAutoHyphens/>
              <w:spacing w:before="7" w:line="240" w:lineRule="auto"/>
              <w:jc w:val="center"/>
              <w:rPr>
                <w:rFonts w:ascii="Times New Roman" w:hAnsi="Times New Roman" w:cs="Times New Roman"/>
                <w:sz w:val="24"/>
                <w:szCs w:val="24"/>
              </w:rPr>
            </w:pPr>
            <w:r w:rsidRPr="004A58EB">
              <w:rPr>
                <w:rFonts w:ascii="Times New Roman" w:hAnsi="Times New Roman" w:cs="Times New Roman"/>
                <w:spacing w:val="-8"/>
                <w:sz w:val="24"/>
                <w:szCs w:val="24"/>
              </w:rPr>
              <w:t xml:space="preserve">Количество </w:t>
            </w:r>
            <w:r w:rsidRPr="004A58EB">
              <w:rPr>
                <w:rFonts w:ascii="Times New Roman" w:hAnsi="Times New Roman" w:cs="Times New Roman"/>
                <w:spacing w:val="-7"/>
                <w:sz w:val="24"/>
                <w:szCs w:val="24"/>
              </w:rPr>
              <w:t>часов</w:t>
            </w:r>
          </w:p>
        </w:tc>
        <w:tc>
          <w:tcPr>
            <w:tcW w:w="2551" w:type="dxa"/>
          </w:tcPr>
          <w:p w:rsidR="008354FF" w:rsidRPr="004A58EB" w:rsidRDefault="008354FF" w:rsidP="004A58EB">
            <w:pPr>
              <w:shd w:val="clear" w:color="auto" w:fill="FFFFFF"/>
              <w:suppressAutoHyphens/>
              <w:spacing w:before="7" w:line="240" w:lineRule="auto"/>
              <w:rPr>
                <w:rFonts w:ascii="Times New Roman" w:hAnsi="Times New Roman" w:cs="Times New Roman"/>
                <w:spacing w:val="-8"/>
                <w:sz w:val="24"/>
                <w:szCs w:val="24"/>
              </w:rPr>
            </w:pPr>
            <w:r w:rsidRPr="004A58EB">
              <w:rPr>
                <w:rFonts w:ascii="Times New Roman" w:hAnsi="Times New Roman" w:cs="Times New Roman"/>
                <w:spacing w:val="-8"/>
                <w:sz w:val="24"/>
                <w:szCs w:val="24"/>
              </w:rPr>
              <w:t>Рекомендуемая литература</w:t>
            </w:r>
          </w:p>
        </w:tc>
      </w:tr>
      <w:tr w:rsidR="008354FF" w:rsidRPr="00AE6AB8" w:rsidTr="004A58EB">
        <w:trPr>
          <w:trHeight w:val="201"/>
        </w:trPr>
        <w:tc>
          <w:tcPr>
            <w:tcW w:w="720" w:type="dxa"/>
            <w:vAlign w:val="center"/>
          </w:tcPr>
          <w:p w:rsidR="008354FF" w:rsidRPr="00AE6AB8" w:rsidRDefault="008354FF" w:rsidP="004A58EB">
            <w:pPr>
              <w:suppressAutoHyphens/>
              <w:spacing w:line="240" w:lineRule="auto"/>
              <w:jc w:val="center"/>
              <w:rPr>
                <w:rFonts w:ascii="Times New Roman" w:hAnsi="Times New Roman" w:cs="Times New Roman"/>
                <w:sz w:val="24"/>
                <w:szCs w:val="24"/>
              </w:rPr>
            </w:pPr>
            <w:r w:rsidRPr="00AE6AB8">
              <w:rPr>
                <w:rFonts w:ascii="Times New Roman" w:hAnsi="Times New Roman" w:cs="Times New Roman"/>
                <w:sz w:val="24"/>
                <w:szCs w:val="24"/>
              </w:rPr>
              <w:t>1</w:t>
            </w:r>
          </w:p>
        </w:tc>
        <w:tc>
          <w:tcPr>
            <w:tcW w:w="2815" w:type="dxa"/>
          </w:tcPr>
          <w:p w:rsidR="004A58EB" w:rsidRPr="00E6449E" w:rsidRDefault="004A58EB" w:rsidP="004A58EB">
            <w:pPr>
              <w:rPr>
                <w:rFonts w:ascii="Times New Roman" w:hAnsi="Times New Roman" w:cs="Times New Roman"/>
                <w:b/>
                <w:sz w:val="24"/>
                <w:szCs w:val="24"/>
              </w:rPr>
            </w:pPr>
            <w:r w:rsidRPr="00E6449E">
              <w:rPr>
                <w:rFonts w:ascii="Times New Roman" w:hAnsi="Times New Roman" w:cs="Times New Roman"/>
                <w:b/>
                <w:sz w:val="24"/>
                <w:szCs w:val="24"/>
              </w:rPr>
              <w:t>Тема1,2:Общая характеристика психологии конфликта. Методология, методы психологического исследования и диагностики конфликтов</w:t>
            </w:r>
            <w:r w:rsidRPr="00E6449E">
              <w:rPr>
                <w:rFonts w:ascii="Times New Roman" w:hAnsi="Times New Roman" w:cs="Times New Roman"/>
                <w:sz w:val="24"/>
                <w:szCs w:val="24"/>
              </w:rPr>
              <w:t>.</w:t>
            </w:r>
          </w:p>
          <w:p w:rsidR="004A58EB" w:rsidRPr="00E6449E" w:rsidRDefault="004A58EB" w:rsidP="004A58EB">
            <w:pPr>
              <w:rPr>
                <w:rFonts w:ascii="Times New Roman" w:hAnsi="Times New Roman" w:cs="Times New Roman"/>
                <w:sz w:val="24"/>
                <w:szCs w:val="24"/>
                <w:u w:val="single"/>
              </w:rPr>
            </w:pPr>
            <w:r w:rsidRPr="00E6449E">
              <w:rPr>
                <w:rFonts w:ascii="Times New Roman" w:hAnsi="Times New Roman" w:cs="Times New Roman"/>
                <w:sz w:val="24"/>
                <w:szCs w:val="24"/>
                <w:u w:val="single"/>
              </w:rPr>
              <w:t>Вопросы:</w:t>
            </w:r>
          </w:p>
          <w:p w:rsidR="004A58EB" w:rsidRPr="00E6449E" w:rsidRDefault="004A58EB" w:rsidP="004A58EB">
            <w:pPr>
              <w:rPr>
                <w:rFonts w:ascii="Times New Roman" w:hAnsi="Times New Roman" w:cs="Times New Roman"/>
                <w:sz w:val="24"/>
                <w:szCs w:val="24"/>
              </w:rPr>
            </w:pPr>
            <w:r w:rsidRPr="00E6449E">
              <w:rPr>
                <w:rFonts w:ascii="Times New Roman" w:hAnsi="Times New Roman" w:cs="Times New Roman"/>
                <w:sz w:val="24"/>
                <w:szCs w:val="24"/>
              </w:rPr>
              <w:t>1. Современные представления о сущности конфликта.</w:t>
            </w:r>
          </w:p>
          <w:p w:rsidR="004A58EB" w:rsidRPr="00E6449E" w:rsidRDefault="004A58EB" w:rsidP="004A58EB">
            <w:pPr>
              <w:rPr>
                <w:rFonts w:ascii="Times New Roman" w:hAnsi="Times New Roman" w:cs="Times New Roman"/>
                <w:sz w:val="24"/>
                <w:szCs w:val="24"/>
                <w:lang w:val="uk-UA"/>
              </w:rPr>
            </w:pPr>
            <w:r w:rsidRPr="00E6449E">
              <w:rPr>
                <w:rFonts w:ascii="Times New Roman" w:hAnsi="Times New Roman" w:cs="Times New Roman"/>
                <w:sz w:val="24"/>
                <w:szCs w:val="24"/>
              </w:rPr>
              <w:t>2. Ситуационный метод изучения конфликтов.</w:t>
            </w:r>
          </w:p>
          <w:p w:rsidR="008354FF" w:rsidRPr="00E6449E" w:rsidRDefault="008354FF" w:rsidP="004A58EB">
            <w:pPr>
              <w:tabs>
                <w:tab w:val="num" w:pos="0"/>
              </w:tabs>
              <w:spacing w:line="240" w:lineRule="auto"/>
              <w:jc w:val="both"/>
              <w:rPr>
                <w:rFonts w:ascii="Times New Roman" w:hAnsi="Times New Roman" w:cs="Times New Roman"/>
                <w:b/>
                <w:bCs/>
                <w:sz w:val="24"/>
                <w:szCs w:val="24"/>
              </w:rPr>
            </w:pPr>
          </w:p>
        </w:tc>
        <w:tc>
          <w:tcPr>
            <w:tcW w:w="1417" w:type="dxa"/>
            <w:vAlign w:val="center"/>
          </w:tcPr>
          <w:p w:rsidR="008354FF" w:rsidRPr="00E6449E" w:rsidRDefault="004A58EB" w:rsidP="004A58EB">
            <w:pPr>
              <w:suppressAutoHyphens/>
              <w:spacing w:line="240" w:lineRule="auto"/>
              <w:jc w:val="center"/>
              <w:rPr>
                <w:rFonts w:ascii="Times New Roman" w:hAnsi="Times New Roman" w:cs="Times New Roman"/>
                <w:spacing w:val="-7"/>
                <w:sz w:val="24"/>
                <w:szCs w:val="24"/>
              </w:rPr>
            </w:pPr>
            <w:r w:rsidRPr="00E6449E">
              <w:rPr>
                <w:rFonts w:ascii="Times New Roman" w:hAnsi="Times New Roman" w:cs="Times New Roman"/>
                <w:spacing w:val="-7"/>
                <w:sz w:val="24"/>
                <w:szCs w:val="24"/>
              </w:rPr>
              <w:t>Конспект обзор литературы</w:t>
            </w:r>
          </w:p>
          <w:p w:rsidR="004A58EB" w:rsidRPr="00E6449E" w:rsidRDefault="004A58EB" w:rsidP="004A58EB">
            <w:pPr>
              <w:suppressAutoHyphens/>
              <w:spacing w:line="240" w:lineRule="auto"/>
              <w:jc w:val="center"/>
              <w:rPr>
                <w:rFonts w:ascii="Times New Roman" w:hAnsi="Times New Roman" w:cs="Times New Roman"/>
                <w:spacing w:val="-7"/>
                <w:sz w:val="24"/>
                <w:szCs w:val="24"/>
              </w:rPr>
            </w:pPr>
            <w:r w:rsidRPr="00E6449E">
              <w:rPr>
                <w:rFonts w:ascii="Times New Roman" w:hAnsi="Times New Roman" w:cs="Times New Roman"/>
                <w:spacing w:val="-7"/>
                <w:sz w:val="24"/>
                <w:szCs w:val="24"/>
              </w:rPr>
              <w:t>реферат</w:t>
            </w:r>
          </w:p>
        </w:tc>
        <w:tc>
          <w:tcPr>
            <w:tcW w:w="1276" w:type="dxa"/>
            <w:vAlign w:val="center"/>
          </w:tcPr>
          <w:p w:rsidR="008354FF" w:rsidRPr="00E6449E" w:rsidRDefault="008354FF" w:rsidP="004A58EB">
            <w:pPr>
              <w:shd w:val="clear" w:color="auto" w:fill="FFFFFF"/>
              <w:suppressAutoHyphens/>
              <w:spacing w:before="7" w:line="240" w:lineRule="auto"/>
              <w:jc w:val="center"/>
              <w:rPr>
                <w:rFonts w:ascii="Times New Roman" w:hAnsi="Times New Roman" w:cs="Times New Roman"/>
                <w:spacing w:val="-8"/>
                <w:sz w:val="24"/>
                <w:szCs w:val="24"/>
              </w:rPr>
            </w:pPr>
            <w:r w:rsidRPr="00E6449E">
              <w:rPr>
                <w:rFonts w:ascii="Times New Roman" w:hAnsi="Times New Roman" w:cs="Times New Roman"/>
                <w:spacing w:val="-8"/>
                <w:sz w:val="24"/>
                <w:szCs w:val="24"/>
              </w:rPr>
              <w:t>4</w:t>
            </w:r>
          </w:p>
        </w:tc>
        <w:tc>
          <w:tcPr>
            <w:tcW w:w="2551" w:type="dxa"/>
          </w:tcPr>
          <w:p w:rsidR="004A58EB" w:rsidRPr="00E6449E" w:rsidRDefault="004A58EB" w:rsidP="004A58EB">
            <w:pPr>
              <w:rPr>
                <w:rFonts w:ascii="Times New Roman" w:hAnsi="Times New Roman" w:cs="Times New Roman"/>
                <w:sz w:val="24"/>
                <w:szCs w:val="24"/>
              </w:rPr>
            </w:pPr>
            <w:r w:rsidRPr="00E6449E">
              <w:rPr>
                <w:rFonts w:ascii="Times New Roman" w:hAnsi="Times New Roman" w:cs="Times New Roman"/>
                <w:sz w:val="24"/>
                <w:szCs w:val="24"/>
              </w:rPr>
              <w:t>Анцупов А.Я., Шипилов А.И. Конфликтология: учебник для вузов. М., 1999.</w:t>
            </w:r>
          </w:p>
          <w:p w:rsidR="004A58EB" w:rsidRPr="00E6449E" w:rsidRDefault="004A58EB" w:rsidP="004A58EB">
            <w:pPr>
              <w:rPr>
                <w:rFonts w:ascii="Times New Roman" w:hAnsi="Times New Roman" w:cs="Times New Roman"/>
                <w:sz w:val="24"/>
                <w:szCs w:val="24"/>
                <w:lang w:val="uk-UA"/>
              </w:rPr>
            </w:pPr>
            <w:r w:rsidRPr="00E6449E">
              <w:rPr>
                <w:rFonts w:ascii="Times New Roman" w:hAnsi="Times New Roman" w:cs="Times New Roman"/>
                <w:sz w:val="24"/>
                <w:szCs w:val="24"/>
              </w:rPr>
              <w:t>Дмитриев А. Кудрявцев В., Кудрявцев С. Введение в общую теорию конфликтов. М., 1993</w:t>
            </w:r>
          </w:p>
          <w:p w:rsidR="008354FF" w:rsidRPr="00E6449E" w:rsidRDefault="008354FF" w:rsidP="004A58EB">
            <w:pPr>
              <w:shd w:val="clear" w:color="auto" w:fill="FFFFFF"/>
              <w:suppressAutoHyphens/>
              <w:spacing w:before="7" w:line="240" w:lineRule="auto"/>
              <w:jc w:val="center"/>
              <w:rPr>
                <w:rFonts w:ascii="Times New Roman" w:hAnsi="Times New Roman" w:cs="Times New Roman"/>
                <w:spacing w:val="-8"/>
                <w:sz w:val="24"/>
                <w:szCs w:val="24"/>
              </w:rPr>
            </w:pPr>
          </w:p>
        </w:tc>
      </w:tr>
      <w:tr w:rsidR="008354FF" w:rsidRPr="00AE6AB8" w:rsidTr="004A58EB">
        <w:trPr>
          <w:trHeight w:val="282"/>
        </w:trPr>
        <w:tc>
          <w:tcPr>
            <w:tcW w:w="720" w:type="dxa"/>
            <w:vAlign w:val="center"/>
          </w:tcPr>
          <w:p w:rsidR="008354FF" w:rsidRPr="00AE6AB8" w:rsidRDefault="008354FF" w:rsidP="004A58EB">
            <w:pPr>
              <w:suppressAutoHyphens/>
              <w:spacing w:line="240" w:lineRule="auto"/>
              <w:jc w:val="center"/>
              <w:rPr>
                <w:rFonts w:ascii="Times New Roman" w:hAnsi="Times New Roman" w:cs="Times New Roman"/>
                <w:sz w:val="24"/>
                <w:szCs w:val="24"/>
              </w:rPr>
            </w:pPr>
            <w:r w:rsidRPr="00AE6AB8">
              <w:rPr>
                <w:rFonts w:ascii="Times New Roman" w:hAnsi="Times New Roman" w:cs="Times New Roman"/>
                <w:sz w:val="24"/>
                <w:szCs w:val="24"/>
              </w:rPr>
              <w:t>2</w:t>
            </w:r>
          </w:p>
        </w:tc>
        <w:tc>
          <w:tcPr>
            <w:tcW w:w="2815" w:type="dxa"/>
          </w:tcPr>
          <w:p w:rsidR="004A58EB" w:rsidRPr="00E6449E" w:rsidRDefault="004A58EB" w:rsidP="004A58EB">
            <w:pPr>
              <w:rPr>
                <w:rFonts w:ascii="Times New Roman" w:hAnsi="Times New Roman" w:cs="Times New Roman"/>
                <w:b/>
                <w:sz w:val="24"/>
                <w:szCs w:val="24"/>
              </w:rPr>
            </w:pPr>
            <w:r w:rsidRPr="00E6449E">
              <w:rPr>
                <w:rFonts w:ascii="Times New Roman" w:hAnsi="Times New Roman" w:cs="Times New Roman"/>
                <w:b/>
                <w:sz w:val="24"/>
                <w:szCs w:val="24"/>
              </w:rPr>
              <w:t>Т</w:t>
            </w:r>
            <w:r w:rsidRPr="00E6449E">
              <w:rPr>
                <w:rFonts w:ascii="Times New Roman" w:hAnsi="Times New Roman" w:cs="Times New Roman"/>
                <w:b/>
                <w:sz w:val="24"/>
                <w:szCs w:val="24"/>
                <w:lang w:val="uk-UA"/>
              </w:rPr>
              <w:t>ема</w:t>
            </w:r>
            <w:r w:rsidRPr="00E6449E">
              <w:rPr>
                <w:rFonts w:ascii="Times New Roman" w:hAnsi="Times New Roman" w:cs="Times New Roman"/>
                <w:b/>
                <w:sz w:val="24"/>
                <w:szCs w:val="24"/>
              </w:rPr>
              <w:t>3,4: Классификация конфликтов. Общая характеристика социальных конфликтов.Психология  внутриличностных конфликтов.</w:t>
            </w:r>
          </w:p>
          <w:p w:rsidR="004A58EB" w:rsidRPr="00E6449E" w:rsidRDefault="004A58EB" w:rsidP="004A58EB">
            <w:pPr>
              <w:rPr>
                <w:rFonts w:ascii="Times New Roman" w:hAnsi="Times New Roman" w:cs="Times New Roman"/>
                <w:sz w:val="24"/>
                <w:szCs w:val="24"/>
                <w:u w:val="single"/>
              </w:rPr>
            </w:pPr>
            <w:r w:rsidRPr="00E6449E">
              <w:rPr>
                <w:rFonts w:ascii="Times New Roman" w:hAnsi="Times New Roman" w:cs="Times New Roman"/>
                <w:sz w:val="24"/>
                <w:szCs w:val="24"/>
                <w:u w:val="single"/>
              </w:rPr>
              <w:t>Вопросы:</w:t>
            </w:r>
          </w:p>
          <w:p w:rsidR="004A58EB" w:rsidRPr="00E6449E" w:rsidRDefault="004A58EB" w:rsidP="004A58EB">
            <w:pPr>
              <w:numPr>
                <w:ilvl w:val="0"/>
                <w:numId w:val="14"/>
              </w:numPr>
              <w:spacing w:after="0" w:line="240" w:lineRule="auto"/>
              <w:rPr>
                <w:rFonts w:ascii="Times New Roman" w:hAnsi="Times New Roman" w:cs="Times New Roman"/>
                <w:sz w:val="24"/>
                <w:szCs w:val="24"/>
              </w:rPr>
            </w:pPr>
            <w:r w:rsidRPr="00E6449E">
              <w:rPr>
                <w:rFonts w:ascii="Times New Roman" w:hAnsi="Times New Roman" w:cs="Times New Roman"/>
                <w:sz w:val="24"/>
                <w:szCs w:val="24"/>
              </w:rPr>
              <w:t>Структура и функции социальных конфликтов.</w:t>
            </w:r>
          </w:p>
          <w:p w:rsidR="004A58EB" w:rsidRPr="00E6449E" w:rsidRDefault="004A58EB" w:rsidP="004A58EB">
            <w:pPr>
              <w:numPr>
                <w:ilvl w:val="0"/>
                <w:numId w:val="14"/>
              </w:numPr>
              <w:spacing w:after="0" w:line="240" w:lineRule="auto"/>
              <w:rPr>
                <w:rFonts w:ascii="Times New Roman" w:hAnsi="Times New Roman" w:cs="Times New Roman"/>
                <w:sz w:val="24"/>
                <w:szCs w:val="24"/>
              </w:rPr>
            </w:pPr>
            <w:r w:rsidRPr="00E6449E">
              <w:rPr>
                <w:rFonts w:ascii="Times New Roman" w:hAnsi="Times New Roman" w:cs="Times New Roman"/>
                <w:sz w:val="24"/>
                <w:szCs w:val="24"/>
              </w:rPr>
              <w:t xml:space="preserve">Генезис и </w:t>
            </w:r>
            <w:r w:rsidRPr="00E6449E">
              <w:rPr>
                <w:rFonts w:ascii="Times New Roman" w:hAnsi="Times New Roman" w:cs="Times New Roman"/>
                <w:sz w:val="24"/>
                <w:szCs w:val="24"/>
              </w:rPr>
              <w:lastRenderedPageBreak/>
              <w:t xml:space="preserve">последствия внутриличностных конфликтов. </w:t>
            </w:r>
          </w:p>
          <w:p w:rsidR="008354FF" w:rsidRPr="00E6449E" w:rsidRDefault="008354FF" w:rsidP="004A58EB">
            <w:pPr>
              <w:tabs>
                <w:tab w:val="num" w:pos="0"/>
              </w:tabs>
              <w:spacing w:line="240" w:lineRule="auto"/>
              <w:jc w:val="both"/>
              <w:rPr>
                <w:rFonts w:ascii="Times New Roman" w:hAnsi="Times New Roman" w:cs="Times New Roman"/>
                <w:sz w:val="24"/>
                <w:szCs w:val="24"/>
              </w:rPr>
            </w:pPr>
          </w:p>
        </w:tc>
        <w:tc>
          <w:tcPr>
            <w:tcW w:w="1417" w:type="dxa"/>
            <w:vAlign w:val="center"/>
          </w:tcPr>
          <w:p w:rsidR="004A58EB" w:rsidRPr="00E6449E" w:rsidRDefault="004A58EB" w:rsidP="004A58EB">
            <w:pPr>
              <w:suppressAutoHyphens/>
              <w:spacing w:line="240" w:lineRule="auto"/>
              <w:jc w:val="center"/>
              <w:rPr>
                <w:rFonts w:ascii="Times New Roman" w:hAnsi="Times New Roman" w:cs="Times New Roman"/>
                <w:spacing w:val="-7"/>
                <w:sz w:val="24"/>
                <w:szCs w:val="24"/>
              </w:rPr>
            </w:pPr>
            <w:r w:rsidRPr="00E6449E">
              <w:rPr>
                <w:rFonts w:ascii="Times New Roman" w:hAnsi="Times New Roman" w:cs="Times New Roman"/>
                <w:spacing w:val="-7"/>
                <w:sz w:val="24"/>
                <w:szCs w:val="24"/>
              </w:rPr>
              <w:lastRenderedPageBreak/>
              <w:t>Конспект обзор литературы</w:t>
            </w:r>
          </w:p>
          <w:p w:rsidR="008354FF" w:rsidRPr="00E6449E" w:rsidRDefault="004A58EB" w:rsidP="004A58EB">
            <w:pPr>
              <w:suppressAutoHyphens/>
              <w:spacing w:line="240" w:lineRule="auto"/>
              <w:jc w:val="center"/>
              <w:rPr>
                <w:rFonts w:ascii="Times New Roman" w:hAnsi="Times New Roman" w:cs="Times New Roman"/>
                <w:spacing w:val="-7"/>
                <w:sz w:val="24"/>
                <w:szCs w:val="24"/>
              </w:rPr>
            </w:pPr>
            <w:r w:rsidRPr="00E6449E">
              <w:rPr>
                <w:rFonts w:ascii="Times New Roman" w:hAnsi="Times New Roman" w:cs="Times New Roman"/>
                <w:spacing w:val="-7"/>
                <w:sz w:val="24"/>
                <w:szCs w:val="24"/>
              </w:rPr>
              <w:t>реферат</w:t>
            </w:r>
          </w:p>
        </w:tc>
        <w:tc>
          <w:tcPr>
            <w:tcW w:w="1276" w:type="dxa"/>
            <w:vAlign w:val="center"/>
          </w:tcPr>
          <w:p w:rsidR="008354FF" w:rsidRPr="00E6449E" w:rsidRDefault="008354FF" w:rsidP="004A58EB">
            <w:pPr>
              <w:shd w:val="clear" w:color="auto" w:fill="FFFFFF"/>
              <w:suppressAutoHyphens/>
              <w:spacing w:before="7" w:line="240" w:lineRule="auto"/>
              <w:jc w:val="center"/>
              <w:rPr>
                <w:rFonts w:ascii="Times New Roman" w:hAnsi="Times New Roman" w:cs="Times New Roman"/>
                <w:spacing w:val="-8"/>
                <w:sz w:val="24"/>
                <w:szCs w:val="24"/>
              </w:rPr>
            </w:pPr>
            <w:r w:rsidRPr="00E6449E">
              <w:rPr>
                <w:rFonts w:ascii="Times New Roman" w:hAnsi="Times New Roman" w:cs="Times New Roman"/>
                <w:spacing w:val="-8"/>
                <w:sz w:val="24"/>
                <w:szCs w:val="24"/>
              </w:rPr>
              <w:t>4</w:t>
            </w:r>
          </w:p>
        </w:tc>
        <w:tc>
          <w:tcPr>
            <w:tcW w:w="2551" w:type="dxa"/>
          </w:tcPr>
          <w:p w:rsidR="004A58EB" w:rsidRPr="00E6449E" w:rsidRDefault="004A58EB" w:rsidP="004A58EB">
            <w:pPr>
              <w:ind w:left="360"/>
              <w:rPr>
                <w:rFonts w:ascii="Times New Roman" w:hAnsi="Times New Roman" w:cs="Times New Roman"/>
                <w:sz w:val="24"/>
                <w:szCs w:val="24"/>
              </w:rPr>
            </w:pPr>
            <w:r w:rsidRPr="00E6449E">
              <w:rPr>
                <w:rFonts w:ascii="Times New Roman" w:hAnsi="Times New Roman" w:cs="Times New Roman"/>
                <w:sz w:val="24"/>
                <w:szCs w:val="24"/>
              </w:rPr>
              <w:t>Гришина Н.В. Психология межличностного конфликта: Дис… д-ра психол. наук. СПб, 1995.</w:t>
            </w:r>
          </w:p>
          <w:p w:rsidR="004A58EB" w:rsidRPr="00E6449E" w:rsidRDefault="004A58EB" w:rsidP="004A58EB">
            <w:pPr>
              <w:ind w:left="360"/>
              <w:rPr>
                <w:rFonts w:ascii="Times New Roman" w:hAnsi="Times New Roman" w:cs="Times New Roman"/>
                <w:sz w:val="24"/>
                <w:szCs w:val="24"/>
                <w:lang w:val="uk-UA"/>
              </w:rPr>
            </w:pPr>
            <w:r w:rsidRPr="00E6449E">
              <w:rPr>
                <w:rFonts w:ascii="Times New Roman" w:hAnsi="Times New Roman" w:cs="Times New Roman"/>
                <w:sz w:val="24"/>
                <w:szCs w:val="24"/>
              </w:rPr>
              <w:t>Сулимова Т.С. Социальная работа и конструктивное разрешение конфликтов. М., 1996.</w:t>
            </w:r>
          </w:p>
          <w:p w:rsidR="008354FF" w:rsidRPr="00E6449E" w:rsidRDefault="008354FF" w:rsidP="004A58EB">
            <w:pPr>
              <w:shd w:val="clear" w:color="auto" w:fill="FFFFFF"/>
              <w:suppressAutoHyphens/>
              <w:spacing w:before="7" w:line="240" w:lineRule="auto"/>
              <w:jc w:val="center"/>
              <w:rPr>
                <w:rFonts w:ascii="Times New Roman" w:hAnsi="Times New Roman" w:cs="Times New Roman"/>
                <w:spacing w:val="-8"/>
                <w:sz w:val="24"/>
                <w:szCs w:val="24"/>
              </w:rPr>
            </w:pPr>
          </w:p>
        </w:tc>
      </w:tr>
      <w:tr w:rsidR="004A58EB" w:rsidRPr="00AE6AB8" w:rsidTr="00E6449E">
        <w:trPr>
          <w:trHeight w:val="5492"/>
        </w:trPr>
        <w:tc>
          <w:tcPr>
            <w:tcW w:w="720" w:type="dxa"/>
            <w:vAlign w:val="center"/>
          </w:tcPr>
          <w:p w:rsidR="004A58EB" w:rsidRPr="00AE6AB8" w:rsidRDefault="004A58EB" w:rsidP="004A58EB">
            <w:pPr>
              <w:suppressAutoHyphens/>
              <w:spacing w:line="240" w:lineRule="auto"/>
              <w:jc w:val="center"/>
              <w:rPr>
                <w:rFonts w:ascii="Times New Roman" w:hAnsi="Times New Roman" w:cs="Times New Roman"/>
                <w:sz w:val="24"/>
                <w:szCs w:val="24"/>
              </w:rPr>
            </w:pPr>
          </w:p>
        </w:tc>
        <w:tc>
          <w:tcPr>
            <w:tcW w:w="2815" w:type="dxa"/>
          </w:tcPr>
          <w:p w:rsidR="004A58EB" w:rsidRPr="00E6449E" w:rsidRDefault="004A58EB" w:rsidP="004A58EB">
            <w:pPr>
              <w:jc w:val="both"/>
              <w:rPr>
                <w:rFonts w:ascii="Times New Roman" w:hAnsi="Times New Roman" w:cs="Times New Roman"/>
                <w:b/>
                <w:sz w:val="24"/>
                <w:szCs w:val="24"/>
                <w:lang w:val="uk-UA"/>
              </w:rPr>
            </w:pPr>
            <w:r w:rsidRPr="00E6449E">
              <w:rPr>
                <w:rFonts w:ascii="Times New Roman" w:hAnsi="Times New Roman" w:cs="Times New Roman"/>
                <w:b/>
                <w:sz w:val="24"/>
                <w:szCs w:val="24"/>
              </w:rPr>
              <w:t>Тема 5: Конфликты в различных сферах человеческого взаимодействия.</w:t>
            </w:r>
          </w:p>
          <w:p w:rsidR="004A58EB" w:rsidRPr="00E6449E" w:rsidRDefault="004A58EB" w:rsidP="004A58EB">
            <w:pPr>
              <w:ind w:left="360"/>
              <w:jc w:val="both"/>
              <w:rPr>
                <w:rFonts w:ascii="Times New Roman" w:hAnsi="Times New Roman" w:cs="Times New Roman"/>
                <w:sz w:val="24"/>
                <w:szCs w:val="24"/>
                <w:u w:val="single"/>
              </w:rPr>
            </w:pPr>
            <w:r w:rsidRPr="00E6449E">
              <w:rPr>
                <w:rFonts w:ascii="Times New Roman" w:hAnsi="Times New Roman" w:cs="Times New Roman"/>
                <w:sz w:val="24"/>
                <w:szCs w:val="24"/>
                <w:u w:val="single"/>
              </w:rPr>
              <w:t>Вопросы:</w:t>
            </w:r>
          </w:p>
          <w:p w:rsidR="004A58EB" w:rsidRPr="00E6449E" w:rsidRDefault="004A58EB" w:rsidP="004A58EB">
            <w:pPr>
              <w:numPr>
                <w:ilvl w:val="0"/>
                <w:numId w:val="15"/>
              </w:numPr>
              <w:spacing w:after="0" w:line="240" w:lineRule="auto"/>
              <w:jc w:val="both"/>
              <w:rPr>
                <w:rFonts w:ascii="Times New Roman" w:hAnsi="Times New Roman" w:cs="Times New Roman"/>
                <w:sz w:val="24"/>
                <w:szCs w:val="24"/>
              </w:rPr>
            </w:pPr>
            <w:r w:rsidRPr="00E6449E">
              <w:rPr>
                <w:rFonts w:ascii="Times New Roman" w:hAnsi="Times New Roman" w:cs="Times New Roman"/>
                <w:sz w:val="24"/>
                <w:szCs w:val="24"/>
              </w:rPr>
              <w:t>Психология семейных отношений в современном обществе.</w:t>
            </w:r>
          </w:p>
          <w:p w:rsidR="004A58EB" w:rsidRPr="00E6449E" w:rsidRDefault="004A58EB" w:rsidP="004A58EB">
            <w:pPr>
              <w:numPr>
                <w:ilvl w:val="0"/>
                <w:numId w:val="15"/>
              </w:numPr>
              <w:spacing w:after="0" w:line="240" w:lineRule="auto"/>
              <w:jc w:val="both"/>
              <w:rPr>
                <w:rFonts w:ascii="Times New Roman" w:hAnsi="Times New Roman" w:cs="Times New Roman"/>
                <w:sz w:val="24"/>
                <w:szCs w:val="24"/>
              </w:rPr>
            </w:pPr>
            <w:r w:rsidRPr="00E6449E">
              <w:rPr>
                <w:rFonts w:ascii="Times New Roman" w:hAnsi="Times New Roman" w:cs="Times New Roman"/>
                <w:sz w:val="24"/>
                <w:szCs w:val="24"/>
              </w:rPr>
              <w:t>Руководитель и подчинённый – механизм живой связи.</w:t>
            </w:r>
          </w:p>
          <w:p w:rsidR="004A58EB" w:rsidRPr="00E6449E" w:rsidRDefault="004A58EB" w:rsidP="004A58EB">
            <w:pPr>
              <w:numPr>
                <w:ilvl w:val="0"/>
                <w:numId w:val="15"/>
              </w:numPr>
              <w:spacing w:after="0" w:line="240" w:lineRule="auto"/>
              <w:jc w:val="both"/>
              <w:rPr>
                <w:rFonts w:ascii="Times New Roman" w:hAnsi="Times New Roman" w:cs="Times New Roman"/>
                <w:sz w:val="24"/>
                <w:szCs w:val="24"/>
              </w:rPr>
            </w:pPr>
            <w:r w:rsidRPr="00E6449E">
              <w:rPr>
                <w:rFonts w:ascii="Times New Roman" w:hAnsi="Times New Roman" w:cs="Times New Roman"/>
                <w:sz w:val="24"/>
                <w:szCs w:val="24"/>
              </w:rPr>
              <w:t>Специфика возникновения межличностных конфликтов.</w:t>
            </w:r>
          </w:p>
          <w:p w:rsidR="004A58EB" w:rsidRPr="00E6449E" w:rsidRDefault="004A58EB" w:rsidP="004A58EB">
            <w:pPr>
              <w:tabs>
                <w:tab w:val="num" w:pos="0"/>
              </w:tabs>
              <w:spacing w:line="240" w:lineRule="auto"/>
              <w:jc w:val="both"/>
              <w:rPr>
                <w:rFonts w:ascii="Times New Roman" w:hAnsi="Times New Roman" w:cs="Times New Roman"/>
                <w:sz w:val="24"/>
                <w:szCs w:val="24"/>
              </w:rPr>
            </w:pPr>
          </w:p>
        </w:tc>
        <w:tc>
          <w:tcPr>
            <w:tcW w:w="1417" w:type="dxa"/>
            <w:vAlign w:val="center"/>
          </w:tcPr>
          <w:p w:rsidR="004A58EB" w:rsidRPr="00E6449E" w:rsidRDefault="004A58EB" w:rsidP="004A58EB">
            <w:pPr>
              <w:suppressAutoHyphens/>
              <w:spacing w:line="240" w:lineRule="auto"/>
              <w:jc w:val="center"/>
              <w:rPr>
                <w:rFonts w:ascii="Times New Roman" w:hAnsi="Times New Roman" w:cs="Times New Roman"/>
                <w:spacing w:val="-7"/>
                <w:sz w:val="24"/>
                <w:szCs w:val="24"/>
              </w:rPr>
            </w:pPr>
            <w:r w:rsidRPr="00E6449E">
              <w:rPr>
                <w:rFonts w:ascii="Times New Roman" w:hAnsi="Times New Roman" w:cs="Times New Roman"/>
                <w:spacing w:val="-7"/>
                <w:sz w:val="24"/>
                <w:szCs w:val="24"/>
              </w:rPr>
              <w:t>Конспект обзор литературы</w:t>
            </w:r>
          </w:p>
          <w:p w:rsidR="004A58EB" w:rsidRPr="00E6449E" w:rsidRDefault="004A58EB" w:rsidP="004A58EB">
            <w:pPr>
              <w:suppressAutoHyphens/>
              <w:spacing w:line="240" w:lineRule="auto"/>
              <w:jc w:val="center"/>
              <w:rPr>
                <w:rFonts w:ascii="Times New Roman" w:hAnsi="Times New Roman" w:cs="Times New Roman"/>
                <w:spacing w:val="-7"/>
                <w:sz w:val="24"/>
                <w:szCs w:val="24"/>
              </w:rPr>
            </w:pPr>
            <w:r w:rsidRPr="00E6449E">
              <w:rPr>
                <w:rFonts w:ascii="Times New Roman" w:hAnsi="Times New Roman" w:cs="Times New Roman"/>
                <w:spacing w:val="-7"/>
                <w:sz w:val="24"/>
                <w:szCs w:val="24"/>
              </w:rPr>
              <w:t>Реферат</w:t>
            </w:r>
          </w:p>
        </w:tc>
        <w:tc>
          <w:tcPr>
            <w:tcW w:w="1276" w:type="dxa"/>
            <w:vAlign w:val="center"/>
          </w:tcPr>
          <w:p w:rsidR="004A58EB" w:rsidRPr="00E6449E" w:rsidRDefault="004A58EB" w:rsidP="004A58EB">
            <w:pPr>
              <w:shd w:val="clear" w:color="auto" w:fill="FFFFFF"/>
              <w:suppressAutoHyphens/>
              <w:spacing w:before="7" w:line="240" w:lineRule="auto"/>
              <w:jc w:val="center"/>
              <w:rPr>
                <w:rFonts w:ascii="Times New Roman" w:hAnsi="Times New Roman" w:cs="Times New Roman"/>
                <w:spacing w:val="-8"/>
                <w:sz w:val="24"/>
                <w:szCs w:val="24"/>
              </w:rPr>
            </w:pPr>
            <w:r w:rsidRPr="00E6449E">
              <w:rPr>
                <w:rFonts w:ascii="Times New Roman" w:hAnsi="Times New Roman" w:cs="Times New Roman"/>
                <w:spacing w:val="-8"/>
                <w:sz w:val="24"/>
                <w:szCs w:val="24"/>
              </w:rPr>
              <w:t>10</w:t>
            </w:r>
          </w:p>
        </w:tc>
        <w:tc>
          <w:tcPr>
            <w:tcW w:w="2551" w:type="dxa"/>
          </w:tcPr>
          <w:p w:rsidR="004A58EB" w:rsidRPr="00E6449E" w:rsidRDefault="004A58EB" w:rsidP="004A58EB">
            <w:pPr>
              <w:rPr>
                <w:rFonts w:ascii="Times New Roman" w:hAnsi="Times New Roman" w:cs="Times New Roman"/>
                <w:sz w:val="24"/>
                <w:szCs w:val="24"/>
              </w:rPr>
            </w:pPr>
            <w:r w:rsidRPr="00E6449E">
              <w:rPr>
                <w:rFonts w:ascii="Times New Roman" w:hAnsi="Times New Roman" w:cs="Times New Roman"/>
                <w:sz w:val="24"/>
                <w:szCs w:val="24"/>
              </w:rPr>
              <w:t xml:space="preserve">   Съедин С.И. Основы управления. М., 1996</w:t>
            </w:r>
          </w:p>
          <w:p w:rsidR="004A58EB" w:rsidRPr="00E6449E" w:rsidRDefault="004A58EB" w:rsidP="004A58EB">
            <w:pPr>
              <w:rPr>
                <w:rFonts w:ascii="Times New Roman" w:hAnsi="Times New Roman" w:cs="Times New Roman"/>
                <w:sz w:val="24"/>
                <w:szCs w:val="24"/>
              </w:rPr>
            </w:pPr>
            <w:r w:rsidRPr="00E6449E">
              <w:rPr>
                <w:rFonts w:ascii="Times New Roman" w:hAnsi="Times New Roman" w:cs="Times New Roman"/>
                <w:sz w:val="24"/>
                <w:szCs w:val="24"/>
              </w:rPr>
              <w:t xml:space="preserve">   Фишер Р., Юрии У. Путь к согласию или переговоры без поражения. М., 1990.</w:t>
            </w:r>
          </w:p>
          <w:p w:rsidR="004A58EB" w:rsidRPr="00E6449E" w:rsidRDefault="004A58EB" w:rsidP="004A58EB">
            <w:pPr>
              <w:rPr>
                <w:rFonts w:ascii="Times New Roman" w:hAnsi="Times New Roman" w:cs="Times New Roman"/>
                <w:sz w:val="24"/>
                <w:szCs w:val="24"/>
                <w:lang w:val="uk-UA"/>
              </w:rPr>
            </w:pPr>
            <w:r w:rsidRPr="00E6449E">
              <w:rPr>
                <w:rFonts w:ascii="Times New Roman" w:hAnsi="Times New Roman" w:cs="Times New Roman"/>
                <w:sz w:val="24"/>
                <w:szCs w:val="24"/>
              </w:rPr>
              <w:t xml:space="preserve">    Целуйко М.В. Психология неблагополучной семьи. М., 2006.</w:t>
            </w:r>
          </w:p>
          <w:p w:rsidR="004A58EB" w:rsidRPr="00E6449E" w:rsidRDefault="004A58EB" w:rsidP="004A58EB">
            <w:pPr>
              <w:rPr>
                <w:rFonts w:ascii="Times New Roman" w:hAnsi="Times New Roman" w:cs="Times New Roman"/>
                <w:sz w:val="24"/>
                <w:szCs w:val="24"/>
                <w:lang w:val="uk-UA"/>
              </w:rPr>
            </w:pPr>
          </w:p>
          <w:p w:rsidR="004A58EB" w:rsidRPr="00E6449E" w:rsidRDefault="004A58EB" w:rsidP="004A58EB">
            <w:pPr>
              <w:shd w:val="clear" w:color="auto" w:fill="FFFFFF"/>
              <w:suppressAutoHyphens/>
              <w:spacing w:before="7" w:line="240" w:lineRule="auto"/>
              <w:jc w:val="center"/>
              <w:rPr>
                <w:rFonts w:ascii="Times New Roman" w:hAnsi="Times New Roman" w:cs="Times New Roman"/>
                <w:spacing w:val="-8"/>
                <w:sz w:val="24"/>
                <w:szCs w:val="24"/>
              </w:rPr>
            </w:pPr>
          </w:p>
        </w:tc>
      </w:tr>
      <w:tr w:rsidR="004A58EB" w:rsidRPr="00AE6AB8" w:rsidTr="004A58EB">
        <w:trPr>
          <w:trHeight w:val="282"/>
        </w:trPr>
        <w:tc>
          <w:tcPr>
            <w:tcW w:w="720" w:type="dxa"/>
            <w:vAlign w:val="center"/>
          </w:tcPr>
          <w:p w:rsidR="004A58EB" w:rsidRPr="00AE6AB8" w:rsidRDefault="004A58EB" w:rsidP="004A58EB">
            <w:pPr>
              <w:suppressAutoHyphens/>
              <w:spacing w:line="240" w:lineRule="auto"/>
              <w:jc w:val="center"/>
              <w:rPr>
                <w:rFonts w:ascii="Times New Roman" w:hAnsi="Times New Roman" w:cs="Times New Roman"/>
                <w:sz w:val="24"/>
                <w:szCs w:val="24"/>
              </w:rPr>
            </w:pPr>
          </w:p>
        </w:tc>
        <w:tc>
          <w:tcPr>
            <w:tcW w:w="2815" w:type="dxa"/>
          </w:tcPr>
          <w:p w:rsidR="004A58EB" w:rsidRPr="00E6449E" w:rsidRDefault="004A58EB" w:rsidP="004A58EB">
            <w:pPr>
              <w:rPr>
                <w:rFonts w:ascii="Times New Roman" w:hAnsi="Times New Roman" w:cs="Times New Roman"/>
                <w:b/>
                <w:sz w:val="24"/>
                <w:szCs w:val="24"/>
              </w:rPr>
            </w:pPr>
            <w:r w:rsidRPr="00E6449E">
              <w:rPr>
                <w:rFonts w:ascii="Times New Roman" w:hAnsi="Times New Roman" w:cs="Times New Roman"/>
                <w:b/>
                <w:sz w:val="24"/>
                <w:szCs w:val="24"/>
              </w:rPr>
              <w:t xml:space="preserve">Тема 6: Основные предупреждения и разрешение конфликтов. </w:t>
            </w:r>
          </w:p>
          <w:p w:rsidR="004A58EB" w:rsidRPr="00E6449E" w:rsidRDefault="004A58EB" w:rsidP="004A58EB">
            <w:pPr>
              <w:rPr>
                <w:rFonts w:ascii="Times New Roman" w:hAnsi="Times New Roman" w:cs="Times New Roman"/>
                <w:sz w:val="24"/>
                <w:szCs w:val="24"/>
                <w:u w:val="single"/>
              </w:rPr>
            </w:pPr>
            <w:r w:rsidRPr="00E6449E">
              <w:rPr>
                <w:rFonts w:ascii="Times New Roman" w:hAnsi="Times New Roman" w:cs="Times New Roman"/>
                <w:sz w:val="24"/>
                <w:szCs w:val="24"/>
                <w:u w:val="single"/>
              </w:rPr>
              <w:t>Вопросы:</w:t>
            </w:r>
          </w:p>
          <w:p w:rsidR="004A58EB" w:rsidRPr="00E6449E" w:rsidRDefault="004A58EB" w:rsidP="004A58EB">
            <w:pPr>
              <w:numPr>
                <w:ilvl w:val="0"/>
                <w:numId w:val="16"/>
              </w:numPr>
              <w:spacing w:after="0" w:line="240" w:lineRule="auto"/>
              <w:rPr>
                <w:rFonts w:ascii="Times New Roman" w:hAnsi="Times New Roman" w:cs="Times New Roman"/>
                <w:sz w:val="24"/>
                <w:szCs w:val="24"/>
              </w:rPr>
            </w:pPr>
            <w:r w:rsidRPr="00E6449E">
              <w:rPr>
                <w:rFonts w:ascii="Times New Roman" w:hAnsi="Times New Roman" w:cs="Times New Roman"/>
                <w:sz w:val="24"/>
                <w:szCs w:val="24"/>
              </w:rPr>
              <w:t>Выбор стратегии медиации.</w:t>
            </w:r>
          </w:p>
          <w:p w:rsidR="004A58EB" w:rsidRPr="00E6449E" w:rsidRDefault="004A58EB" w:rsidP="004A58EB">
            <w:pPr>
              <w:numPr>
                <w:ilvl w:val="0"/>
                <w:numId w:val="16"/>
              </w:numPr>
              <w:spacing w:after="0" w:line="240" w:lineRule="auto"/>
              <w:rPr>
                <w:rFonts w:ascii="Times New Roman" w:hAnsi="Times New Roman" w:cs="Times New Roman"/>
                <w:sz w:val="24"/>
                <w:szCs w:val="24"/>
              </w:rPr>
            </w:pPr>
            <w:r w:rsidRPr="00E6449E">
              <w:rPr>
                <w:rFonts w:ascii="Times New Roman" w:hAnsi="Times New Roman" w:cs="Times New Roman"/>
                <w:sz w:val="24"/>
                <w:szCs w:val="24"/>
              </w:rPr>
              <w:t xml:space="preserve">Условия и факторы конструктивного разрешения конфликта.  </w:t>
            </w:r>
          </w:p>
          <w:p w:rsidR="004A58EB" w:rsidRPr="00E6449E" w:rsidRDefault="004A58EB" w:rsidP="004A58EB">
            <w:pPr>
              <w:tabs>
                <w:tab w:val="num" w:pos="0"/>
              </w:tabs>
              <w:spacing w:line="240" w:lineRule="auto"/>
              <w:jc w:val="both"/>
              <w:rPr>
                <w:rFonts w:ascii="Times New Roman" w:hAnsi="Times New Roman" w:cs="Times New Roman"/>
                <w:sz w:val="24"/>
                <w:szCs w:val="24"/>
              </w:rPr>
            </w:pPr>
          </w:p>
        </w:tc>
        <w:tc>
          <w:tcPr>
            <w:tcW w:w="1417" w:type="dxa"/>
            <w:vAlign w:val="center"/>
          </w:tcPr>
          <w:p w:rsidR="004A58EB" w:rsidRPr="00E6449E" w:rsidRDefault="004A58EB" w:rsidP="004A58EB">
            <w:pPr>
              <w:suppressAutoHyphens/>
              <w:spacing w:line="240" w:lineRule="auto"/>
              <w:jc w:val="center"/>
              <w:rPr>
                <w:rFonts w:ascii="Times New Roman" w:hAnsi="Times New Roman" w:cs="Times New Roman"/>
                <w:spacing w:val="-7"/>
                <w:sz w:val="24"/>
                <w:szCs w:val="24"/>
              </w:rPr>
            </w:pPr>
            <w:r w:rsidRPr="00E6449E">
              <w:rPr>
                <w:rFonts w:ascii="Times New Roman" w:hAnsi="Times New Roman" w:cs="Times New Roman"/>
                <w:spacing w:val="-7"/>
                <w:sz w:val="24"/>
                <w:szCs w:val="24"/>
              </w:rPr>
              <w:t>Конспект обзор литературы</w:t>
            </w:r>
          </w:p>
          <w:p w:rsidR="004A58EB" w:rsidRPr="00E6449E" w:rsidRDefault="004A58EB" w:rsidP="004A58EB">
            <w:pPr>
              <w:suppressAutoHyphens/>
              <w:spacing w:line="240" w:lineRule="auto"/>
              <w:jc w:val="center"/>
              <w:rPr>
                <w:rFonts w:ascii="Times New Roman" w:hAnsi="Times New Roman" w:cs="Times New Roman"/>
                <w:spacing w:val="-7"/>
                <w:sz w:val="24"/>
                <w:szCs w:val="24"/>
              </w:rPr>
            </w:pPr>
            <w:r w:rsidRPr="00E6449E">
              <w:rPr>
                <w:rFonts w:ascii="Times New Roman" w:hAnsi="Times New Roman" w:cs="Times New Roman"/>
                <w:spacing w:val="-7"/>
                <w:sz w:val="24"/>
                <w:szCs w:val="24"/>
              </w:rPr>
              <w:t>реферат</w:t>
            </w:r>
          </w:p>
        </w:tc>
        <w:tc>
          <w:tcPr>
            <w:tcW w:w="1276" w:type="dxa"/>
            <w:vAlign w:val="center"/>
          </w:tcPr>
          <w:p w:rsidR="004A58EB" w:rsidRPr="00E6449E" w:rsidRDefault="004A58EB" w:rsidP="004A58EB">
            <w:pPr>
              <w:shd w:val="clear" w:color="auto" w:fill="FFFFFF"/>
              <w:suppressAutoHyphens/>
              <w:spacing w:before="7" w:line="240" w:lineRule="auto"/>
              <w:jc w:val="center"/>
              <w:rPr>
                <w:rFonts w:ascii="Times New Roman" w:hAnsi="Times New Roman" w:cs="Times New Roman"/>
                <w:spacing w:val="-8"/>
                <w:sz w:val="24"/>
                <w:szCs w:val="24"/>
              </w:rPr>
            </w:pPr>
            <w:r w:rsidRPr="00E6449E">
              <w:rPr>
                <w:rFonts w:ascii="Times New Roman" w:hAnsi="Times New Roman" w:cs="Times New Roman"/>
                <w:spacing w:val="-8"/>
                <w:sz w:val="24"/>
                <w:szCs w:val="24"/>
              </w:rPr>
              <w:t>18</w:t>
            </w:r>
          </w:p>
        </w:tc>
        <w:tc>
          <w:tcPr>
            <w:tcW w:w="2551" w:type="dxa"/>
          </w:tcPr>
          <w:p w:rsidR="004A58EB" w:rsidRPr="00E6449E" w:rsidRDefault="004A58EB" w:rsidP="004A58EB">
            <w:pPr>
              <w:ind w:left="360"/>
              <w:rPr>
                <w:rFonts w:ascii="Times New Roman" w:hAnsi="Times New Roman" w:cs="Times New Roman"/>
                <w:sz w:val="24"/>
                <w:szCs w:val="24"/>
              </w:rPr>
            </w:pPr>
            <w:r w:rsidRPr="00E6449E">
              <w:rPr>
                <w:rFonts w:ascii="Times New Roman" w:hAnsi="Times New Roman" w:cs="Times New Roman"/>
                <w:sz w:val="24"/>
                <w:szCs w:val="24"/>
              </w:rPr>
              <w:t>Емельянов С.М. Практикум по конфликтологии. – СПб.: ПИТЕР, 2001</w:t>
            </w:r>
          </w:p>
          <w:p w:rsidR="004A58EB" w:rsidRPr="00E6449E" w:rsidRDefault="004A58EB" w:rsidP="004A58EB">
            <w:pPr>
              <w:ind w:left="360"/>
              <w:rPr>
                <w:rFonts w:ascii="Times New Roman" w:hAnsi="Times New Roman" w:cs="Times New Roman"/>
                <w:sz w:val="24"/>
                <w:szCs w:val="24"/>
              </w:rPr>
            </w:pPr>
            <w:r w:rsidRPr="00E6449E">
              <w:rPr>
                <w:rFonts w:ascii="Times New Roman" w:hAnsi="Times New Roman" w:cs="Times New Roman"/>
                <w:sz w:val="24"/>
                <w:szCs w:val="24"/>
              </w:rPr>
              <w:t>Теория и методика социальной работы: Учебное пособие в 2 т. – М.: СОЮЗ, 1994.</w:t>
            </w:r>
          </w:p>
          <w:p w:rsidR="004A58EB" w:rsidRPr="00E6449E" w:rsidRDefault="004A58EB" w:rsidP="004A58EB">
            <w:pPr>
              <w:shd w:val="clear" w:color="auto" w:fill="FFFFFF"/>
              <w:suppressAutoHyphens/>
              <w:spacing w:before="7" w:line="240" w:lineRule="auto"/>
              <w:jc w:val="center"/>
              <w:rPr>
                <w:rFonts w:ascii="Times New Roman" w:hAnsi="Times New Roman" w:cs="Times New Roman"/>
                <w:spacing w:val="-8"/>
                <w:sz w:val="24"/>
                <w:szCs w:val="24"/>
              </w:rPr>
            </w:pPr>
          </w:p>
        </w:tc>
      </w:tr>
      <w:tr w:rsidR="004A58EB" w:rsidRPr="00AE6AB8" w:rsidTr="004A58EB">
        <w:trPr>
          <w:trHeight w:val="282"/>
        </w:trPr>
        <w:tc>
          <w:tcPr>
            <w:tcW w:w="720" w:type="dxa"/>
            <w:vAlign w:val="center"/>
          </w:tcPr>
          <w:p w:rsidR="004A58EB" w:rsidRPr="00AE6AB8" w:rsidRDefault="004A58EB" w:rsidP="004A58EB">
            <w:pPr>
              <w:suppressAutoHyphens/>
              <w:spacing w:line="240" w:lineRule="auto"/>
              <w:jc w:val="center"/>
              <w:rPr>
                <w:rFonts w:ascii="Times New Roman" w:hAnsi="Times New Roman" w:cs="Times New Roman"/>
                <w:sz w:val="24"/>
                <w:szCs w:val="24"/>
              </w:rPr>
            </w:pPr>
          </w:p>
        </w:tc>
        <w:tc>
          <w:tcPr>
            <w:tcW w:w="2815" w:type="dxa"/>
          </w:tcPr>
          <w:p w:rsidR="004A58EB" w:rsidRPr="00E6449E" w:rsidRDefault="004A58EB" w:rsidP="004A58EB">
            <w:pPr>
              <w:tabs>
                <w:tab w:val="num" w:pos="0"/>
              </w:tabs>
              <w:spacing w:line="240" w:lineRule="auto"/>
              <w:jc w:val="both"/>
              <w:rPr>
                <w:rFonts w:ascii="Times New Roman" w:hAnsi="Times New Roman" w:cs="Times New Roman"/>
                <w:sz w:val="24"/>
                <w:szCs w:val="24"/>
              </w:rPr>
            </w:pPr>
          </w:p>
        </w:tc>
        <w:tc>
          <w:tcPr>
            <w:tcW w:w="1417" w:type="dxa"/>
            <w:vAlign w:val="center"/>
          </w:tcPr>
          <w:p w:rsidR="004A58EB" w:rsidRPr="00E6449E" w:rsidRDefault="004A58EB" w:rsidP="004A58EB">
            <w:pPr>
              <w:suppressAutoHyphens/>
              <w:spacing w:line="240" w:lineRule="auto"/>
              <w:jc w:val="center"/>
              <w:rPr>
                <w:rFonts w:ascii="Times New Roman" w:hAnsi="Times New Roman" w:cs="Times New Roman"/>
                <w:spacing w:val="-7"/>
                <w:sz w:val="24"/>
                <w:szCs w:val="24"/>
              </w:rPr>
            </w:pPr>
          </w:p>
        </w:tc>
        <w:tc>
          <w:tcPr>
            <w:tcW w:w="1276" w:type="dxa"/>
            <w:vAlign w:val="center"/>
          </w:tcPr>
          <w:p w:rsidR="004A58EB" w:rsidRPr="00E6449E" w:rsidRDefault="00AE6AB8" w:rsidP="004A58EB">
            <w:pPr>
              <w:shd w:val="clear" w:color="auto" w:fill="FFFFFF"/>
              <w:suppressAutoHyphens/>
              <w:spacing w:before="7" w:line="240" w:lineRule="auto"/>
              <w:jc w:val="center"/>
              <w:rPr>
                <w:rFonts w:ascii="Times New Roman" w:hAnsi="Times New Roman" w:cs="Times New Roman"/>
                <w:spacing w:val="-8"/>
                <w:sz w:val="24"/>
                <w:szCs w:val="24"/>
              </w:rPr>
            </w:pPr>
            <w:r w:rsidRPr="00E6449E">
              <w:rPr>
                <w:rFonts w:ascii="Times New Roman" w:hAnsi="Times New Roman" w:cs="Times New Roman"/>
                <w:spacing w:val="-8"/>
                <w:sz w:val="24"/>
                <w:szCs w:val="24"/>
              </w:rPr>
              <w:t>44</w:t>
            </w:r>
          </w:p>
        </w:tc>
        <w:tc>
          <w:tcPr>
            <w:tcW w:w="2551" w:type="dxa"/>
          </w:tcPr>
          <w:p w:rsidR="004A58EB" w:rsidRPr="00E6449E" w:rsidRDefault="004A58EB" w:rsidP="004A58EB">
            <w:pPr>
              <w:shd w:val="clear" w:color="auto" w:fill="FFFFFF"/>
              <w:suppressAutoHyphens/>
              <w:spacing w:before="7" w:line="240" w:lineRule="auto"/>
              <w:jc w:val="center"/>
              <w:rPr>
                <w:rFonts w:ascii="Times New Roman" w:hAnsi="Times New Roman" w:cs="Times New Roman"/>
                <w:spacing w:val="-8"/>
                <w:sz w:val="24"/>
                <w:szCs w:val="24"/>
              </w:rPr>
            </w:pPr>
          </w:p>
        </w:tc>
      </w:tr>
    </w:tbl>
    <w:p w:rsidR="008354FF" w:rsidRPr="00AE6AB8" w:rsidRDefault="008354FF" w:rsidP="008354FF">
      <w:pPr>
        <w:spacing w:line="240" w:lineRule="auto"/>
        <w:ind w:firstLine="709"/>
        <w:jc w:val="both"/>
        <w:rPr>
          <w:rFonts w:ascii="Times New Roman" w:hAnsi="Times New Roman" w:cs="Times New Roman"/>
          <w:b/>
          <w:i/>
          <w:sz w:val="28"/>
          <w:szCs w:val="28"/>
        </w:rPr>
      </w:pPr>
    </w:p>
    <w:p w:rsidR="008354FF" w:rsidRPr="00E6449E" w:rsidRDefault="008354FF" w:rsidP="008354FF">
      <w:pPr>
        <w:pStyle w:val="a3"/>
        <w:numPr>
          <w:ilvl w:val="0"/>
          <w:numId w:val="5"/>
        </w:numPr>
        <w:spacing w:line="240" w:lineRule="auto"/>
        <w:jc w:val="both"/>
        <w:rPr>
          <w:rFonts w:ascii="Times New Roman" w:hAnsi="Times New Roman" w:cs="Times New Roman"/>
          <w:b/>
          <w:i/>
          <w:color w:val="C0504D" w:themeColor="accent2"/>
          <w:sz w:val="28"/>
          <w:szCs w:val="28"/>
        </w:rPr>
      </w:pPr>
      <w:r w:rsidRPr="00E32809">
        <w:rPr>
          <w:rFonts w:ascii="Times New Roman" w:hAnsi="Times New Roman" w:cs="Times New Roman"/>
          <w:b/>
          <w:sz w:val="28"/>
          <w:szCs w:val="28"/>
        </w:rPr>
        <w:t>Фонд оценочных средств (</w:t>
      </w:r>
      <w:r w:rsidRPr="00E32809">
        <w:rPr>
          <w:rFonts w:ascii="Times New Roman" w:hAnsi="Times New Roman" w:cs="Times New Roman"/>
          <w:b/>
          <w:i/>
          <w:sz w:val="28"/>
          <w:szCs w:val="28"/>
        </w:rPr>
        <w:t xml:space="preserve">Фонд оценочных средств (ФОС) – центральное звено рабочей программы). </w:t>
      </w:r>
    </w:p>
    <w:p w:rsidR="00E6449E" w:rsidRPr="004A58EB" w:rsidRDefault="00E6449E" w:rsidP="00E6449E">
      <w:pPr>
        <w:pStyle w:val="a3"/>
        <w:spacing w:line="240" w:lineRule="auto"/>
        <w:ind w:left="644"/>
        <w:jc w:val="both"/>
        <w:rPr>
          <w:rFonts w:ascii="Times New Roman" w:hAnsi="Times New Roman" w:cs="Times New Roman"/>
          <w:b/>
          <w:i/>
          <w:color w:val="C0504D" w:themeColor="accent2"/>
          <w:sz w:val="28"/>
          <w:szCs w:val="28"/>
        </w:rPr>
      </w:pPr>
    </w:p>
    <w:p w:rsidR="008354FF" w:rsidRPr="00E32809" w:rsidRDefault="008354FF" w:rsidP="008354FF">
      <w:pPr>
        <w:pStyle w:val="a3"/>
        <w:numPr>
          <w:ilvl w:val="1"/>
          <w:numId w:val="5"/>
        </w:numPr>
        <w:spacing w:line="240" w:lineRule="auto"/>
        <w:rPr>
          <w:rFonts w:ascii="Times New Roman" w:hAnsi="Times New Roman" w:cs="Times New Roman"/>
          <w:b/>
          <w:i/>
          <w:sz w:val="28"/>
          <w:szCs w:val="28"/>
        </w:rPr>
      </w:pPr>
      <w:r w:rsidRPr="00E32809">
        <w:rPr>
          <w:rFonts w:ascii="Times New Roman" w:hAnsi="Times New Roman" w:cs="Times New Roman"/>
          <w:b/>
          <w:i/>
          <w:sz w:val="28"/>
          <w:szCs w:val="28"/>
        </w:rPr>
        <w:t>Перечень компетенций с указанием этапов их формирования в процессе освоения дисциплины (модуля) и видов оценочных средств</w:t>
      </w:r>
    </w:p>
    <w:tbl>
      <w:tblPr>
        <w:tblStyle w:val="a6"/>
        <w:tblW w:w="0" w:type="auto"/>
        <w:tblInd w:w="137" w:type="dxa"/>
        <w:tblLayout w:type="fixed"/>
        <w:tblLook w:val="04A0"/>
      </w:tblPr>
      <w:tblGrid>
        <w:gridCol w:w="2665"/>
        <w:gridCol w:w="2438"/>
        <w:gridCol w:w="2523"/>
        <w:gridCol w:w="2149"/>
      </w:tblGrid>
      <w:tr w:rsidR="008354FF" w:rsidRPr="00E32809" w:rsidTr="004A58EB">
        <w:tc>
          <w:tcPr>
            <w:tcW w:w="2665" w:type="dxa"/>
            <w:vMerge w:val="restart"/>
            <w:vAlign w:val="center"/>
          </w:tcPr>
          <w:p w:rsidR="008354FF" w:rsidRPr="00E32809" w:rsidRDefault="008354FF" w:rsidP="004A58EB">
            <w:pPr>
              <w:pStyle w:val="a3"/>
              <w:ind w:left="0"/>
              <w:jc w:val="center"/>
              <w:rPr>
                <w:rFonts w:ascii="Times New Roman" w:hAnsi="Times New Roman" w:cs="Times New Roman"/>
                <w:b/>
                <w:i/>
                <w:sz w:val="24"/>
                <w:szCs w:val="24"/>
              </w:rPr>
            </w:pPr>
            <w:r w:rsidRPr="00E32809">
              <w:rPr>
                <w:rFonts w:ascii="Times New Roman" w:hAnsi="Times New Roman" w:cs="Times New Roman"/>
                <w:sz w:val="24"/>
                <w:szCs w:val="24"/>
              </w:rPr>
              <w:t xml:space="preserve">Этапы формирования </w:t>
            </w:r>
            <w:r w:rsidRPr="00E32809">
              <w:rPr>
                <w:rFonts w:ascii="Times New Roman" w:hAnsi="Times New Roman" w:cs="Times New Roman"/>
                <w:sz w:val="24"/>
                <w:szCs w:val="24"/>
              </w:rPr>
              <w:lastRenderedPageBreak/>
              <w:t>компетенции</w:t>
            </w:r>
          </w:p>
        </w:tc>
        <w:tc>
          <w:tcPr>
            <w:tcW w:w="4961" w:type="dxa"/>
            <w:gridSpan w:val="2"/>
          </w:tcPr>
          <w:p w:rsidR="008354FF" w:rsidRPr="00E32809" w:rsidRDefault="008354FF" w:rsidP="004A58EB">
            <w:pPr>
              <w:pStyle w:val="a3"/>
              <w:ind w:left="0"/>
              <w:rPr>
                <w:rFonts w:ascii="Times New Roman" w:hAnsi="Times New Roman" w:cs="Times New Roman"/>
                <w:sz w:val="24"/>
                <w:szCs w:val="24"/>
              </w:rPr>
            </w:pPr>
            <w:r w:rsidRPr="00E32809">
              <w:rPr>
                <w:rFonts w:ascii="Times New Roman" w:hAnsi="Times New Roman" w:cs="Times New Roman"/>
                <w:sz w:val="24"/>
                <w:szCs w:val="24"/>
              </w:rPr>
              <w:lastRenderedPageBreak/>
              <w:t>Критерии сформированности на этапе</w:t>
            </w:r>
          </w:p>
        </w:tc>
        <w:tc>
          <w:tcPr>
            <w:tcW w:w="2149" w:type="dxa"/>
            <w:vMerge w:val="restart"/>
            <w:vAlign w:val="center"/>
          </w:tcPr>
          <w:p w:rsidR="008354FF" w:rsidRPr="00E32809" w:rsidRDefault="008354FF" w:rsidP="004A58EB">
            <w:pPr>
              <w:pStyle w:val="a3"/>
              <w:ind w:left="0"/>
              <w:jc w:val="center"/>
              <w:rPr>
                <w:rFonts w:ascii="Times New Roman" w:hAnsi="Times New Roman" w:cs="Times New Roman"/>
                <w:sz w:val="24"/>
                <w:szCs w:val="24"/>
              </w:rPr>
            </w:pPr>
            <w:r w:rsidRPr="00E32809">
              <w:rPr>
                <w:rFonts w:ascii="Times New Roman" w:hAnsi="Times New Roman" w:cs="Times New Roman"/>
                <w:sz w:val="24"/>
                <w:szCs w:val="24"/>
              </w:rPr>
              <w:t xml:space="preserve">Оценочные </w:t>
            </w:r>
            <w:r w:rsidRPr="00E32809">
              <w:rPr>
                <w:rFonts w:ascii="Times New Roman" w:hAnsi="Times New Roman" w:cs="Times New Roman"/>
                <w:sz w:val="24"/>
                <w:szCs w:val="24"/>
              </w:rPr>
              <w:lastRenderedPageBreak/>
              <w:t>средства</w:t>
            </w:r>
          </w:p>
        </w:tc>
      </w:tr>
      <w:tr w:rsidR="008354FF" w:rsidRPr="00E32809" w:rsidTr="004A58EB">
        <w:tc>
          <w:tcPr>
            <w:tcW w:w="2665" w:type="dxa"/>
            <w:vMerge/>
          </w:tcPr>
          <w:p w:rsidR="008354FF" w:rsidRPr="00E32809" w:rsidRDefault="008354FF" w:rsidP="004A58EB">
            <w:pPr>
              <w:pStyle w:val="a3"/>
              <w:ind w:left="0"/>
              <w:rPr>
                <w:rFonts w:ascii="Times New Roman" w:hAnsi="Times New Roman" w:cs="Times New Roman"/>
                <w:sz w:val="24"/>
                <w:szCs w:val="24"/>
              </w:rPr>
            </w:pPr>
          </w:p>
        </w:tc>
        <w:tc>
          <w:tcPr>
            <w:tcW w:w="2438" w:type="dxa"/>
          </w:tcPr>
          <w:p w:rsidR="008354FF" w:rsidRPr="00E32809" w:rsidRDefault="00682EB8" w:rsidP="00682EB8">
            <w:pPr>
              <w:jc w:val="both"/>
              <w:rPr>
                <w:rFonts w:ascii="Times New Roman" w:hAnsi="Times New Roman" w:cs="Times New Roman"/>
                <w:sz w:val="24"/>
                <w:szCs w:val="24"/>
              </w:rPr>
            </w:pPr>
            <w:r>
              <w:rPr>
                <w:rFonts w:ascii="Times New Roman" w:hAnsi="Times New Roman" w:cs="Times New Roman"/>
                <w:sz w:val="24"/>
                <w:szCs w:val="24"/>
              </w:rPr>
              <w:t>О</w:t>
            </w:r>
            <w:r w:rsidR="004A58EB">
              <w:rPr>
                <w:rFonts w:ascii="Times New Roman" w:hAnsi="Times New Roman" w:cs="Times New Roman"/>
                <w:sz w:val="24"/>
                <w:szCs w:val="24"/>
              </w:rPr>
              <w:t>К-</w:t>
            </w:r>
            <w:r>
              <w:rPr>
                <w:rFonts w:ascii="Times New Roman" w:hAnsi="Times New Roman" w:cs="Times New Roman"/>
                <w:sz w:val="24"/>
                <w:szCs w:val="24"/>
              </w:rPr>
              <w:t>6</w:t>
            </w:r>
            <w:r w:rsidR="008354FF" w:rsidRPr="00E32809">
              <w:rPr>
                <w:rFonts w:ascii="Times New Roman" w:hAnsi="Times New Roman" w:cs="Times New Roman"/>
                <w:sz w:val="24"/>
                <w:szCs w:val="24"/>
              </w:rPr>
              <w:t xml:space="preserve"> (указаны компетенции из стандарта ФГОС 3+ «Психология») </w:t>
            </w:r>
          </w:p>
        </w:tc>
        <w:tc>
          <w:tcPr>
            <w:tcW w:w="2523" w:type="dxa"/>
          </w:tcPr>
          <w:p w:rsidR="008354FF" w:rsidRPr="00E32809" w:rsidRDefault="00682EB8" w:rsidP="004A58EB">
            <w:pPr>
              <w:pStyle w:val="a3"/>
              <w:ind w:left="0"/>
              <w:rPr>
                <w:rFonts w:ascii="Times New Roman" w:hAnsi="Times New Roman" w:cs="Times New Roman"/>
                <w:sz w:val="24"/>
                <w:szCs w:val="24"/>
              </w:rPr>
            </w:pPr>
            <w:r>
              <w:rPr>
                <w:rFonts w:ascii="Times New Roman" w:hAnsi="Times New Roman" w:cs="Times New Roman"/>
                <w:sz w:val="24"/>
                <w:szCs w:val="24"/>
              </w:rPr>
              <w:t>ОК-9</w:t>
            </w:r>
          </w:p>
        </w:tc>
        <w:tc>
          <w:tcPr>
            <w:tcW w:w="2149" w:type="dxa"/>
            <w:vMerge/>
          </w:tcPr>
          <w:p w:rsidR="008354FF" w:rsidRPr="00E32809" w:rsidRDefault="008354FF" w:rsidP="004A58EB">
            <w:pPr>
              <w:pStyle w:val="a3"/>
              <w:ind w:left="0"/>
              <w:rPr>
                <w:rFonts w:ascii="Times New Roman" w:hAnsi="Times New Roman" w:cs="Times New Roman"/>
                <w:sz w:val="24"/>
                <w:szCs w:val="24"/>
              </w:rPr>
            </w:pPr>
          </w:p>
        </w:tc>
      </w:tr>
      <w:tr w:rsidR="008354FF" w:rsidRPr="00E32809" w:rsidTr="004A58EB">
        <w:tc>
          <w:tcPr>
            <w:tcW w:w="2665" w:type="dxa"/>
          </w:tcPr>
          <w:p w:rsidR="008354FF" w:rsidRPr="00E32809" w:rsidRDefault="008354FF" w:rsidP="004A58EB">
            <w:pPr>
              <w:pStyle w:val="a3"/>
              <w:ind w:left="0"/>
              <w:rPr>
                <w:rFonts w:ascii="Times New Roman" w:hAnsi="Times New Roman" w:cs="Times New Roman"/>
                <w:sz w:val="24"/>
                <w:szCs w:val="24"/>
              </w:rPr>
            </w:pPr>
            <w:r w:rsidRPr="00E32809">
              <w:rPr>
                <w:rFonts w:ascii="Times New Roman" w:hAnsi="Times New Roman" w:cs="Times New Roman"/>
                <w:sz w:val="24"/>
                <w:szCs w:val="24"/>
              </w:rPr>
              <w:lastRenderedPageBreak/>
              <w:t>Знаниевый этап (знать)</w:t>
            </w:r>
          </w:p>
        </w:tc>
        <w:tc>
          <w:tcPr>
            <w:tcW w:w="2438" w:type="dxa"/>
          </w:tcPr>
          <w:p w:rsidR="008354FF" w:rsidRPr="004A58EB" w:rsidRDefault="004A58EB" w:rsidP="004A58EB">
            <w:pPr>
              <w:rPr>
                <w:rFonts w:ascii="Times New Roman" w:hAnsi="Times New Roman" w:cs="Times New Roman"/>
                <w:sz w:val="24"/>
                <w:szCs w:val="24"/>
              </w:rPr>
            </w:pPr>
            <w:r w:rsidRPr="004A58EB">
              <w:rPr>
                <w:rFonts w:ascii="Times New Roman" w:hAnsi="Times New Roman" w:cs="Times New Roman"/>
                <w:szCs w:val="28"/>
              </w:rPr>
              <w:t xml:space="preserve">способностью анализировать </w:t>
            </w:r>
            <w:r w:rsidRPr="004A58EB">
              <w:rPr>
                <w:rFonts w:ascii="Times New Roman" w:hAnsi="Times New Roman" w:cs="Times New Roman"/>
                <w:szCs w:val="24"/>
              </w:rPr>
              <w:t xml:space="preserve">психологические теории в контексте исторических предпосылок развития психологии </w:t>
            </w:r>
          </w:p>
        </w:tc>
        <w:tc>
          <w:tcPr>
            <w:tcW w:w="2523" w:type="dxa"/>
          </w:tcPr>
          <w:p w:rsidR="008354FF" w:rsidRPr="0023164A" w:rsidRDefault="004A58EB" w:rsidP="004A58EB">
            <w:pPr>
              <w:pStyle w:val="a3"/>
              <w:ind w:left="0"/>
              <w:rPr>
                <w:rFonts w:ascii="Times New Roman" w:hAnsi="Times New Roman" w:cs="Times New Roman"/>
                <w:sz w:val="24"/>
                <w:szCs w:val="24"/>
              </w:rPr>
            </w:pPr>
            <w:r w:rsidRPr="0023164A">
              <w:rPr>
                <w:rFonts w:ascii="TimesET" w:hAnsi="TimesET" w:cs="Arial"/>
                <w:sz w:val="24"/>
                <w:szCs w:val="24"/>
              </w:rPr>
              <w:t>способностью выявлять потребности в основных видах психологических услуг и организовывать работу психологической службы в определенной сфере профессиональной деятельности</w:t>
            </w:r>
          </w:p>
        </w:tc>
        <w:tc>
          <w:tcPr>
            <w:tcW w:w="2149" w:type="dxa"/>
          </w:tcPr>
          <w:p w:rsidR="008354FF" w:rsidRPr="00E32809" w:rsidRDefault="008354FF" w:rsidP="004A58EB">
            <w:pPr>
              <w:pStyle w:val="a3"/>
              <w:ind w:left="0"/>
              <w:rPr>
                <w:rFonts w:ascii="Times New Roman" w:hAnsi="Times New Roman" w:cs="Times New Roman"/>
                <w:sz w:val="24"/>
                <w:szCs w:val="24"/>
              </w:rPr>
            </w:pPr>
            <w:r w:rsidRPr="00E32809">
              <w:rPr>
                <w:rFonts w:ascii="Times New Roman" w:hAnsi="Times New Roman" w:cs="Times New Roman"/>
                <w:sz w:val="24"/>
                <w:szCs w:val="24"/>
              </w:rPr>
              <w:t>Тестовый контроль, рефераты, теор. часть контрольной работы</w:t>
            </w:r>
          </w:p>
        </w:tc>
      </w:tr>
      <w:tr w:rsidR="008354FF" w:rsidRPr="00E32809" w:rsidTr="004A58EB">
        <w:tc>
          <w:tcPr>
            <w:tcW w:w="2665" w:type="dxa"/>
          </w:tcPr>
          <w:p w:rsidR="008354FF" w:rsidRPr="00E32809" w:rsidRDefault="008354FF" w:rsidP="004A58EB">
            <w:pPr>
              <w:pStyle w:val="a3"/>
              <w:ind w:left="0"/>
              <w:rPr>
                <w:rFonts w:ascii="Times New Roman" w:hAnsi="Times New Roman" w:cs="Times New Roman"/>
                <w:sz w:val="24"/>
                <w:szCs w:val="24"/>
              </w:rPr>
            </w:pPr>
            <w:r w:rsidRPr="00E32809">
              <w:rPr>
                <w:rFonts w:ascii="Times New Roman" w:hAnsi="Times New Roman" w:cs="Times New Roman"/>
                <w:sz w:val="24"/>
                <w:szCs w:val="24"/>
              </w:rPr>
              <w:t>Деятельностный этап (уметь)</w:t>
            </w:r>
            <w:r w:rsidRPr="00E32809">
              <w:rPr>
                <w:rFonts w:ascii="Times New Roman" w:hAnsi="Times New Roman" w:cs="Times New Roman"/>
                <w:sz w:val="24"/>
                <w:szCs w:val="24"/>
              </w:rPr>
              <w:tab/>
            </w:r>
          </w:p>
        </w:tc>
        <w:tc>
          <w:tcPr>
            <w:tcW w:w="2438" w:type="dxa"/>
          </w:tcPr>
          <w:p w:rsidR="008354FF" w:rsidRPr="00E32809" w:rsidRDefault="008354FF" w:rsidP="004A58EB">
            <w:pPr>
              <w:jc w:val="both"/>
              <w:rPr>
                <w:rFonts w:ascii="Times New Roman" w:eastAsia="Times New Roman" w:hAnsi="Times New Roman" w:cs="Times New Roman"/>
                <w:sz w:val="24"/>
                <w:szCs w:val="24"/>
                <w:lang w:eastAsia="ru-RU"/>
              </w:rPr>
            </w:pPr>
            <w:r w:rsidRPr="00E32809">
              <w:rPr>
                <w:rFonts w:ascii="Times New Roman" w:eastAsia="Times New Roman" w:hAnsi="Times New Roman" w:cs="Times New Roman"/>
                <w:sz w:val="24"/>
                <w:szCs w:val="24"/>
                <w:lang w:eastAsia="ru-RU"/>
              </w:rPr>
              <w:t>Применять на практике понятийный аппарат психологии</w:t>
            </w:r>
            <w:r w:rsidR="004A58EB">
              <w:rPr>
                <w:rFonts w:ascii="Times New Roman" w:eastAsia="Times New Roman" w:hAnsi="Times New Roman" w:cs="Times New Roman"/>
                <w:sz w:val="24"/>
                <w:szCs w:val="24"/>
                <w:lang w:eastAsia="ru-RU"/>
              </w:rPr>
              <w:t xml:space="preserve"> конфликта</w:t>
            </w:r>
            <w:r w:rsidRPr="00E32809">
              <w:rPr>
                <w:rFonts w:ascii="Times New Roman" w:eastAsia="Times New Roman" w:hAnsi="Times New Roman" w:cs="Times New Roman"/>
                <w:sz w:val="24"/>
                <w:szCs w:val="24"/>
                <w:lang w:eastAsia="ru-RU"/>
              </w:rPr>
              <w:t>; создавать условия, благоприятные для межличностного общения; интерпретировать невербальные проявления собеседника;</w:t>
            </w:r>
          </w:p>
          <w:p w:rsidR="008354FF" w:rsidRPr="00E32809" w:rsidRDefault="008354FF" w:rsidP="004A58EB">
            <w:pPr>
              <w:ind w:firstLine="709"/>
              <w:jc w:val="both"/>
              <w:rPr>
                <w:rFonts w:ascii="Times New Roman" w:hAnsi="Times New Roman" w:cs="Times New Roman"/>
                <w:sz w:val="24"/>
                <w:szCs w:val="24"/>
              </w:rPr>
            </w:pPr>
          </w:p>
        </w:tc>
        <w:tc>
          <w:tcPr>
            <w:tcW w:w="2523" w:type="dxa"/>
          </w:tcPr>
          <w:p w:rsidR="004A58EB" w:rsidRPr="0023164A" w:rsidRDefault="004A58EB" w:rsidP="004A58EB">
            <w:pPr>
              <w:ind w:left="-360"/>
              <w:jc w:val="center"/>
              <w:rPr>
                <w:rFonts w:ascii="Times New Roman" w:hAnsi="Times New Roman" w:cs="Times New Roman"/>
                <w:sz w:val="24"/>
                <w:szCs w:val="24"/>
              </w:rPr>
            </w:pPr>
            <w:r w:rsidRPr="0023164A">
              <w:rPr>
                <w:rFonts w:ascii="Times New Roman" w:hAnsi="Times New Roman" w:cs="Times New Roman"/>
                <w:sz w:val="24"/>
                <w:szCs w:val="24"/>
              </w:rPr>
              <w:t>- Анализировать структуру и динамику конкретной конфликтной ситуации</w:t>
            </w:r>
          </w:p>
          <w:p w:rsidR="004A58EB" w:rsidRPr="0023164A" w:rsidRDefault="004A58EB" w:rsidP="004A58EB">
            <w:pPr>
              <w:ind w:left="-360"/>
              <w:jc w:val="center"/>
              <w:rPr>
                <w:rFonts w:ascii="Times New Roman" w:hAnsi="Times New Roman" w:cs="Times New Roman"/>
                <w:sz w:val="24"/>
                <w:szCs w:val="24"/>
              </w:rPr>
            </w:pPr>
            <w:r w:rsidRPr="0023164A">
              <w:rPr>
                <w:rFonts w:ascii="Times New Roman" w:hAnsi="Times New Roman" w:cs="Times New Roman"/>
                <w:sz w:val="24"/>
                <w:szCs w:val="24"/>
              </w:rPr>
              <w:t>- Применять конструктивные стратегии поведения в конфликте</w:t>
            </w:r>
          </w:p>
          <w:p w:rsidR="004A58EB" w:rsidRPr="0023164A" w:rsidRDefault="004A58EB" w:rsidP="004A58EB">
            <w:pPr>
              <w:ind w:left="-360"/>
              <w:jc w:val="center"/>
              <w:rPr>
                <w:rFonts w:ascii="Times New Roman" w:hAnsi="Times New Roman" w:cs="Times New Roman"/>
                <w:sz w:val="24"/>
                <w:szCs w:val="24"/>
              </w:rPr>
            </w:pPr>
            <w:r w:rsidRPr="0023164A">
              <w:rPr>
                <w:rFonts w:ascii="Times New Roman" w:hAnsi="Times New Roman" w:cs="Times New Roman"/>
                <w:sz w:val="24"/>
                <w:szCs w:val="24"/>
              </w:rPr>
              <w:t>- Вести переговоры в конфликтной ситуации</w:t>
            </w:r>
          </w:p>
          <w:p w:rsidR="008354FF" w:rsidRPr="0023164A" w:rsidRDefault="008354FF" w:rsidP="004A58EB">
            <w:pPr>
              <w:jc w:val="center"/>
              <w:rPr>
                <w:rFonts w:ascii="Times New Roman" w:hAnsi="Times New Roman" w:cs="Times New Roman"/>
                <w:sz w:val="24"/>
                <w:szCs w:val="24"/>
              </w:rPr>
            </w:pPr>
          </w:p>
        </w:tc>
        <w:tc>
          <w:tcPr>
            <w:tcW w:w="2149" w:type="dxa"/>
          </w:tcPr>
          <w:p w:rsidR="008354FF" w:rsidRPr="00E32809" w:rsidRDefault="008354FF" w:rsidP="004A58EB">
            <w:pPr>
              <w:pStyle w:val="a3"/>
              <w:ind w:left="0"/>
              <w:rPr>
                <w:rFonts w:ascii="Times New Roman" w:hAnsi="Times New Roman" w:cs="Times New Roman"/>
                <w:sz w:val="24"/>
                <w:szCs w:val="24"/>
              </w:rPr>
            </w:pPr>
            <w:r w:rsidRPr="00E32809">
              <w:rPr>
                <w:rFonts w:ascii="Times New Roman" w:hAnsi="Times New Roman" w:cs="Times New Roman"/>
                <w:sz w:val="24"/>
                <w:szCs w:val="24"/>
              </w:rPr>
              <w:t>Контрольная работа (практич.часть), практические и лабораторные занятия, коллоквиум</w:t>
            </w:r>
          </w:p>
        </w:tc>
      </w:tr>
      <w:tr w:rsidR="008354FF" w:rsidRPr="00E32809" w:rsidTr="004A58EB">
        <w:tc>
          <w:tcPr>
            <w:tcW w:w="2665" w:type="dxa"/>
          </w:tcPr>
          <w:p w:rsidR="008354FF" w:rsidRPr="00E32809" w:rsidRDefault="008354FF" w:rsidP="004A58EB">
            <w:pPr>
              <w:pStyle w:val="a3"/>
              <w:ind w:left="0"/>
              <w:rPr>
                <w:rFonts w:ascii="Times New Roman" w:hAnsi="Times New Roman" w:cs="Times New Roman"/>
                <w:sz w:val="24"/>
                <w:szCs w:val="24"/>
              </w:rPr>
            </w:pPr>
            <w:r w:rsidRPr="00E32809">
              <w:rPr>
                <w:rFonts w:ascii="Times New Roman" w:hAnsi="Times New Roman" w:cs="Times New Roman"/>
                <w:sz w:val="24"/>
                <w:szCs w:val="24"/>
              </w:rPr>
              <w:t>Личностный этап (владеть)</w:t>
            </w:r>
          </w:p>
        </w:tc>
        <w:tc>
          <w:tcPr>
            <w:tcW w:w="2438" w:type="dxa"/>
          </w:tcPr>
          <w:p w:rsidR="004A58EB" w:rsidRPr="004A58EB" w:rsidRDefault="004A58EB" w:rsidP="004A58EB">
            <w:pPr>
              <w:ind w:left="-360"/>
              <w:jc w:val="center"/>
              <w:rPr>
                <w:rFonts w:ascii="Times New Roman" w:hAnsi="Times New Roman" w:cs="Times New Roman"/>
                <w:sz w:val="24"/>
                <w:szCs w:val="24"/>
              </w:rPr>
            </w:pPr>
            <w:r w:rsidRPr="008354FF">
              <w:rPr>
                <w:rFonts w:ascii="Times New Roman" w:hAnsi="Times New Roman" w:cs="Times New Roman"/>
                <w:sz w:val="28"/>
                <w:szCs w:val="28"/>
              </w:rPr>
              <w:t>А</w:t>
            </w:r>
            <w:r w:rsidRPr="004A58EB">
              <w:rPr>
                <w:rFonts w:ascii="Times New Roman" w:hAnsi="Times New Roman" w:cs="Times New Roman"/>
                <w:sz w:val="24"/>
                <w:szCs w:val="24"/>
              </w:rPr>
              <w:t>нализировать результаты исследований</w:t>
            </w:r>
          </w:p>
          <w:p w:rsidR="004A58EB" w:rsidRPr="004A58EB" w:rsidRDefault="004A58EB" w:rsidP="004A58EB">
            <w:pPr>
              <w:ind w:left="-360"/>
              <w:jc w:val="center"/>
              <w:rPr>
                <w:rFonts w:ascii="Times New Roman" w:hAnsi="Times New Roman" w:cs="Times New Roman"/>
                <w:sz w:val="24"/>
                <w:szCs w:val="24"/>
              </w:rPr>
            </w:pPr>
            <w:r w:rsidRPr="004A58EB">
              <w:rPr>
                <w:rFonts w:ascii="Times New Roman" w:hAnsi="Times New Roman" w:cs="Times New Roman"/>
                <w:sz w:val="24"/>
                <w:szCs w:val="24"/>
              </w:rPr>
              <w:t>- Вырабатывать рекомендации, вытекающие из диагностического обследования</w:t>
            </w:r>
          </w:p>
          <w:p w:rsidR="008354FF" w:rsidRPr="00E32809" w:rsidRDefault="008354FF" w:rsidP="004A58EB">
            <w:pPr>
              <w:ind w:firstLine="709"/>
              <w:jc w:val="both"/>
              <w:rPr>
                <w:rFonts w:ascii="Times New Roman" w:hAnsi="Times New Roman" w:cs="Times New Roman"/>
                <w:sz w:val="24"/>
                <w:szCs w:val="24"/>
              </w:rPr>
            </w:pPr>
          </w:p>
        </w:tc>
        <w:tc>
          <w:tcPr>
            <w:tcW w:w="2523" w:type="dxa"/>
          </w:tcPr>
          <w:p w:rsidR="004A58EB" w:rsidRPr="004A58EB" w:rsidRDefault="004A58EB" w:rsidP="004A58EB">
            <w:pPr>
              <w:ind w:left="-360"/>
              <w:jc w:val="center"/>
              <w:rPr>
                <w:rFonts w:ascii="Times New Roman" w:hAnsi="Times New Roman" w:cs="Times New Roman"/>
                <w:sz w:val="24"/>
                <w:szCs w:val="24"/>
              </w:rPr>
            </w:pPr>
            <w:r w:rsidRPr="004A58EB">
              <w:rPr>
                <w:rFonts w:ascii="Times New Roman" w:hAnsi="Times New Roman" w:cs="Times New Roman"/>
                <w:sz w:val="24"/>
                <w:szCs w:val="24"/>
              </w:rPr>
              <w:t>- Составлять коррекционные программы с учётом индивидуальных особенностей личности</w:t>
            </w:r>
          </w:p>
          <w:p w:rsidR="004A58EB" w:rsidRPr="004A58EB" w:rsidRDefault="004A58EB" w:rsidP="004A58EB">
            <w:pPr>
              <w:ind w:left="-360"/>
              <w:jc w:val="center"/>
              <w:rPr>
                <w:rFonts w:ascii="Times New Roman" w:hAnsi="Times New Roman" w:cs="Times New Roman"/>
                <w:sz w:val="24"/>
                <w:szCs w:val="24"/>
              </w:rPr>
            </w:pPr>
            <w:r w:rsidRPr="004A58EB">
              <w:rPr>
                <w:rFonts w:ascii="Times New Roman" w:hAnsi="Times New Roman" w:cs="Times New Roman"/>
                <w:sz w:val="24"/>
                <w:szCs w:val="24"/>
              </w:rPr>
              <w:t>- Выбрать стратегию выхода из конфликтной ситуации</w:t>
            </w:r>
          </w:p>
          <w:p w:rsidR="008354FF" w:rsidRPr="00E32809" w:rsidRDefault="004A58EB" w:rsidP="004A58EB">
            <w:pPr>
              <w:pStyle w:val="a3"/>
              <w:ind w:left="0"/>
              <w:rPr>
                <w:rFonts w:ascii="Times New Roman" w:hAnsi="Times New Roman" w:cs="Times New Roman"/>
                <w:sz w:val="24"/>
                <w:szCs w:val="24"/>
              </w:rPr>
            </w:pPr>
            <w:r w:rsidRPr="00E32809">
              <w:rPr>
                <w:rFonts w:ascii="Times New Roman" w:eastAsia="Times New Roman" w:hAnsi="Times New Roman" w:cs="Times New Roman"/>
                <w:sz w:val="24"/>
                <w:szCs w:val="24"/>
                <w:lang w:eastAsia="ru-RU"/>
              </w:rPr>
              <w:tab/>
            </w:r>
          </w:p>
        </w:tc>
        <w:tc>
          <w:tcPr>
            <w:tcW w:w="2149" w:type="dxa"/>
          </w:tcPr>
          <w:p w:rsidR="008354FF" w:rsidRPr="00E32809" w:rsidRDefault="008354FF" w:rsidP="004A58EB">
            <w:pPr>
              <w:pStyle w:val="a3"/>
              <w:ind w:left="0"/>
              <w:rPr>
                <w:rFonts w:ascii="Times New Roman" w:hAnsi="Times New Roman" w:cs="Times New Roman"/>
                <w:sz w:val="24"/>
                <w:szCs w:val="24"/>
              </w:rPr>
            </w:pPr>
            <w:r w:rsidRPr="00E32809">
              <w:rPr>
                <w:rFonts w:ascii="Times New Roman" w:hAnsi="Times New Roman" w:cs="Times New Roman"/>
                <w:sz w:val="24"/>
                <w:szCs w:val="24"/>
              </w:rPr>
              <w:t>Экзамен (зачет),курсовая работа, ВКР, ИГА</w:t>
            </w:r>
          </w:p>
        </w:tc>
      </w:tr>
    </w:tbl>
    <w:p w:rsidR="008354FF" w:rsidRPr="00E32809" w:rsidRDefault="008354FF" w:rsidP="008354FF">
      <w:pPr>
        <w:pStyle w:val="a7"/>
        <w:shd w:val="clear" w:color="auto" w:fill="FFFFFF"/>
        <w:spacing w:before="0" w:beforeAutospacing="0" w:after="0" w:afterAutospacing="0"/>
        <w:ind w:left="943"/>
        <w:jc w:val="both"/>
        <w:rPr>
          <w:b/>
          <w:sz w:val="28"/>
          <w:szCs w:val="28"/>
        </w:rPr>
      </w:pPr>
    </w:p>
    <w:p w:rsidR="008354FF" w:rsidRPr="00E32809" w:rsidRDefault="008354FF" w:rsidP="008354FF">
      <w:pPr>
        <w:pStyle w:val="a7"/>
        <w:numPr>
          <w:ilvl w:val="1"/>
          <w:numId w:val="5"/>
        </w:numPr>
        <w:shd w:val="clear" w:color="auto" w:fill="FFFFFF"/>
        <w:spacing w:before="0" w:beforeAutospacing="0" w:after="0" w:afterAutospacing="0"/>
        <w:jc w:val="center"/>
        <w:rPr>
          <w:b/>
          <w:sz w:val="28"/>
          <w:szCs w:val="28"/>
        </w:rPr>
      </w:pPr>
      <w:r w:rsidRPr="00E32809">
        <w:rPr>
          <w:b/>
          <w:sz w:val="28"/>
          <w:szCs w:val="28"/>
        </w:rPr>
        <w:t>Описание показателей и критериев оценивания компетенций, а также</w:t>
      </w:r>
    </w:p>
    <w:p w:rsidR="008354FF" w:rsidRPr="00E32809" w:rsidRDefault="008354FF" w:rsidP="008354FF">
      <w:pPr>
        <w:pStyle w:val="a7"/>
        <w:shd w:val="clear" w:color="auto" w:fill="FFFFFF"/>
        <w:spacing w:before="0" w:beforeAutospacing="0" w:after="0" w:afterAutospacing="0"/>
        <w:ind w:left="943"/>
        <w:jc w:val="center"/>
        <w:rPr>
          <w:b/>
          <w:sz w:val="28"/>
          <w:szCs w:val="28"/>
        </w:rPr>
      </w:pPr>
      <w:r w:rsidRPr="00E32809">
        <w:rPr>
          <w:b/>
          <w:sz w:val="28"/>
          <w:szCs w:val="28"/>
        </w:rPr>
        <w:t>шкал оценивания</w:t>
      </w:r>
    </w:p>
    <w:tbl>
      <w:tblPr>
        <w:tblStyle w:val="a6"/>
        <w:tblW w:w="0" w:type="auto"/>
        <w:tblInd w:w="137" w:type="dxa"/>
        <w:tblLook w:val="04A0"/>
      </w:tblPr>
      <w:tblGrid>
        <w:gridCol w:w="2161"/>
        <w:gridCol w:w="1929"/>
        <w:gridCol w:w="1906"/>
        <w:gridCol w:w="2099"/>
        <w:gridCol w:w="1906"/>
      </w:tblGrid>
      <w:tr w:rsidR="008354FF" w:rsidRPr="00E32809" w:rsidTr="004A58EB">
        <w:tc>
          <w:tcPr>
            <w:tcW w:w="2161" w:type="dxa"/>
            <w:vMerge w:val="restart"/>
          </w:tcPr>
          <w:p w:rsidR="008354FF" w:rsidRPr="00182CC9" w:rsidRDefault="008354FF" w:rsidP="004A58EB">
            <w:pPr>
              <w:pStyle w:val="a7"/>
              <w:spacing w:before="0" w:after="0"/>
              <w:jc w:val="both"/>
              <w:rPr>
                <w:b/>
              </w:rPr>
            </w:pPr>
            <w:r w:rsidRPr="00182CC9">
              <w:rPr>
                <w:b/>
              </w:rPr>
              <w:t>Форма контроля</w:t>
            </w:r>
          </w:p>
        </w:tc>
        <w:tc>
          <w:tcPr>
            <w:tcW w:w="7840" w:type="dxa"/>
            <w:gridSpan w:val="4"/>
          </w:tcPr>
          <w:p w:rsidR="008354FF" w:rsidRPr="00182CC9" w:rsidRDefault="008354FF" w:rsidP="004A58EB">
            <w:pPr>
              <w:pStyle w:val="a7"/>
              <w:spacing w:before="0" w:beforeAutospacing="0" w:after="0" w:afterAutospacing="0"/>
              <w:jc w:val="center"/>
              <w:rPr>
                <w:b/>
              </w:rPr>
            </w:pPr>
            <w:r w:rsidRPr="00182CC9">
              <w:rPr>
                <w:b/>
              </w:rPr>
              <w:t>Уровни сформированности компетенции</w:t>
            </w:r>
          </w:p>
        </w:tc>
      </w:tr>
      <w:tr w:rsidR="008354FF" w:rsidRPr="00E32809" w:rsidTr="004A58EB">
        <w:tc>
          <w:tcPr>
            <w:tcW w:w="2161" w:type="dxa"/>
            <w:vMerge/>
          </w:tcPr>
          <w:p w:rsidR="008354FF" w:rsidRPr="00E32809" w:rsidRDefault="008354FF" w:rsidP="004A58EB">
            <w:pPr>
              <w:pStyle w:val="a7"/>
              <w:spacing w:before="0" w:after="0"/>
              <w:jc w:val="both"/>
            </w:pPr>
          </w:p>
        </w:tc>
        <w:tc>
          <w:tcPr>
            <w:tcW w:w="1929" w:type="dxa"/>
          </w:tcPr>
          <w:p w:rsidR="008354FF" w:rsidRPr="00E32809" w:rsidRDefault="008354FF" w:rsidP="004A58EB">
            <w:pPr>
              <w:pStyle w:val="a7"/>
              <w:spacing w:before="0" w:beforeAutospacing="0" w:after="0" w:afterAutospacing="0"/>
              <w:jc w:val="both"/>
            </w:pPr>
            <w:r w:rsidRPr="00E32809">
              <w:t xml:space="preserve">Компетентность </w:t>
            </w:r>
            <w:r w:rsidRPr="00E32809">
              <w:lastRenderedPageBreak/>
              <w:t>несформирована</w:t>
            </w:r>
          </w:p>
        </w:tc>
        <w:tc>
          <w:tcPr>
            <w:tcW w:w="1906" w:type="dxa"/>
          </w:tcPr>
          <w:p w:rsidR="008354FF" w:rsidRPr="00E32809" w:rsidRDefault="008354FF" w:rsidP="004A58EB">
            <w:pPr>
              <w:pStyle w:val="a7"/>
              <w:spacing w:before="0" w:beforeAutospacing="0" w:after="0" w:afterAutospacing="0"/>
              <w:jc w:val="both"/>
            </w:pPr>
            <w:r w:rsidRPr="00E32809">
              <w:lastRenderedPageBreak/>
              <w:t xml:space="preserve">Пороговый </w:t>
            </w:r>
            <w:r w:rsidRPr="00E32809">
              <w:lastRenderedPageBreak/>
              <w:t>уровень компетентности</w:t>
            </w:r>
          </w:p>
        </w:tc>
        <w:tc>
          <w:tcPr>
            <w:tcW w:w="2099" w:type="dxa"/>
          </w:tcPr>
          <w:p w:rsidR="008354FF" w:rsidRPr="00E32809" w:rsidRDefault="008354FF" w:rsidP="004A58EB">
            <w:pPr>
              <w:pStyle w:val="a7"/>
              <w:spacing w:before="0" w:beforeAutospacing="0" w:after="0" w:afterAutospacing="0"/>
              <w:jc w:val="both"/>
            </w:pPr>
            <w:r w:rsidRPr="00E32809">
              <w:lastRenderedPageBreak/>
              <w:t xml:space="preserve">Продвинутый </w:t>
            </w:r>
            <w:r w:rsidRPr="00E32809">
              <w:lastRenderedPageBreak/>
              <w:t xml:space="preserve">уровень компетентности </w:t>
            </w:r>
          </w:p>
        </w:tc>
        <w:tc>
          <w:tcPr>
            <w:tcW w:w="1906" w:type="dxa"/>
          </w:tcPr>
          <w:p w:rsidR="008354FF" w:rsidRPr="00E32809" w:rsidRDefault="008354FF" w:rsidP="004A58EB">
            <w:pPr>
              <w:pStyle w:val="a7"/>
              <w:spacing w:before="0" w:beforeAutospacing="0" w:after="0" w:afterAutospacing="0"/>
              <w:jc w:val="both"/>
            </w:pPr>
            <w:r w:rsidRPr="00E32809">
              <w:lastRenderedPageBreak/>
              <w:t xml:space="preserve">Высокий </w:t>
            </w:r>
            <w:r w:rsidRPr="00E32809">
              <w:lastRenderedPageBreak/>
              <w:t>уровень</w:t>
            </w:r>
          </w:p>
        </w:tc>
      </w:tr>
      <w:tr w:rsidR="008354FF" w:rsidRPr="00E32809" w:rsidTr="004A58EB">
        <w:tc>
          <w:tcPr>
            <w:tcW w:w="2161" w:type="dxa"/>
            <w:vMerge/>
          </w:tcPr>
          <w:p w:rsidR="008354FF" w:rsidRPr="00E32809" w:rsidRDefault="008354FF" w:rsidP="004A58EB">
            <w:pPr>
              <w:pStyle w:val="a7"/>
              <w:spacing w:before="0" w:beforeAutospacing="0" w:after="0" w:afterAutospacing="0"/>
              <w:jc w:val="both"/>
            </w:pPr>
          </w:p>
        </w:tc>
        <w:tc>
          <w:tcPr>
            <w:tcW w:w="1929" w:type="dxa"/>
          </w:tcPr>
          <w:p w:rsidR="008354FF" w:rsidRPr="00E32809" w:rsidRDefault="008354FF" w:rsidP="004A58EB">
            <w:pPr>
              <w:pStyle w:val="a7"/>
              <w:spacing w:before="0" w:beforeAutospacing="0" w:after="0" w:afterAutospacing="0"/>
              <w:jc w:val="both"/>
            </w:pPr>
            <w:r>
              <w:t>не</w:t>
            </w:r>
            <w:r w:rsidRPr="00E32809">
              <w:t>удовл.</w:t>
            </w:r>
          </w:p>
        </w:tc>
        <w:tc>
          <w:tcPr>
            <w:tcW w:w="1906" w:type="dxa"/>
          </w:tcPr>
          <w:p w:rsidR="008354FF" w:rsidRPr="00E32809" w:rsidRDefault="008354FF" w:rsidP="004A58EB">
            <w:pPr>
              <w:pStyle w:val="a7"/>
              <w:spacing w:before="0" w:beforeAutospacing="0" w:after="0" w:afterAutospacing="0"/>
              <w:jc w:val="both"/>
            </w:pPr>
            <w:r w:rsidRPr="00E32809">
              <w:t>Удовл.</w:t>
            </w:r>
          </w:p>
        </w:tc>
        <w:tc>
          <w:tcPr>
            <w:tcW w:w="2099" w:type="dxa"/>
          </w:tcPr>
          <w:p w:rsidR="008354FF" w:rsidRPr="00E32809" w:rsidRDefault="008354FF" w:rsidP="004A58EB">
            <w:pPr>
              <w:pStyle w:val="a7"/>
              <w:spacing w:before="0" w:beforeAutospacing="0" w:after="0" w:afterAutospacing="0"/>
              <w:jc w:val="both"/>
            </w:pPr>
            <w:r w:rsidRPr="00E32809">
              <w:t>Хорошо</w:t>
            </w:r>
          </w:p>
        </w:tc>
        <w:tc>
          <w:tcPr>
            <w:tcW w:w="1906" w:type="dxa"/>
          </w:tcPr>
          <w:p w:rsidR="008354FF" w:rsidRPr="00E32809" w:rsidRDefault="008354FF" w:rsidP="004A58EB">
            <w:pPr>
              <w:pStyle w:val="a7"/>
              <w:spacing w:before="0" w:beforeAutospacing="0" w:after="0" w:afterAutospacing="0"/>
              <w:jc w:val="both"/>
            </w:pPr>
            <w:r w:rsidRPr="00E32809">
              <w:t>Отлично</w:t>
            </w:r>
          </w:p>
        </w:tc>
      </w:tr>
      <w:tr w:rsidR="008354FF" w:rsidRPr="00E32809" w:rsidTr="004A58EB">
        <w:tc>
          <w:tcPr>
            <w:tcW w:w="2161" w:type="dxa"/>
          </w:tcPr>
          <w:p w:rsidR="008354FF" w:rsidRPr="00E32809" w:rsidRDefault="008354FF" w:rsidP="004A58EB">
            <w:pPr>
              <w:pStyle w:val="a7"/>
              <w:spacing w:before="0" w:beforeAutospacing="0" w:after="0" w:afterAutospacing="0"/>
              <w:jc w:val="both"/>
            </w:pPr>
            <w:r w:rsidRPr="00E32809">
              <w:t>Тестовый контроль</w:t>
            </w:r>
          </w:p>
        </w:tc>
        <w:tc>
          <w:tcPr>
            <w:tcW w:w="1929" w:type="dxa"/>
          </w:tcPr>
          <w:p w:rsidR="008354FF" w:rsidRPr="00E32809" w:rsidRDefault="008354FF" w:rsidP="004A58EB">
            <w:pPr>
              <w:pStyle w:val="a7"/>
              <w:spacing w:before="0" w:beforeAutospacing="0" w:after="0" w:afterAutospacing="0"/>
              <w:jc w:val="both"/>
            </w:pPr>
            <w:r>
              <w:t>1-59% правильных ответов</w:t>
            </w:r>
          </w:p>
        </w:tc>
        <w:tc>
          <w:tcPr>
            <w:tcW w:w="1906" w:type="dxa"/>
          </w:tcPr>
          <w:p w:rsidR="008354FF" w:rsidRPr="00E32809" w:rsidRDefault="008354FF" w:rsidP="004A58EB">
            <w:pPr>
              <w:pStyle w:val="a7"/>
              <w:spacing w:before="0" w:beforeAutospacing="0" w:after="0" w:afterAutospacing="0"/>
              <w:jc w:val="both"/>
            </w:pPr>
            <w:r w:rsidRPr="00E32809">
              <w:t>60</w:t>
            </w:r>
            <w:r>
              <w:t xml:space="preserve"> -69</w:t>
            </w:r>
            <w:r w:rsidRPr="00E32809">
              <w:t>%</w:t>
            </w:r>
          </w:p>
          <w:p w:rsidR="008354FF" w:rsidRPr="00E32809" w:rsidRDefault="008354FF" w:rsidP="004A58EB">
            <w:pPr>
              <w:pStyle w:val="a7"/>
              <w:spacing w:before="0" w:beforeAutospacing="0" w:after="0" w:afterAutospacing="0"/>
              <w:jc w:val="both"/>
            </w:pPr>
            <w:r w:rsidRPr="00E32809">
              <w:t>правильных ответов</w:t>
            </w:r>
          </w:p>
        </w:tc>
        <w:tc>
          <w:tcPr>
            <w:tcW w:w="2099" w:type="dxa"/>
          </w:tcPr>
          <w:p w:rsidR="008354FF" w:rsidRPr="00E32809" w:rsidRDefault="008354FF" w:rsidP="004A58EB">
            <w:pPr>
              <w:pStyle w:val="a7"/>
              <w:spacing w:before="0" w:beforeAutospacing="0" w:after="0" w:afterAutospacing="0"/>
              <w:jc w:val="both"/>
            </w:pPr>
            <w:r w:rsidRPr="00E32809">
              <w:t>70-89% правильных ответов</w:t>
            </w:r>
          </w:p>
        </w:tc>
        <w:tc>
          <w:tcPr>
            <w:tcW w:w="1906" w:type="dxa"/>
          </w:tcPr>
          <w:p w:rsidR="008354FF" w:rsidRPr="00E32809" w:rsidRDefault="008354FF" w:rsidP="004A58EB">
            <w:pPr>
              <w:pStyle w:val="a7"/>
              <w:spacing w:before="0" w:beforeAutospacing="0" w:after="0" w:afterAutospacing="0"/>
              <w:jc w:val="both"/>
            </w:pPr>
            <w:r w:rsidRPr="00E32809">
              <w:t>90-100% правильных ответов</w:t>
            </w:r>
          </w:p>
        </w:tc>
      </w:tr>
      <w:tr w:rsidR="008354FF" w:rsidRPr="00E32809" w:rsidTr="004A58EB">
        <w:tc>
          <w:tcPr>
            <w:tcW w:w="2161" w:type="dxa"/>
          </w:tcPr>
          <w:p w:rsidR="008354FF" w:rsidRPr="00E32809" w:rsidRDefault="008354FF" w:rsidP="004A58EB">
            <w:pPr>
              <w:pStyle w:val="a7"/>
              <w:spacing w:before="0" w:beforeAutospacing="0" w:after="0" w:afterAutospacing="0"/>
              <w:jc w:val="both"/>
            </w:pPr>
            <w:r w:rsidRPr="00E32809">
              <w:t>Реферат, доклад</w:t>
            </w:r>
          </w:p>
        </w:tc>
        <w:tc>
          <w:tcPr>
            <w:tcW w:w="1929" w:type="dxa"/>
          </w:tcPr>
          <w:p w:rsidR="008354FF" w:rsidRPr="00E32809" w:rsidRDefault="008354FF" w:rsidP="004A58EB">
            <w:pPr>
              <w:pStyle w:val="a7"/>
              <w:spacing w:before="0" w:beforeAutospacing="0" w:after="0" w:afterAutospacing="0"/>
              <w:jc w:val="both"/>
            </w:pPr>
            <w:r w:rsidRPr="00E32809">
              <w:t>Материал не структурирован без учета специфики проблемы</w:t>
            </w:r>
          </w:p>
        </w:tc>
        <w:tc>
          <w:tcPr>
            <w:tcW w:w="1906" w:type="dxa"/>
          </w:tcPr>
          <w:p w:rsidR="008354FF" w:rsidRPr="00E32809" w:rsidRDefault="008354FF" w:rsidP="004A58EB">
            <w:pPr>
              <w:pStyle w:val="a7"/>
              <w:spacing w:before="0" w:beforeAutospacing="0" w:after="0" w:afterAutospacing="0"/>
              <w:jc w:val="both"/>
            </w:pPr>
            <w:r w:rsidRPr="00E32809">
              <w:t xml:space="preserve">Материал слабо структурирован, не связан с ранее изученным, не выделены существенные признаки проблемы. </w:t>
            </w:r>
          </w:p>
        </w:tc>
        <w:tc>
          <w:tcPr>
            <w:tcW w:w="2099" w:type="dxa"/>
          </w:tcPr>
          <w:p w:rsidR="008354FF" w:rsidRPr="00E32809" w:rsidRDefault="008354FF" w:rsidP="004A58EB">
            <w:pPr>
              <w:pStyle w:val="a7"/>
              <w:spacing w:before="0" w:beforeAutospacing="0" w:after="0" w:afterAutospacing="0"/>
              <w:jc w:val="both"/>
            </w:pPr>
            <w:r w:rsidRPr="00E32809">
              <w:t xml:space="preserve">Материал структурирован, оформлен согласно требованиям, однако есть несущественные недостатки. </w:t>
            </w:r>
          </w:p>
        </w:tc>
        <w:tc>
          <w:tcPr>
            <w:tcW w:w="1906" w:type="dxa"/>
          </w:tcPr>
          <w:p w:rsidR="008354FF" w:rsidRPr="00E32809" w:rsidRDefault="008354FF" w:rsidP="004A58EB">
            <w:pPr>
              <w:pStyle w:val="a7"/>
              <w:spacing w:before="0" w:beforeAutospacing="0" w:after="0" w:afterAutospacing="0"/>
              <w:jc w:val="both"/>
            </w:pPr>
            <w:r w:rsidRPr="00E32809">
              <w:t>Материал структурирован, оформлен согласно требованиям</w:t>
            </w:r>
          </w:p>
        </w:tc>
      </w:tr>
      <w:tr w:rsidR="008354FF" w:rsidRPr="00E32809" w:rsidTr="004A58EB">
        <w:tc>
          <w:tcPr>
            <w:tcW w:w="2161" w:type="dxa"/>
          </w:tcPr>
          <w:p w:rsidR="008354FF" w:rsidRPr="00E32809" w:rsidRDefault="008354FF" w:rsidP="004A58EB">
            <w:pPr>
              <w:pStyle w:val="a7"/>
              <w:spacing w:before="0" w:beforeAutospacing="0" w:after="0" w:afterAutospacing="0"/>
              <w:jc w:val="both"/>
            </w:pPr>
            <w:r w:rsidRPr="00E32809">
              <w:t>Контрольная работа</w:t>
            </w:r>
          </w:p>
        </w:tc>
        <w:tc>
          <w:tcPr>
            <w:tcW w:w="1929" w:type="dxa"/>
          </w:tcPr>
          <w:p w:rsidR="008354FF" w:rsidRPr="00E32809" w:rsidRDefault="008354FF" w:rsidP="004A58EB">
            <w:pPr>
              <w:pStyle w:val="a7"/>
              <w:spacing w:before="0" w:beforeAutospacing="0" w:after="0" w:afterAutospacing="0"/>
              <w:jc w:val="both"/>
            </w:pPr>
            <w:r w:rsidRPr="00E32809">
              <w:t>Выполнено правильно менее 30% теоретической части, практическая часть или не сделана или выполнена менее 30%</w:t>
            </w:r>
          </w:p>
        </w:tc>
        <w:tc>
          <w:tcPr>
            <w:tcW w:w="1906" w:type="dxa"/>
          </w:tcPr>
          <w:p w:rsidR="008354FF" w:rsidRPr="00E32809" w:rsidRDefault="008354FF" w:rsidP="004A58EB">
            <w:pPr>
              <w:pStyle w:val="a7"/>
              <w:spacing w:before="0" w:beforeAutospacing="0" w:after="0" w:afterAutospacing="0"/>
              <w:jc w:val="both"/>
            </w:pPr>
            <w:r w:rsidRPr="00E32809">
              <w:t>Выполнено не менее 50% теоретической части и практических заданий (или полностью сделано практическое задание)</w:t>
            </w:r>
          </w:p>
        </w:tc>
        <w:tc>
          <w:tcPr>
            <w:tcW w:w="2099" w:type="dxa"/>
          </w:tcPr>
          <w:p w:rsidR="008354FF" w:rsidRPr="00E32809" w:rsidRDefault="008354FF" w:rsidP="004A58EB">
            <w:pPr>
              <w:pStyle w:val="a7"/>
              <w:spacing w:before="0" w:beforeAutospacing="0" w:after="0" w:afterAutospacing="0"/>
              <w:jc w:val="both"/>
            </w:pPr>
            <w:r w:rsidRPr="00E32809">
              <w:t xml:space="preserve">Выполнено   51 -80% теор, части, практическое задание сделано полностью с несущественными замечаниями </w:t>
            </w:r>
          </w:p>
        </w:tc>
        <w:tc>
          <w:tcPr>
            <w:tcW w:w="1906" w:type="dxa"/>
          </w:tcPr>
          <w:p w:rsidR="008354FF" w:rsidRPr="00E32809" w:rsidRDefault="008354FF" w:rsidP="004A58EB">
            <w:pPr>
              <w:pStyle w:val="a7"/>
              <w:spacing w:before="0" w:beforeAutospacing="0" w:after="0" w:afterAutospacing="0"/>
              <w:jc w:val="both"/>
            </w:pPr>
            <w:r w:rsidRPr="00E32809">
              <w:t>Выполнено более 80% теоретической части, практическое задание выполнено без замечаний</w:t>
            </w:r>
          </w:p>
        </w:tc>
      </w:tr>
      <w:tr w:rsidR="008354FF" w:rsidRPr="00E32809" w:rsidTr="004A58EB">
        <w:tc>
          <w:tcPr>
            <w:tcW w:w="2161" w:type="dxa"/>
          </w:tcPr>
          <w:p w:rsidR="008354FF" w:rsidRPr="00E32809" w:rsidRDefault="008354FF" w:rsidP="004A58EB">
            <w:pPr>
              <w:pStyle w:val="a7"/>
              <w:spacing w:before="0" w:beforeAutospacing="0" w:after="0" w:afterAutospacing="0"/>
              <w:jc w:val="both"/>
            </w:pPr>
            <w:r w:rsidRPr="00E32809">
              <w:t>Практическая работа (лабораторная работа)</w:t>
            </w:r>
          </w:p>
        </w:tc>
        <w:tc>
          <w:tcPr>
            <w:tcW w:w="1929" w:type="dxa"/>
          </w:tcPr>
          <w:p w:rsidR="008354FF" w:rsidRPr="00E32809" w:rsidRDefault="008354FF" w:rsidP="004A58EB">
            <w:pPr>
              <w:pStyle w:val="a7"/>
              <w:spacing w:before="0" w:beforeAutospacing="0" w:after="0" w:afterAutospacing="0"/>
              <w:jc w:val="both"/>
            </w:pPr>
            <w:r w:rsidRPr="00E32809">
              <w:t>Не выполнена или выполнена с грубыми нарушениями, выводы не соответствуют цели работы.</w:t>
            </w:r>
          </w:p>
        </w:tc>
        <w:tc>
          <w:tcPr>
            <w:tcW w:w="1906" w:type="dxa"/>
          </w:tcPr>
          <w:p w:rsidR="008354FF" w:rsidRPr="00E32809" w:rsidRDefault="008354FF" w:rsidP="004A58EB">
            <w:pPr>
              <w:pStyle w:val="a7"/>
              <w:spacing w:before="0" w:beforeAutospacing="0" w:after="0" w:afterAutospacing="0"/>
              <w:jc w:val="both"/>
            </w:pPr>
            <w:r w:rsidRPr="00E32809">
              <w:t>Выполнена частично или с нарушениями, выводы не соответствуют цели.</w:t>
            </w:r>
          </w:p>
        </w:tc>
        <w:tc>
          <w:tcPr>
            <w:tcW w:w="2099" w:type="dxa"/>
          </w:tcPr>
          <w:p w:rsidR="008354FF" w:rsidRPr="00E32809" w:rsidRDefault="008354FF" w:rsidP="004A58EB">
            <w:pPr>
              <w:pStyle w:val="a7"/>
              <w:spacing w:before="0" w:beforeAutospacing="0" w:after="0" w:afterAutospacing="0"/>
              <w:jc w:val="both"/>
            </w:pPr>
            <w:r w:rsidRPr="00E32809">
              <w:t>Работа выполнена полностью, отмечаются несущественные недостатки в оформлении.</w:t>
            </w:r>
          </w:p>
        </w:tc>
        <w:tc>
          <w:tcPr>
            <w:tcW w:w="1906" w:type="dxa"/>
          </w:tcPr>
          <w:p w:rsidR="008354FF" w:rsidRPr="00E32809" w:rsidRDefault="008354FF" w:rsidP="004A58EB">
            <w:pPr>
              <w:pStyle w:val="a7"/>
              <w:spacing w:before="0" w:beforeAutospacing="0" w:after="0" w:afterAutospacing="0"/>
              <w:jc w:val="both"/>
            </w:pPr>
            <w:r w:rsidRPr="00E32809">
              <w:t>Работа выполнена полностью, оформлена по требованиям.</w:t>
            </w:r>
          </w:p>
        </w:tc>
      </w:tr>
      <w:tr w:rsidR="008354FF" w:rsidRPr="00E32809" w:rsidTr="004A58EB">
        <w:tc>
          <w:tcPr>
            <w:tcW w:w="2161" w:type="dxa"/>
          </w:tcPr>
          <w:p w:rsidR="008354FF" w:rsidRPr="00E32809" w:rsidRDefault="008354FF" w:rsidP="004A58EB">
            <w:pPr>
              <w:pStyle w:val="a7"/>
              <w:spacing w:before="0" w:beforeAutospacing="0" w:after="0" w:afterAutospacing="0"/>
              <w:jc w:val="both"/>
            </w:pPr>
            <w:r w:rsidRPr="00E32809">
              <w:t xml:space="preserve">Зачет </w:t>
            </w:r>
          </w:p>
        </w:tc>
        <w:tc>
          <w:tcPr>
            <w:tcW w:w="1929" w:type="dxa"/>
          </w:tcPr>
          <w:p w:rsidR="008354FF" w:rsidRPr="00E32809" w:rsidRDefault="008354FF" w:rsidP="004A58EB">
            <w:pPr>
              <w:pStyle w:val="a7"/>
              <w:spacing w:before="0" w:beforeAutospacing="0" w:after="0" w:afterAutospacing="0"/>
              <w:jc w:val="both"/>
            </w:pPr>
            <w:r w:rsidRPr="00E32809">
              <w:t>Не раскрыт полностью ни один теор.вопрос, практическое задание не выполнено или выполнено сгрубыми ошибками</w:t>
            </w:r>
          </w:p>
        </w:tc>
        <w:tc>
          <w:tcPr>
            <w:tcW w:w="1906" w:type="dxa"/>
          </w:tcPr>
          <w:p w:rsidR="008354FF" w:rsidRPr="00E32809" w:rsidRDefault="008354FF" w:rsidP="004A58EB">
            <w:pPr>
              <w:pStyle w:val="a7"/>
              <w:spacing w:before="0" w:beforeAutospacing="0" w:after="0" w:afterAutospacing="0"/>
              <w:jc w:val="both"/>
            </w:pPr>
            <w:r w:rsidRPr="00E32809">
              <w:t xml:space="preserve">Теор.вопросы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099" w:type="dxa"/>
          </w:tcPr>
          <w:p w:rsidR="008354FF" w:rsidRPr="00E32809" w:rsidRDefault="008354FF" w:rsidP="004A58EB">
            <w:pPr>
              <w:pStyle w:val="a7"/>
              <w:spacing w:before="0" w:beforeAutospacing="0" w:after="0" w:afterAutospacing="0"/>
              <w:jc w:val="both"/>
            </w:pPr>
            <w:r w:rsidRPr="00E32809">
              <w:t>Работа выполнена с несущественными замечаниями</w:t>
            </w:r>
          </w:p>
        </w:tc>
        <w:tc>
          <w:tcPr>
            <w:tcW w:w="1906" w:type="dxa"/>
          </w:tcPr>
          <w:p w:rsidR="008354FF" w:rsidRPr="00E32809" w:rsidRDefault="008354FF" w:rsidP="004A58EB">
            <w:pPr>
              <w:pStyle w:val="a7"/>
              <w:spacing w:before="0" w:beforeAutospacing="0" w:after="0" w:afterAutospacing="0"/>
              <w:jc w:val="both"/>
            </w:pPr>
            <w:r w:rsidRPr="00E32809">
              <w:t>Работа выполнена полностью, оформлена по требованиям.</w:t>
            </w:r>
          </w:p>
        </w:tc>
      </w:tr>
      <w:tr w:rsidR="008354FF" w:rsidRPr="00E32809" w:rsidTr="004A58EB">
        <w:tc>
          <w:tcPr>
            <w:tcW w:w="2161" w:type="dxa"/>
          </w:tcPr>
          <w:p w:rsidR="008354FF" w:rsidRPr="00E32809" w:rsidRDefault="008354FF" w:rsidP="004A58EB">
            <w:pPr>
              <w:pStyle w:val="a7"/>
              <w:spacing w:before="0" w:beforeAutospacing="0" w:after="0" w:afterAutospacing="0"/>
              <w:jc w:val="both"/>
            </w:pPr>
            <w:r w:rsidRPr="00E32809">
              <w:t>Курсовая</w:t>
            </w:r>
          </w:p>
        </w:tc>
        <w:tc>
          <w:tcPr>
            <w:tcW w:w="1929" w:type="dxa"/>
          </w:tcPr>
          <w:p w:rsidR="008354FF" w:rsidRPr="00E32809" w:rsidRDefault="008354FF" w:rsidP="004A58EB">
            <w:pPr>
              <w:pStyle w:val="a7"/>
              <w:spacing w:before="0" w:beforeAutospacing="0" w:after="0" w:afterAutospacing="0"/>
              <w:jc w:val="both"/>
            </w:pPr>
          </w:p>
        </w:tc>
        <w:tc>
          <w:tcPr>
            <w:tcW w:w="1906" w:type="dxa"/>
          </w:tcPr>
          <w:p w:rsidR="008354FF" w:rsidRPr="00E32809" w:rsidRDefault="008354FF" w:rsidP="004A58EB">
            <w:pPr>
              <w:pStyle w:val="a7"/>
              <w:spacing w:before="0" w:beforeAutospacing="0" w:after="0" w:afterAutospacing="0"/>
              <w:jc w:val="both"/>
            </w:pPr>
          </w:p>
        </w:tc>
        <w:tc>
          <w:tcPr>
            <w:tcW w:w="2099" w:type="dxa"/>
          </w:tcPr>
          <w:p w:rsidR="008354FF" w:rsidRPr="00E32809" w:rsidRDefault="008354FF" w:rsidP="004A58EB">
            <w:pPr>
              <w:pStyle w:val="a7"/>
              <w:spacing w:before="0" w:beforeAutospacing="0" w:after="0" w:afterAutospacing="0"/>
              <w:jc w:val="both"/>
            </w:pPr>
          </w:p>
        </w:tc>
        <w:tc>
          <w:tcPr>
            <w:tcW w:w="1906" w:type="dxa"/>
          </w:tcPr>
          <w:p w:rsidR="008354FF" w:rsidRPr="00E32809" w:rsidRDefault="008354FF" w:rsidP="004A58EB">
            <w:pPr>
              <w:pStyle w:val="a7"/>
              <w:spacing w:before="0" w:beforeAutospacing="0" w:after="0" w:afterAutospacing="0"/>
              <w:jc w:val="both"/>
            </w:pPr>
          </w:p>
        </w:tc>
      </w:tr>
      <w:tr w:rsidR="008354FF" w:rsidRPr="00E32809" w:rsidTr="004A58EB">
        <w:tc>
          <w:tcPr>
            <w:tcW w:w="2161" w:type="dxa"/>
          </w:tcPr>
          <w:p w:rsidR="008354FF" w:rsidRPr="00E32809" w:rsidRDefault="008354FF" w:rsidP="004A58EB">
            <w:pPr>
              <w:pStyle w:val="a7"/>
              <w:spacing w:before="0" w:beforeAutospacing="0" w:after="0" w:afterAutospacing="0"/>
              <w:jc w:val="both"/>
            </w:pPr>
            <w:r w:rsidRPr="00E32809">
              <w:t>Экзамен</w:t>
            </w:r>
          </w:p>
        </w:tc>
        <w:tc>
          <w:tcPr>
            <w:tcW w:w="1929" w:type="dxa"/>
          </w:tcPr>
          <w:p w:rsidR="008354FF" w:rsidRPr="00E32809" w:rsidRDefault="008354FF" w:rsidP="004A58EB">
            <w:pPr>
              <w:pStyle w:val="a7"/>
              <w:spacing w:before="0" w:beforeAutospacing="0" w:after="0" w:afterAutospacing="0"/>
              <w:jc w:val="both"/>
            </w:pPr>
          </w:p>
        </w:tc>
        <w:tc>
          <w:tcPr>
            <w:tcW w:w="1906" w:type="dxa"/>
          </w:tcPr>
          <w:p w:rsidR="008354FF" w:rsidRPr="00E32809" w:rsidRDefault="008354FF" w:rsidP="004A58EB">
            <w:pPr>
              <w:pStyle w:val="a7"/>
              <w:spacing w:before="0" w:beforeAutospacing="0" w:after="0" w:afterAutospacing="0"/>
              <w:jc w:val="both"/>
            </w:pPr>
          </w:p>
        </w:tc>
        <w:tc>
          <w:tcPr>
            <w:tcW w:w="2099" w:type="dxa"/>
          </w:tcPr>
          <w:p w:rsidR="008354FF" w:rsidRPr="00E32809" w:rsidRDefault="008354FF" w:rsidP="004A58EB">
            <w:pPr>
              <w:pStyle w:val="a7"/>
              <w:spacing w:before="0" w:beforeAutospacing="0" w:after="0" w:afterAutospacing="0"/>
              <w:jc w:val="both"/>
            </w:pPr>
          </w:p>
        </w:tc>
        <w:tc>
          <w:tcPr>
            <w:tcW w:w="1906" w:type="dxa"/>
          </w:tcPr>
          <w:p w:rsidR="008354FF" w:rsidRPr="00E32809" w:rsidRDefault="008354FF" w:rsidP="004A58EB">
            <w:pPr>
              <w:pStyle w:val="a7"/>
              <w:spacing w:before="0" w:beforeAutospacing="0" w:after="0" w:afterAutospacing="0"/>
              <w:jc w:val="both"/>
            </w:pPr>
          </w:p>
        </w:tc>
      </w:tr>
    </w:tbl>
    <w:p w:rsidR="008354FF" w:rsidRDefault="008354FF" w:rsidP="008354FF">
      <w:pPr>
        <w:pStyle w:val="a3"/>
        <w:spacing w:line="240" w:lineRule="auto"/>
        <w:rPr>
          <w:rFonts w:ascii="Times New Roman" w:hAnsi="Times New Roman" w:cs="Times New Roman"/>
          <w:b/>
          <w:sz w:val="28"/>
          <w:szCs w:val="28"/>
        </w:rPr>
      </w:pPr>
    </w:p>
    <w:p w:rsidR="00682EB8" w:rsidRPr="00E32809" w:rsidRDefault="00682EB8" w:rsidP="008354FF">
      <w:pPr>
        <w:pStyle w:val="a3"/>
        <w:spacing w:line="240" w:lineRule="auto"/>
        <w:rPr>
          <w:rFonts w:ascii="Times New Roman" w:hAnsi="Times New Roman" w:cs="Times New Roman"/>
          <w:b/>
          <w:sz w:val="28"/>
          <w:szCs w:val="28"/>
        </w:rPr>
      </w:pPr>
    </w:p>
    <w:p w:rsidR="008354FF" w:rsidRPr="00E32809" w:rsidRDefault="008354FF" w:rsidP="008354FF">
      <w:pPr>
        <w:pStyle w:val="a3"/>
        <w:numPr>
          <w:ilvl w:val="1"/>
          <w:numId w:val="5"/>
        </w:numPr>
        <w:spacing w:line="240" w:lineRule="auto"/>
        <w:rPr>
          <w:rFonts w:ascii="Times New Roman" w:hAnsi="Times New Roman" w:cs="Times New Roman"/>
          <w:b/>
          <w:sz w:val="28"/>
          <w:szCs w:val="28"/>
        </w:rPr>
      </w:pPr>
      <w:r w:rsidRPr="00E32809">
        <w:rPr>
          <w:rFonts w:ascii="Times New Roman" w:eastAsia="Times New Roman" w:hAnsi="Times New Roman" w:cs="Times New Roman"/>
          <w:b/>
          <w:bCs/>
          <w:sz w:val="28"/>
          <w:szCs w:val="28"/>
          <w:lang w:eastAsia="ru-RU" w:bidi="mr-IN"/>
        </w:rPr>
        <w:lastRenderedPageBreak/>
        <w:t>Оформление комплекта заданий</w:t>
      </w:r>
      <w:r w:rsidRPr="00E32809">
        <w:rPr>
          <w:rFonts w:ascii="Times New Roman" w:hAnsi="Times New Roman" w:cs="Times New Roman"/>
          <w:b/>
          <w:sz w:val="28"/>
          <w:szCs w:val="28"/>
        </w:rPr>
        <w:t xml:space="preserve"> к тестовому контролю знаний </w:t>
      </w:r>
    </w:p>
    <w:p w:rsidR="008354FF" w:rsidRPr="00E32809" w:rsidRDefault="008354FF" w:rsidP="008354FF">
      <w:pPr>
        <w:pStyle w:val="a3"/>
        <w:spacing w:line="240" w:lineRule="auto"/>
        <w:ind w:left="943"/>
        <w:rPr>
          <w:rFonts w:ascii="Times New Roman" w:hAnsi="Times New Roman" w:cs="Times New Roman"/>
          <w:b/>
          <w:sz w:val="28"/>
          <w:szCs w:val="28"/>
        </w:rPr>
      </w:pPr>
      <w:r w:rsidRPr="00E32809">
        <w:rPr>
          <w:rFonts w:ascii="Times New Roman" w:hAnsi="Times New Roman" w:cs="Times New Roman"/>
          <w:b/>
          <w:sz w:val="28"/>
          <w:szCs w:val="28"/>
        </w:rPr>
        <w:t>Тема 1 (</w:t>
      </w:r>
      <w:r w:rsidR="00682EB8">
        <w:rPr>
          <w:rFonts w:ascii="Times New Roman" w:hAnsi="Times New Roman" w:cs="Times New Roman"/>
          <w:b/>
          <w:sz w:val="28"/>
          <w:szCs w:val="28"/>
        </w:rPr>
        <w:t>О</w:t>
      </w:r>
      <w:r w:rsidRPr="00E32809">
        <w:rPr>
          <w:rFonts w:ascii="Times New Roman" w:hAnsi="Times New Roman" w:cs="Times New Roman"/>
          <w:b/>
          <w:sz w:val="28"/>
          <w:szCs w:val="28"/>
        </w:rPr>
        <w:t>К-</w:t>
      </w:r>
      <w:r w:rsidR="00682EB8">
        <w:rPr>
          <w:rFonts w:ascii="Times New Roman" w:hAnsi="Times New Roman" w:cs="Times New Roman"/>
          <w:b/>
          <w:sz w:val="28"/>
          <w:szCs w:val="28"/>
        </w:rPr>
        <w:t>6, ОК-9</w:t>
      </w:r>
      <w:r w:rsidRPr="00E32809">
        <w:rPr>
          <w:rFonts w:ascii="Times New Roman" w:hAnsi="Times New Roman" w:cs="Times New Roman"/>
          <w:b/>
          <w:sz w:val="28"/>
          <w:szCs w:val="28"/>
        </w:rPr>
        <w:t xml:space="preserve">). </w:t>
      </w:r>
    </w:p>
    <w:p w:rsidR="008354FF" w:rsidRPr="00E6449E" w:rsidRDefault="008354FF" w:rsidP="00E6449E">
      <w:pPr>
        <w:autoSpaceDE w:val="0"/>
        <w:autoSpaceDN w:val="0"/>
        <w:adjustRightInd w:val="0"/>
        <w:spacing w:after="0" w:line="240" w:lineRule="auto"/>
        <w:jc w:val="center"/>
        <w:rPr>
          <w:rFonts w:ascii="Times New Roman" w:eastAsia="Times New Roman" w:hAnsi="Times New Roman" w:cs="Times New Roman"/>
          <w:b/>
          <w:sz w:val="28"/>
          <w:szCs w:val="28"/>
          <w:lang w:eastAsia="ru-RU" w:bidi="mr-IN"/>
        </w:rPr>
      </w:pPr>
      <w:r w:rsidRPr="00E6449E">
        <w:rPr>
          <w:rFonts w:ascii="Times New Roman" w:eastAsia="Times New Roman" w:hAnsi="Times New Roman" w:cs="Times New Roman"/>
          <w:b/>
          <w:bCs/>
          <w:sz w:val="28"/>
          <w:szCs w:val="28"/>
          <w:lang w:eastAsia="ru-RU" w:bidi="mr-IN"/>
        </w:rPr>
        <w:t>Комплект тестов (тестовых заданий)</w:t>
      </w:r>
    </w:p>
    <w:p w:rsidR="008354FF" w:rsidRPr="00E6449E" w:rsidRDefault="008354FF" w:rsidP="00E6449E">
      <w:pPr>
        <w:autoSpaceDE w:val="0"/>
        <w:autoSpaceDN w:val="0"/>
        <w:adjustRightInd w:val="0"/>
        <w:spacing w:after="0" w:line="240" w:lineRule="auto"/>
        <w:jc w:val="center"/>
        <w:rPr>
          <w:rFonts w:ascii="Times New Roman" w:eastAsia="Times New Roman" w:hAnsi="Times New Roman" w:cs="Times New Roman"/>
          <w:b/>
          <w:sz w:val="28"/>
          <w:szCs w:val="28"/>
          <w:lang w:eastAsia="ru-RU" w:bidi="mr-IN"/>
        </w:rPr>
      </w:pPr>
      <w:r w:rsidRPr="00E6449E">
        <w:rPr>
          <w:rFonts w:ascii="Times New Roman" w:eastAsia="Times New Roman" w:hAnsi="Times New Roman" w:cs="Times New Roman"/>
          <w:b/>
          <w:sz w:val="28"/>
          <w:szCs w:val="28"/>
          <w:lang w:eastAsia="ru-RU" w:bidi="mr-IN"/>
        </w:rPr>
        <w:t>по дисциплине</w:t>
      </w:r>
    </w:p>
    <w:p w:rsidR="00AE6AB8" w:rsidRPr="00E6449E" w:rsidRDefault="00AE6AB8" w:rsidP="00E6449E">
      <w:pPr>
        <w:autoSpaceDE w:val="0"/>
        <w:autoSpaceDN w:val="0"/>
        <w:adjustRightInd w:val="0"/>
        <w:spacing w:after="0" w:line="240" w:lineRule="auto"/>
        <w:jc w:val="center"/>
        <w:rPr>
          <w:rFonts w:ascii="Times New Roman" w:eastAsia="Times New Roman" w:hAnsi="Times New Roman" w:cs="Times New Roman"/>
          <w:b/>
          <w:sz w:val="28"/>
          <w:szCs w:val="28"/>
          <w:lang w:eastAsia="ru-RU" w:bidi="mr-IN"/>
        </w:rPr>
      </w:pPr>
      <w:r w:rsidRPr="00E6449E">
        <w:rPr>
          <w:rFonts w:ascii="Times New Roman" w:eastAsia="Times New Roman" w:hAnsi="Times New Roman" w:cs="Times New Roman"/>
          <w:b/>
          <w:sz w:val="28"/>
          <w:szCs w:val="28"/>
          <w:lang w:eastAsia="ru-RU" w:bidi="mr-IN"/>
        </w:rPr>
        <w:t>Психология конфликта</w:t>
      </w:r>
    </w:p>
    <w:p w:rsidR="008354FF" w:rsidRPr="00170FE4" w:rsidRDefault="008354FF" w:rsidP="00E6449E">
      <w:pPr>
        <w:autoSpaceDE w:val="0"/>
        <w:autoSpaceDN w:val="0"/>
        <w:adjustRightInd w:val="0"/>
        <w:spacing w:after="0" w:line="240" w:lineRule="auto"/>
        <w:jc w:val="center"/>
        <w:rPr>
          <w:rFonts w:ascii="Times New Roman" w:eastAsia="Times New Roman" w:hAnsi="Times New Roman" w:cs="Times New Roman"/>
          <w:b/>
          <w:bCs/>
          <w:color w:val="FF0000"/>
          <w:sz w:val="28"/>
          <w:szCs w:val="28"/>
          <w:lang w:eastAsia="ru-RU" w:bidi="mr-IN"/>
        </w:rPr>
      </w:pPr>
    </w:p>
    <w:p w:rsidR="00170FE4" w:rsidRPr="00170FE4" w:rsidRDefault="00170FE4" w:rsidP="00170FE4">
      <w:pPr>
        <w:tabs>
          <w:tab w:val="left" w:pos="1188"/>
          <w:tab w:val="left" w:pos="3708"/>
          <w:tab w:val="left" w:pos="5255"/>
        </w:tabs>
        <w:rPr>
          <w:sz w:val="20"/>
          <w:szCs w:val="20"/>
        </w:rPr>
      </w:pPr>
      <w:r w:rsidRPr="00170FE4">
        <w:rPr>
          <w:sz w:val="20"/>
          <w:szCs w:val="20"/>
        </w:rPr>
        <w:t>Задание {{1}}</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Внутриличностный конфликт понимается как конфликт между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- 2 бессознательными установками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сознательной и бессознательной структурами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+ 2 сознательными тенденциями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между любыми внутриличностными структурами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Полный перечень структурных элементов конфликта составляют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роли оппонентов, объект конфликта, среда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позиции субъектов, участники конфликта, зона разногласий</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стороны конфликта, субъективные и объективные характеристики конфликта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 этапам конфликта относятся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эскалация, конфликтная ситуация, речевое противодействие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инициация конфликта, инцидент, деструктивный конфликт</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тупик, конфликтная ситуация, инцидент, эскалация, послеконфликтная стадия</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Стратегия сотрудничества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приводит к разрешению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ее применимость и выигрышность зависит от конкретной ситуации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свидетельствует о высокой конфликтологической компетентности личности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Жесткие тактики поведения в конфликте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всегда используются только после применения мягких и нейтральных</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ориентируется на нанесение вреда, ущерба или использование давления на оппонента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их присутствие в конфликтном сценарии свидетельствует о недостатках воспитания личности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{{6}}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Стратегия соперничества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ведет к эскалации конфликта независимо от другой позиции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характеризует человека как эгоиста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ее применимость и выигрышность зависит от конкретной ситуации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{{7}}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 групповым конфликтам относятся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личность - группа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группа - группа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личность - группа, группа - группа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микрогруппа - руководитель</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{{8}}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Предупреждение конфликта представляет собой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управление конфликтом с целью его легитимации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вид деятельности, направленный на ограничение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превентивную форму управления конфликтом</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{{9}}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Медиация - это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lastRenderedPageBreak/>
        <w:t>- вмешательство по типу юридического урегулирования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любое посредничество</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ограниченный арбитраж</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{{10}}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Содержание управления конфликтом включает в себя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прогнозирование, предупреждение (стимулирование), регулирование, разрешение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прогнозирование, анализ, предупреждение, разрешение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диагностику, предупреждение, регулирование, завершение</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{{11}}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Стимулирование конфликта предполагает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разрешение текущих проблем</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диагностику существующей ситуации в коллективе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форму управления конфликтом</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{{12}}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Институциализация конфликта - это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определение места и времени переговоров по существу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создание соответствующих органов и рабочих групп по регулированию конфликтного взаимодействия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достижение соглашения между конфликтующими сторонами по признанию и соблюдению установленных правил и норм поведения в конфликте</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{{13}}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 форме завершения конфликта относятся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уступок, компромисс, уход, соперничество</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перерастание в другой конфликт, отмена, затухание, разрешение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разрешение, уход, отмена, убеждение</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{{14}}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Оцените суждение "Целью разрешения конфликта является некоторое бесконфликтное состояние, где люди взаимодействуют в полной гармонии"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возможно полное разрешение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нет полного бесконфликтного состояния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главное - управлять конфликтом</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главное - не провоцировать конфликт</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{{15}}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  Определите тип конфликтной ситуации в каждом случае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L1: один инструмент и два претендента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R1: субъективная нецеленаправленная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L2: вводятся новые формы обучения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R2: объективная целенаправленная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L3: человек идет на конфликт, чтобы решить проблему</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R3: субъективная целенаправленная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L4: потребность обучения развивается в противоречиях с возможностями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R4: объективная нецеленаправленная</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{{16}}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Человек определяет ситуацию, как конфликтную, исходя из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своего решения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своего опыта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своей конфликтности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решения оппонента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{{17}}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Учитель в классе устроил разнос по поводу плохого выполнения домашнего задания, вызвав разную реакцию учащихся. Разная реакция учащихся связана с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индивидуальными особенностями учащихся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различной оценкой ситуации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разным отношением к учебе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разным отношением к домашним заданиям</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{{18}}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  Определите последовательность основных стадий развития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1: возникновение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2: начальная фаза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3: инцидент</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4: конфликтное взаимодействие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5: нарастание напряженности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6: конфликтные действия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7: эскалация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8: исход</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{{19}}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Конфликт влияет на человека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позитивно</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негативно</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позитивно и негативно</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 оказывает влияния</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{{20}}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Объектом конфликта являются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конкретные причины</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мотивация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движущие силы</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{{21}}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   Установите соответствия между теориями и их разработчиками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L1: общая теория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R1: Р. Дарендорф, Л. Козер, К. Боулдинг</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L2: теория социального равновесия (структурно-функциональный анализ)</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R2: Т. Парсон Р. Мертон</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L3: теория социального насилия и агрессии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R3: К. Лоренц, Р. Ардри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L4: учение о психоанализе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R4: З. Фрейд</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{{22}}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Мотивационные компоненты конфликта характеризуют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сущность несоответствия позиций участников противоборства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то, из-за чего возникает конфликт</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потребности конфликтующих</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структуру конфликта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{{23}}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Предмет конфликта –  это то,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по поводу чего возникло противоборство</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что подлежит обсуждению</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что может быть приобретено</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{{24}}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Эмоциональный компонент конфликта – это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совокупность переживаний участников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окрашенность конфликтных взаимоотношений</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отношения конфликтующих</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{{25}}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 основным признакам и условиям, достаточным для возникновения конфликта, относятся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противоположно направленные мотивы или суждения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нанесение взаимного ущерба (морального, материального, физического; психологического) субъектами социального взаимодействия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наличие у субъектов социального взаимодействия состояния противоборства между ними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верны все ответы</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{{26}}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Конфликты по социальным последствиям бывают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конструктивными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предметными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деструктивными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затяжными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{{27}}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Конфликты по сферам проявления могут быть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экономическими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бытовыми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межгрупповыми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межличностными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{{28}}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Наиболее общими причинами конфликта являются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социально-политические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социально-психологические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экономические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социально-демографические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индивидуально-психологические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все ответы верны</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{{29}}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Наиболее важными факторами, влияющими на разрешение конфликта, являются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адекватность отражения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открытость общения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создание климата доверия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определение существа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все ответы верны</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{{30}}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   Установите соответствие между этапами конфликта и содержанием управления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L1: возникновение и развитие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R1: прогнозирование, предупреждение (стимулирование)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L2: осознание конфликтной ситуации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R2: предупреждение (профилактика, стимулирование)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L3: развитие открытого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R3: регулирование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L4: разрешение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R4: разрешение</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{{31}}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Очень затрудняется адекватное отражение конфликта, если оппонент считает, что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мистика и справедливость на его стороне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главное увидеть недостатки своего оппонента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его действия справедливы, а действия оппонента негативны</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конфликтная ситуация простая («Все ясно»)</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истина на стороне оппонента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все ответы верны</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{{32}}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Конфронтация как стиль поведения в конфликте выбирается в том случае, когда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есть силы: власть, авторитет, связи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есть уверенность, что вариант решения беспроигрышен</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проблема имеет большое значение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предмет разногласия незначителен</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столкновение происходит между равными по рангу субъектами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{{33}}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Уклонение от конфликта используется преимущественно тогда, когда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lastRenderedPageBreak/>
        <w:t>+ проблема конфликта не является существенной</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нет опыта конфликтного противостояния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необходимо избежать конфликт</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можно добиться результата неконфликтным путем</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{{34}}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Уступка как стиль поведения в конфликте, выбирается тогда, когда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субъект конфликта не уверен в своих силах</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высокий статус субъекта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важнее спокойствие, хорошие отношения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нет сил, чтобы отстаивать свои интересы</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{{35}}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Компромисс как вынужденное взаимное удовлетворение при разрешении конфликта применим тогда, когда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необходимо сохранить хорошими межличностные отношения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приходится отказаться от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 нужен выигрыш</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заинтересованность сторон равная</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{{36}}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Сотрудничество как стиль поведения в конфликте выбирается тогда, когда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проблема важная и есть время и силы для ее решения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партнеры равны по рангу</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партнеры ограничены во времени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есть желание найти взаимовыгодное решение.</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{{37}}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Конформистская модель поведения личности в конфликте определяется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склонностью к уступкам</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легкостью соглашения с точкой зрения соперника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настроенностью на выигрыш</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навязыванием своей точки зрения</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{{38}}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Деструктивная модель поведения личности в конфликте характеризуется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неправильностью оценок партнера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отсутствием самообладания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нежеланием разрешать конфликт</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проявлением недоверия к партнеру</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{{39}}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Конструктивная модель поведения в конфликте проявляется в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стремлении разрешить конфликт объективно</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доброжелательности во взаимоотношениях</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лаконичности общения, уважение мнения соперника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нацеленности на поиск решения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все ответы верны</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{{40}}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Установите соответствие между типами конфликтов и причинами их возникновения (по К. Левину)</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L1: выбор из нескольких привлекательных и взаимоисключающих объектов (приближение–приближение)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R1: эквивалентный</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L2: выбор из нескольких непривлекательных объектов (избегание–избегание)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R2: витальный</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L3: выбор объекта, в котором одновременно присутствуют привлекательные и непривлекательные стороны</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R3: амбивалентный</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{{41}}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Установите соответствие между типами конфликтов и причинами их возникновения (по К. Левину)</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L1: выбор из нескольких привлекательных и взаимоисключающих объектов (приближение–приближение)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R1: эквивалентный</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L2: выбор из нескольких непривлекательных объектов (избегание–избегание)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lastRenderedPageBreak/>
        <w:t>R2: витальный</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L3: выбор объекта, в котором одновременно присутствуют привлекательные и непривлекательные стороны</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R3: амбивалентный</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{{42}}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Определите представителей психологических концепций внутриличностного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L1: в человеке борются 2 инстинкта: эрос (сексуальный, жизни, сохранения) и танатос (смерти, агрессии, разрушения), которые определяют его поведение и являются причинами внутриличностного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R1: З. Фрейд</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L2: внутриличностные конфликты заключены в дихотомической природе самого человека, которые проявляются в жизни и смерти, ограниченности человеческой жизни, его возможностей и т. д.</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R2: Э. Фромм</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L3: причиной внутриличностного конфликта является выбор из двух или более привлекательных (или непривлекательных) объектов. Или выбор объекта, в котором одновременно присутствуют привлекательные и непривлекательные стороны.</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R3: К. Левин</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L4: человек переживает кризис на каждой из стадий своего психосоциального развития.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R4: Э. Эриксон</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L5: внутриличностные конфликты определены конфликтной природой самой личностной установки.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R5: К. Юнг</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L6: в первые 5 лет жизни под влиянием различных факторов происходит формирование личности, в том числе комплекса неполноценности. Это и определяет внутриличностный конфликт.</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R6: А. Адлер</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{{43}}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Установите соответствие между  объектами социального конфликта и их авторами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L1: К. Маркс</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R1: собственность</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L2: Р. Дариндорф</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R2: дефицит ресурсов</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L3: Л. Каузер</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R3: власть</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{{44}}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Обучение «миролюбивому» поведению в конфликте можно осуществлять с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младенческого возраста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раннего возраста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школьного возраста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{{45}}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Объектом конфликтологии является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политические и экономические противоречия и конфликты в самых разнообразных своих проявлениях во всех сферах общества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социальные противоречия и социальные конфликты в самых разнообразных своих проявлениях во всех сферах общества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духовные противоречия и социальные конфликты в самых разнообразных своих про-явлениях в социальной сфере общества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{{46}}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В конфликтологии Льюис Козер придерживался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теории позитивно-функционального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теории конфликтной модели общества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общей теории конфликта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{{47}}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  Расположите по возрастанию уровни теории потребностей по А. Маслоу</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1: физиологические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2: безопасность и защищенность</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3: социальные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4: престижные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5: духовные</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lastRenderedPageBreak/>
        <w:t xml:space="preserve">Задание {{48}}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В конфликтологии Ральф Дарендорф придерживался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Теории позитивно-функционального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Общей теории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Теории конфликтной модели общества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{{49}}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В конфликтологии Кеннет Боулдинг придерживался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Теории позитивно-функционального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Теории конфликтной модели общества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Общей теории конфликта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{{50}}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Факт, что конфликты являются неустранимой частью социальной жизни, доказал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М. Вебер</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К. Маркс</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Г. Зиммель</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Г. Гегель</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 Маккиавели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{{51}}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Конфликт с точки зрения психоаналитического подхода рассматривал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Г. Зиммель</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Р. Дарендорф</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 Ленин</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+ 3. Фрейд</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Л. Козер</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{{52}}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Назовите философский закон, который дает возможность прогнозировать направление развития конфликтов</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закон единства и борьбы противоположностей</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закон отрицания отрицания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закон пролонгирования результата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{{53}}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Под конфликтностью личности понимается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отсутствие качеств, позволяющих развиваться в обществе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интегральное свойство личности, отражающее частоту вступления в межличностные конфликты</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индивидуальная характеристика личности, ведущая ее к постоянному конфликту</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{{54}}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Под предметом конфликта понимается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объективно существующие противоречия по поводу использования тех или иных ресурсов</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объективно существующая или мыслимая проблема, служащая причиной разногласий между сторонами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объективно существующие разногласия и проблемы по поводу разделения властей между сторонами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{{55}}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Объективные причины конфликта связаны с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нехваткой ресурсов</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духовным обнищанием</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крахом идеологии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силой власти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{{56}}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Субъективные причины конфликта  связаны с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психологией человека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духовными основами личности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экономическими потребностями</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{{57}}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Структурными составляющими социального конфликта не является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субъекты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lastRenderedPageBreak/>
        <w:t>- взаимоотношения между субъектами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предмет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состояние окружающей среды, в которой конфликт возникает и развивается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характеристика второстепенных участников</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{{58}}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Элементами возникновения конфликта не является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проблема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конфликтная ситуация</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участники</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инцидент</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действия</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{{59}}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Перечислите формы проявления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латентные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актуализированные</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закрытые</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{{60}}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Фазой развития конфликта не является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латентный период</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активное течение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инцидент</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проявление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последствия конфликта</w:t>
      </w:r>
    </w:p>
    <w:p w:rsidR="00170FE4" w:rsidRPr="00170FE4" w:rsidRDefault="00170FE4" w:rsidP="00170FE4">
      <w:pPr>
        <w:pStyle w:val="ae"/>
        <w:rPr>
          <w:rFonts w:ascii="Times New Roman" w:hAnsi="Times New Roman" w:cs="Times New Roman"/>
        </w:rPr>
      </w:pP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xml:space="preserve">Задание {{61}}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Основными элементами конфликтного взаимодействия являются …</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объект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участники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социальная среда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условия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субъективное восприятие конфликта</w:t>
      </w:r>
    </w:p>
    <w:p w:rsidR="00170FE4" w:rsidRPr="00170FE4" w:rsidRDefault="00170FE4" w:rsidP="00170FE4">
      <w:pPr>
        <w:pStyle w:val="ae"/>
        <w:rPr>
          <w:rFonts w:ascii="Times New Roman" w:hAnsi="Times New Roman" w:cs="Times New Roman"/>
        </w:rPr>
      </w:pPr>
      <w:r w:rsidRPr="00170FE4">
        <w:rPr>
          <w:rFonts w:ascii="Times New Roman" w:hAnsi="Times New Roman" w:cs="Times New Roman"/>
        </w:rPr>
        <w:t>+ все варианты верны</w:t>
      </w:r>
    </w:p>
    <w:p w:rsidR="008354FF" w:rsidRDefault="008354FF" w:rsidP="008354FF">
      <w:pPr>
        <w:autoSpaceDE w:val="0"/>
        <w:autoSpaceDN w:val="0"/>
        <w:adjustRightInd w:val="0"/>
        <w:spacing w:after="36" w:line="240" w:lineRule="auto"/>
        <w:rPr>
          <w:rFonts w:ascii="Times New Roman" w:eastAsia="Times New Roman" w:hAnsi="Times New Roman" w:cs="Times New Roman"/>
          <w:sz w:val="24"/>
          <w:szCs w:val="28"/>
          <w:lang w:eastAsia="ru-RU" w:bidi="mr-IN"/>
        </w:rPr>
      </w:pPr>
    </w:p>
    <w:p w:rsidR="00BA75EB" w:rsidRPr="00E32809" w:rsidRDefault="00BA75EB" w:rsidP="008354FF">
      <w:pPr>
        <w:autoSpaceDE w:val="0"/>
        <w:autoSpaceDN w:val="0"/>
        <w:adjustRightInd w:val="0"/>
        <w:spacing w:after="36" w:line="240" w:lineRule="auto"/>
        <w:rPr>
          <w:rFonts w:ascii="Times New Roman" w:eastAsia="Times New Roman" w:hAnsi="Times New Roman" w:cs="Times New Roman"/>
          <w:sz w:val="24"/>
          <w:szCs w:val="28"/>
          <w:lang w:eastAsia="ru-RU" w:bidi="mr-IN"/>
        </w:rPr>
      </w:pPr>
    </w:p>
    <w:p w:rsidR="008354FF" w:rsidRPr="00E32809" w:rsidRDefault="008354FF" w:rsidP="008354FF">
      <w:pPr>
        <w:pStyle w:val="Default"/>
        <w:jc w:val="center"/>
        <w:rPr>
          <w:color w:val="auto"/>
          <w:sz w:val="28"/>
          <w:szCs w:val="28"/>
        </w:rPr>
      </w:pPr>
      <w:r w:rsidRPr="00E32809">
        <w:rPr>
          <w:b/>
          <w:color w:val="auto"/>
          <w:sz w:val="28"/>
          <w:szCs w:val="28"/>
        </w:rPr>
        <w:t xml:space="preserve">4.4 </w:t>
      </w:r>
      <w:r w:rsidRPr="00E32809">
        <w:rPr>
          <w:b/>
          <w:bCs/>
          <w:color w:val="auto"/>
          <w:sz w:val="28"/>
          <w:szCs w:val="28"/>
        </w:rPr>
        <w:t>Оформление комплекта заданий для контрольной работы</w:t>
      </w:r>
    </w:p>
    <w:p w:rsidR="008354FF" w:rsidRPr="00E32809" w:rsidRDefault="008354FF" w:rsidP="008354FF">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p>
    <w:p w:rsidR="008354FF" w:rsidRPr="00E32809" w:rsidRDefault="008354FF" w:rsidP="008354FF">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sz w:val="28"/>
          <w:szCs w:val="28"/>
          <w:lang w:eastAsia="ru-RU" w:bidi="mr-IN"/>
        </w:rPr>
        <w:t>ГБОУ ВО РК КИПУ</w:t>
      </w:r>
    </w:p>
    <w:p w:rsidR="008354FF" w:rsidRPr="00E32809" w:rsidRDefault="008354FF" w:rsidP="008354FF">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p>
    <w:p w:rsidR="008354FF" w:rsidRPr="00E32809" w:rsidRDefault="008354FF" w:rsidP="00170FE4">
      <w:pPr>
        <w:autoSpaceDE w:val="0"/>
        <w:autoSpaceDN w:val="0"/>
        <w:adjustRightInd w:val="0"/>
        <w:spacing w:after="0" w:line="240" w:lineRule="auto"/>
        <w:jc w:val="center"/>
        <w:rPr>
          <w:rFonts w:ascii="Times New Roman" w:eastAsia="Times New Roman" w:hAnsi="Times New Roman" w:cs="Times New Roman"/>
          <w:sz w:val="18"/>
          <w:szCs w:val="18"/>
          <w:lang w:eastAsia="ru-RU" w:bidi="mr-IN"/>
        </w:rPr>
      </w:pPr>
      <w:r w:rsidRPr="00E32809">
        <w:rPr>
          <w:rFonts w:ascii="Times New Roman" w:eastAsia="Times New Roman" w:hAnsi="Times New Roman" w:cs="Times New Roman"/>
          <w:sz w:val="28"/>
          <w:szCs w:val="28"/>
          <w:lang w:eastAsia="ru-RU" w:bidi="mr-IN"/>
        </w:rPr>
        <w:t xml:space="preserve">Кафедра </w:t>
      </w:r>
      <w:r w:rsidR="00170FE4">
        <w:rPr>
          <w:rFonts w:ascii="Times New Roman" w:eastAsia="Times New Roman" w:hAnsi="Times New Roman" w:cs="Times New Roman"/>
          <w:sz w:val="28"/>
          <w:szCs w:val="28"/>
          <w:lang w:eastAsia="ru-RU" w:bidi="mr-IN"/>
        </w:rPr>
        <w:t>психологии</w:t>
      </w:r>
    </w:p>
    <w:p w:rsidR="008354FF" w:rsidRPr="00E32809" w:rsidRDefault="008354FF" w:rsidP="008354FF">
      <w:pPr>
        <w:spacing w:after="0" w:line="360" w:lineRule="auto"/>
        <w:jc w:val="center"/>
        <w:rPr>
          <w:rFonts w:ascii="Times New Roman" w:eastAsia="Times New Roman" w:hAnsi="Times New Roman" w:cs="Times New Roman"/>
          <w:sz w:val="20"/>
          <w:szCs w:val="20"/>
          <w:lang w:eastAsia="ru-RU"/>
        </w:rPr>
      </w:pPr>
    </w:p>
    <w:p w:rsidR="008354FF" w:rsidRPr="00E32809" w:rsidRDefault="008354FF" w:rsidP="008354FF">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b/>
          <w:bCs/>
          <w:sz w:val="28"/>
          <w:szCs w:val="28"/>
          <w:lang w:eastAsia="ru-RU" w:bidi="mr-IN"/>
        </w:rPr>
        <w:t>Комплект заданий для контрольной работы</w:t>
      </w:r>
    </w:p>
    <w:p w:rsidR="008354FF" w:rsidRPr="00E32809" w:rsidRDefault="008354FF" w:rsidP="008354FF">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sz w:val="28"/>
          <w:szCs w:val="28"/>
          <w:lang w:eastAsia="ru-RU" w:bidi="mr-IN"/>
        </w:rPr>
        <w:t xml:space="preserve">по дисциплине </w:t>
      </w:r>
      <w:r w:rsidR="00170FE4">
        <w:rPr>
          <w:rFonts w:ascii="Times New Roman" w:eastAsia="Times New Roman" w:hAnsi="Times New Roman" w:cs="Times New Roman"/>
          <w:i/>
          <w:iCs/>
          <w:sz w:val="28"/>
          <w:szCs w:val="28"/>
          <w:lang w:eastAsia="ru-RU" w:bidi="mr-IN"/>
        </w:rPr>
        <w:t>Психологии конф</w:t>
      </w:r>
      <w:r w:rsidR="00BA75EB">
        <w:rPr>
          <w:rFonts w:ascii="Times New Roman" w:eastAsia="Times New Roman" w:hAnsi="Times New Roman" w:cs="Times New Roman"/>
          <w:i/>
          <w:iCs/>
          <w:sz w:val="28"/>
          <w:szCs w:val="28"/>
          <w:lang w:eastAsia="ru-RU" w:bidi="mr-IN"/>
        </w:rPr>
        <w:t>л</w:t>
      </w:r>
      <w:r w:rsidR="00170FE4">
        <w:rPr>
          <w:rFonts w:ascii="Times New Roman" w:eastAsia="Times New Roman" w:hAnsi="Times New Roman" w:cs="Times New Roman"/>
          <w:i/>
          <w:iCs/>
          <w:sz w:val="28"/>
          <w:szCs w:val="28"/>
          <w:lang w:eastAsia="ru-RU" w:bidi="mr-IN"/>
        </w:rPr>
        <w:t>икта</w:t>
      </w:r>
    </w:p>
    <w:p w:rsidR="00BA75EB" w:rsidRDefault="00BA75EB" w:rsidP="008354FF">
      <w:pPr>
        <w:spacing w:line="240" w:lineRule="auto"/>
        <w:ind w:left="720"/>
        <w:contextualSpacing/>
        <w:rPr>
          <w:rFonts w:ascii="Times New Roman" w:hAnsi="Times New Roman" w:cs="Times New Roman"/>
          <w:sz w:val="28"/>
          <w:szCs w:val="28"/>
        </w:rPr>
      </w:pPr>
    </w:p>
    <w:p w:rsidR="00E6449E" w:rsidRDefault="00E6449E" w:rsidP="008354FF">
      <w:pPr>
        <w:spacing w:line="240" w:lineRule="auto"/>
        <w:ind w:left="720"/>
        <w:contextualSpacing/>
        <w:rPr>
          <w:rFonts w:ascii="Times New Roman" w:hAnsi="Times New Roman" w:cs="Times New Roman"/>
          <w:sz w:val="28"/>
          <w:szCs w:val="28"/>
        </w:rPr>
      </w:pPr>
    </w:p>
    <w:p w:rsidR="008354FF" w:rsidRPr="00E32809" w:rsidRDefault="008354FF" w:rsidP="00E6449E">
      <w:pPr>
        <w:spacing w:line="240" w:lineRule="auto"/>
        <w:ind w:left="720"/>
        <w:contextualSpacing/>
        <w:jc w:val="center"/>
        <w:rPr>
          <w:rFonts w:ascii="Times New Roman" w:hAnsi="Times New Roman" w:cs="Times New Roman"/>
          <w:sz w:val="28"/>
          <w:szCs w:val="28"/>
        </w:rPr>
      </w:pPr>
      <w:r w:rsidRPr="00E32809">
        <w:rPr>
          <w:rFonts w:ascii="Times New Roman" w:hAnsi="Times New Roman" w:cs="Times New Roman"/>
          <w:sz w:val="28"/>
          <w:szCs w:val="28"/>
        </w:rPr>
        <w:t>Контрольная работа № 1</w:t>
      </w:r>
    </w:p>
    <w:p w:rsidR="008354FF" w:rsidRPr="00170FE4" w:rsidRDefault="008354FF" w:rsidP="00E6449E">
      <w:pPr>
        <w:spacing w:line="240" w:lineRule="auto"/>
        <w:contextualSpacing/>
        <w:rPr>
          <w:rFonts w:ascii="Times New Roman" w:hAnsi="Times New Roman" w:cs="Times New Roman"/>
          <w:b/>
          <w:sz w:val="28"/>
          <w:szCs w:val="28"/>
        </w:rPr>
      </w:pPr>
      <w:r w:rsidRPr="00170FE4">
        <w:rPr>
          <w:rFonts w:ascii="Times New Roman" w:hAnsi="Times New Roman" w:cs="Times New Roman"/>
          <w:b/>
          <w:sz w:val="28"/>
          <w:szCs w:val="28"/>
        </w:rPr>
        <w:t>Вариант1</w:t>
      </w:r>
    </w:p>
    <w:p w:rsidR="00170FE4" w:rsidRPr="00170FE4" w:rsidRDefault="00170FE4" w:rsidP="00170FE4">
      <w:pPr>
        <w:tabs>
          <w:tab w:val="left" w:pos="426"/>
        </w:tabs>
        <w:jc w:val="both"/>
        <w:rPr>
          <w:rFonts w:ascii="Times New Roman" w:hAnsi="Times New Roman" w:cs="Times New Roman"/>
        </w:rPr>
      </w:pPr>
      <w:r w:rsidRPr="00170FE4">
        <w:rPr>
          <w:rFonts w:ascii="Times New Roman" w:hAnsi="Times New Roman" w:cs="Times New Roman"/>
        </w:rPr>
        <w:t>1. Конфликтология как научная и практическая дисциплина.</w:t>
      </w:r>
    </w:p>
    <w:p w:rsidR="00170FE4" w:rsidRPr="00170FE4" w:rsidRDefault="00170FE4" w:rsidP="00170FE4">
      <w:pPr>
        <w:tabs>
          <w:tab w:val="left" w:pos="426"/>
        </w:tabs>
        <w:jc w:val="both"/>
        <w:rPr>
          <w:rFonts w:ascii="Times New Roman" w:hAnsi="Times New Roman" w:cs="Times New Roman"/>
        </w:rPr>
      </w:pPr>
      <w:r w:rsidRPr="00170FE4">
        <w:rPr>
          <w:rFonts w:ascii="Times New Roman" w:hAnsi="Times New Roman" w:cs="Times New Roman"/>
        </w:rPr>
        <w:t>Становление конфликтологии как науки, ее основные понятия и категории.</w:t>
      </w:r>
    </w:p>
    <w:p w:rsidR="00170FE4" w:rsidRPr="00E32809" w:rsidRDefault="00170FE4" w:rsidP="00170FE4">
      <w:pPr>
        <w:spacing w:line="240" w:lineRule="auto"/>
        <w:contextualSpacing/>
        <w:rPr>
          <w:rFonts w:ascii="Times New Roman" w:hAnsi="Times New Roman" w:cs="Times New Roman"/>
          <w:sz w:val="28"/>
          <w:szCs w:val="28"/>
        </w:rPr>
      </w:pPr>
      <w:r w:rsidRPr="00170FE4">
        <w:rPr>
          <w:rFonts w:ascii="Times New Roman" w:hAnsi="Times New Roman" w:cs="Times New Roman"/>
        </w:rPr>
        <w:t>Общесоциалогические  направления изучения социальных конфликтов.</w:t>
      </w:r>
      <w:r w:rsidRPr="00E32809">
        <w:rPr>
          <w:rFonts w:ascii="Times New Roman" w:hAnsi="Times New Roman" w:cs="Times New Roman"/>
          <w:sz w:val="28"/>
          <w:szCs w:val="28"/>
        </w:rPr>
        <w:t xml:space="preserve"> (компетенция)</w:t>
      </w:r>
    </w:p>
    <w:p w:rsidR="00170FE4" w:rsidRPr="00170FE4" w:rsidRDefault="00170FE4" w:rsidP="00170FE4">
      <w:pPr>
        <w:tabs>
          <w:tab w:val="left" w:pos="426"/>
        </w:tabs>
        <w:jc w:val="both"/>
        <w:rPr>
          <w:rFonts w:ascii="Times New Roman" w:hAnsi="Times New Roman" w:cs="Times New Roman"/>
        </w:rPr>
      </w:pPr>
    </w:p>
    <w:p w:rsidR="00170FE4" w:rsidRPr="00170FE4" w:rsidRDefault="00170FE4" w:rsidP="00170FE4">
      <w:pPr>
        <w:tabs>
          <w:tab w:val="left" w:pos="426"/>
        </w:tabs>
        <w:jc w:val="both"/>
        <w:rPr>
          <w:rFonts w:ascii="Times New Roman" w:hAnsi="Times New Roman" w:cs="Times New Roman"/>
        </w:rPr>
      </w:pPr>
      <w:r w:rsidRPr="00170FE4">
        <w:rPr>
          <w:rFonts w:ascii="Times New Roman" w:hAnsi="Times New Roman" w:cs="Times New Roman"/>
        </w:rPr>
        <w:t>2. Причины и источники социальных конфликтов.</w:t>
      </w:r>
    </w:p>
    <w:p w:rsidR="00170FE4" w:rsidRPr="00170FE4" w:rsidRDefault="00170FE4" w:rsidP="00170FE4">
      <w:pPr>
        <w:tabs>
          <w:tab w:val="left" w:pos="426"/>
        </w:tabs>
        <w:jc w:val="both"/>
        <w:rPr>
          <w:rFonts w:ascii="Times New Roman" w:hAnsi="Times New Roman" w:cs="Times New Roman"/>
        </w:rPr>
      </w:pPr>
      <w:r w:rsidRPr="00170FE4">
        <w:rPr>
          <w:rFonts w:ascii="Times New Roman" w:hAnsi="Times New Roman" w:cs="Times New Roman"/>
        </w:rPr>
        <w:lastRenderedPageBreak/>
        <w:t xml:space="preserve"> Сущность конфликта и его структура.</w:t>
      </w:r>
    </w:p>
    <w:p w:rsidR="008354FF" w:rsidRPr="00E32809" w:rsidRDefault="00170FE4" w:rsidP="00170FE4">
      <w:pPr>
        <w:spacing w:line="240" w:lineRule="auto"/>
        <w:contextualSpacing/>
        <w:rPr>
          <w:rFonts w:ascii="Times New Roman" w:hAnsi="Times New Roman" w:cs="Times New Roman"/>
          <w:sz w:val="28"/>
          <w:szCs w:val="28"/>
        </w:rPr>
      </w:pPr>
      <w:r w:rsidRPr="00170FE4">
        <w:rPr>
          <w:rFonts w:ascii="Times New Roman" w:hAnsi="Times New Roman" w:cs="Times New Roman"/>
        </w:rPr>
        <w:t>Стадии развития конфликтов</w:t>
      </w:r>
      <w:r w:rsidR="008354FF" w:rsidRPr="00170FE4">
        <w:rPr>
          <w:rFonts w:ascii="Times New Roman" w:hAnsi="Times New Roman" w:cs="Times New Roman"/>
          <w:sz w:val="28"/>
          <w:szCs w:val="28"/>
        </w:rPr>
        <w:t>(</w:t>
      </w:r>
      <w:r w:rsidR="008354FF" w:rsidRPr="00E32809">
        <w:rPr>
          <w:rFonts w:ascii="Times New Roman" w:hAnsi="Times New Roman" w:cs="Times New Roman"/>
          <w:sz w:val="28"/>
          <w:szCs w:val="28"/>
        </w:rPr>
        <w:t>компетенция)</w:t>
      </w:r>
    </w:p>
    <w:p w:rsidR="00170FE4" w:rsidRDefault="00170FE4" w:rsidP="00170FE4">
      <w:pPr>
        <w:spacing w:line="240" w:lineRule="auto"/>
        <w:contextualSpacing/>
        <w:rPr>
          <w:rFonts w:ascii="Times New Roman" w:hAnsi="Times New Roman" w:cs="Times New Roman"/>
          <w:sz w:val="28"/>
          <w:szCs w:val="28"/>
        </w:rPr>
      </w:pPr>
    </w:p>
    <w:p w:rsidR="008354FF" w:rsidRDefault="00170FE4" w:rsidP="00170FE4">
      <w:pPr>
        <w:spacing w:line="240" w:lineRule="auto"/>
        <w:contextualSpacing/>
        <w:rPr>
          <w:rFonts w:ascii="Times New Roman" w:hAnsi="Times New Roman" w:cs="Times New Roman"/>
          <w:sz w:val="28"/>
          <w:szCs w:val="28"/>
        </w:rPr>
      </w:pPr>
      <w:r>
        <w:rPr>
          <w:rFonts w:ascii="Times New Roman" w:hAnsi="Times New Roman" w:cs="Times New Roman"/>
          <w:sz w:val="28"/>
          <w:szCs w:val="28"/>
        </w:rPr>
        <w:t>3.</w:t>
      </w:r>
      <w:r w:rsidR="008354FF" w:rsidRPr="00170FE4">
        <w:rPr>
          <w:rFonts w:ascii="Times New Roman" w:hAnsi="Times New Roman" w:cs="Times New Roman"/>
          <w:b/>
          <w:sz w:val="28"/>
          <w:szCs w:val="28"/>
        </w:rPr>
        <w:t>Практическое задание</w:t>
      </w:r>
      <w:r w:rsidR="008354FF" w:rsidRPr="00E32809">
        <w:rPr>
          <w:rFonts w:ascii="Times New Roman" w:hAnsi="Times New Roman" w:cs="Times New Roman"/>
          <w:sz w:val="28"/>
          <w:szCs w:val="28"/>
        </w:rPr>
        <w:t xml:space="preserve"> (компетенция)</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Задание {{1}}</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Внутриличностный конфликт понимается как конфликт между …</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- 2 бессознательными установками</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сознательной и бессознательной структурами</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+ 2 сознательными тенденциями</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между любыми внутриличностными структурами</w:t>
      </w:r>
    </w:p>
    <w:p w:rsidR="00170FE4" w:rsidRPr="00253BD2" w:rsidRDefault="00170FE4" w:rsidP="00170FE4">
      <w:pPr>
        <w:pStyle w:val="ae"/>
        <w:rPr>
          <w:rFonts w:ascii="Times New Roman" w:hAnsi="Times New Roman" w:cs="Times New Roman"/>
          <w:sz w:val="24"/>
          <w:szCs w:val="24"/>
        </w:rPr>
      </w:pP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xml:space="preserve">Задание {{2}}   </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Полный перечень структурных элементов конфликта составляют …</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роли оппонентов, объект конфликта, среда конфликта</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позиции субъектов, участники конфликта, зона разногласий</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стороны конфликта, субъективные и объективные характеристики конфликта</w:t>
      </w:r>
    </w:p>
    <w:p w:rsidR="00170FE4" w:rsidRPr="00253BD2" w:rsidRDefault="00170FE4" w:rsidP="00170FE4">
      <w:pPr>
        <w:pStyle w:val="ae"/>
        <w:rPr>
          <w:rFonts w:ascii="Times New Roman" w:hAnsi="Times New Roman" w:cs="Times New Roman"/>
          <w:sz w:val="24"/>
          <w:szCs w:val="24"/>
        </w:rPr>
      </w:pP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xml:space="preserve">Задание {{3}}   </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К этапам конфликта относятся …</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эскалация, конфликтная ситуация, речевое противодействие</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инициация конфликта, инцидент, деструктивный конфликт</w:t>
      </w:r>
    </w:p>
    <w:p w:rsidR="00170FE4" w:rsidRPr="00253BD2" w:rsidRDefault="00170FE4" w:rsidP="00170FE4">
      <w:pPr>
        <w:pStyle w:val="ae"/>
        <w:rPr>
          <w:rFonts w:ascii="Times New Roman" w:hAnsi="Times New Roman" w:cs="Times New Roman"/>
          <w:sz w:val="24"/>
          <w:szCs w:val="24"/>
        </w:rPr>
      </w:pPr>
      <w:r w:rsidRPr="00253BD2">
        <w:rPr>
          <w:rFonts w:ascii="Times New Roman" w:hAnsi="Times New Roman" w:cs="Times New Roman"/>
          <w:sz w:val="24"/>
          <w:szCs w:val="24"/>
        </w:rPr>
        <w:t>+ тупик, конфликтная ситуация, инцидент, эскалация, послеконфликтная стадия</w:t>
      </w:r>
    </w:p>
    <w:p w:rsidR="00170FE4" w:rsidRPr="00253BD2" w:rsidRDefault="00170FE4" w:rsidP="00170FE4">
      <w:pPr>
        <w:pStyle w:val="ae"/>
        <w:rPr>
          <w:rFonts w:ascii="Times New Roman" w:hAnsi="Times New Roman" w:cs="Times New Roman"/>
          <w:sz w:val="24"/>
          <w:szCs w:val="24"/>
        </w:rPr>
      </w:pPr>
    </w:p>
    <w:p w:rsidR="00170FE4" w:rsidRPr="00E32809" w:rsidRDefault="00170FE4" w:rsidP="00170FE4">
      <w:pPr>
        <w:spacing w:line="240" w:lineRule="auto"/>
        <w:contextualSpacing/>
        <w:rPr>
          <w:rFonts w:ascii="Times New Roman" w:hAnsi="Times New Roman" w:cs="Times New Roman"/>
          <w:sz w:val="28"/>
          <w:szCs w:val="28"/>
        </w:rPr>
      </w:pPr>
    </w:p>
    <w:p w:rsidR="008354FF" w:rsidRPr="00E32809" w:rsidRDefault="008354FF" w:rsidP="0023164A">
      <w:pPr>
        <w:spacing w:line="240" w:lineRule="auto"/>
        <w:contextualSpacing/>
        <w:rPr>
          <w:rFonts w:ascii="Times New Roman" w:hAnsi="Times New Roman" w:cs="Times New Roman"/>
          <w:sz w:val="28"/>
          <w:szCs w:val="28"/>
        </w:rPr>
      </w:pPr>
      <w:r w:rsidRPr="00E32809">
        <w:rPr>
          <w:rFonts w:ascii="Times New Roman" w:hAnsi="Times New Roman" w:cs="Times New Roman"/>
          <w:sz w:val="28"/>
          <w:szCs w:val="28"/>
        </w:rPr>
        <w:t>Вариант2</w:t>
      </w:r>
    </w:p>
    <w:p w:rsidR="0060027B" w:rsidRPr="0060027B" w:rsidRDefault="0060027B" w:rsidP="0023164A">
      <w:pPr>
        <w:pStyle w:val="a3"/>
        <w:numPr>
          <w:ilvl w:val="0"/>
          <w:numId w:val="7"/>
        </w:numPr>
        <w:tabs>
          <w:tab w:val="left" w:pos="426"/>
        </w:tabs>
        <w:ind w:left="0"/>
        <w:jc w:val="both"/>
        <w:rPr>
          <w:rFonts w:ascii="Times New Roman" w:hAnsi="Times New Roman" w:cs="Times New Roman"/>
        </w:rPr>
      </w:pPr>
      <w:r w:rsidRPr="0060027B">
        <w:rPr>
          <w:rFonts w:ascii="Times New Roman" w:hAnsi="Times New Roman" w:cs="Times New Roman"/>
        </w:rPr>
        <w:t xml:space="preserve">Движущие силы и их мотивация в конфликте. </w:t>
      </w:r>
    </w:p>
    <w:p w:rsidR="0060027B" w:rsidRPr="0060027B" w:rsidRDefault="0060027B" w:rsidP="0023164A">
      <w:pPr>
        <w:pStyle w:val="a3"/>
        <w:tabs>
          <w:tab w:val="left" w:pos="426"/>
        </w:tabs>
        <w:ind w:left="0"/>
        <w:jc w:val="both"/>
        <w:rPr>
          <w:rFonts w:ascii="Times New Roman" w:hAnsi="Times New Roman" w:cs="Times New Roman"/>
        </w:rPr>
      </w:pPr>
      <w:r w:rsidRPr="0060027B">
        <w:rPr>
          <w:rFonts w:ascii="Times New Roman" w:hAnsi="Times New Roman" w:cs="Times New Roman"/>
        </w:rPr>
        <w:t xml:space="preserve"> Типологизация и классификация конфликтов.</w:t>
      </w:r>
    </w:p>
    <w:p w:rsidR="0060027B" w:rsidRPr="0060027B" w:rsidRDefault="0060027B" w:rsidP="0023164A">
      <w:pPr>
        <w:pStyle w:val="a3"/>
        <w:tabs>
          <w:tab w:val="left" w:pos="426"/>
        </w:tabs>
        <w:ind w:left="0"/>
        <w:jc w:val="both"/>
        <w:rPr>
          <w:rFonts w:ascii="Times New Roman" w:hAnsi="Times New Roman" w:cs="Times New Roman"/>
        </w:rPr>
      </w:pPr>
      <w:r w:rsidRPr="0060027B">
        <w:rPr>
          <w:rFonts w:ascii="Times New Roman" w:hAnsi="Times New Roman" w:cs="Times New Roman"/>
        </w:rPr>
        <w:t xml:space="preserve"> Функции конфликта в обществе.</w:t>
      </w:r>
    </w:p>
    <w:p w:rsidR="008354FF" w:rsidRDefault="008354FF" w:rsidP="0023164A">
      <w:pPr>
        <w:numPr>
          <w:ilvl w:val="0"/>
          <w:numId w:val="7"/>
        </w:numPr>
        <w:spacing w:line="240" w:lineRule="auto"/>
        <w:ind w:left="0"/>
        <w:contextualSpacing/>
        <w:rPr>
          <w:rFonts w:ascii="Times New Roman" w:hAnsi="Times New Roman" w:cs="Times New Roman"/>
          <w:sz w:val="28"/>
          <w:szCs w:val="28"/>
        </w:rPr>
      </w:pPr>
      <w:r w:rsidRPr="00E32809">
        <w:rPr>
          <w:rFonts w:ascii="Times New Roman" w:hAnsi="Times New Roman" w:cs="Times New Roman"/>
          <w:sz w:val="28"/>
          <w:szCs w:val="28"/>
        </w:rPr>
        <w:t xml:space="preserve"> (компетенция)</w:t>
      </w:r>
    </w:p>
    <w:p w:rsidR="0060027B" w:rsidRPr="0060027B" w:rsidRDefault="0060027B" w:rsidP="0023164A">
      <w:pPr>
        <w:pStyle w:val="a3"/>
        <w:tabs>
          <w:tab w:val="left" w:pos="426"/>
        </w:tabs>
        <w:ind w:left="0"/>
        <w:jc w:val="both"/>
        <w:rPr>
          <w:rFonts w:ascii="Times New Roman" w:hAnsi="Times New Roman" w:cs="Times New Roman"/>
        </w:rPr>
      </w:pPr>
      <w:r w:rsidRPr="0060027B">
        <w:rPr>
          <w:rFonts w:ascii="Times New Roman" w:hAnsi="Times New Roman" w:cs="Times New Roman"/>
        </w:rPr>
        <w:t>Способы выхода из  социальных столкновений.</w:t>
      </w:r>
    </w:p>
    <w:p w:rsidR="0060027B" w:rsidRPr="0060027B" w:rsidRDefault="0060027B" w:rsidP="0023164A">
      <w:pPr>
        <w:pStyle w:val="a3"/>
        <w:tabs>
          <w:tab w:val="left" w:pos="426"/>
        </w:tabs>
        <w:ind w:left="0"/>
        <w:jc w:val="both"/>
        <w:rPr>
          <w:rFonts w:ascii="Times New Roman" w:hAnsi="Times New Roman" w:cs="Times New Roman"/>
        </w:rPr>
      </w:pPr>
      <w:r w:rsidRPr="0060027B">
        <w:rPr>
          <w:rFonts w:ascii="Times New Roman" w:hAnsi="Times New Roman" w:cs="Times New Roman"/>
        </w:rPr>
        <w:t>Основные конфликты в современной России: причины возникновения и динамика.</w:t>
      </w:r>
    </w:p>
    <w:p w:rsidR="0060027B" w:rsidRPr="0060027B" w:rsidRDefault="0060027B" w:rsidP="0023164A">
      <w:pPr>
        <w:pStyle w:val="a3"/>
        <w:tabs>
          <w:tab w:val="left" w:pos="426"/>
        </w:tabs>
        <w:ind w:left="0"/>
        <w:jc w:val="both"/>
        <w:rPr>
          <w:rFonts w:ascii="Times New Roman" w:hAnsi="Times New Roman" w:cs="Times New Roman"/>
        </w:rPr>
      </w:pPr>
      <w:r w:rsidRPr="0060027B">
        <w:rPr>
          <w:rFonts w:ascii="Times New Roman" w:hAnsi="Times New Roman" w:cs="Times New Roman"/>
        </w:rPr>
        <w:t>Фактор силы в конфликте. Терроризм как способ политической борьбы.</w:t>
      </w:r>
    </w:p>
    <w:p w:rsidR="008354FF" w:rsidRDefault="008354FF" w:rsidP="0023164A">
      <w:pPr>
        <w:numPr>
          <w:ilvl w:val="0"/>
          <w:numId w:val="7"/>
        </w:numPr>
        <w:spacing w:line="240" w:lineRule="auto"/>
        <w:ind w:left="0"/>
        <w:contextualSpacing/>
        <w:rPr>
          <w:rFonts w:ascii="Times New Roman" w:hAnsi="Times New Roman" w:cs="Times New Roman"/>
          <w:sz w:val="28"/>
          <w:szCs w:val="28"/>
        </w:rPr>
      </w:pPr>
      <w:r w:rsidRPr="00E32809">
        <w:rPr>
          <w:rFonts w:ascii="Times New Roman" w:hAnsi="Times New Roman" w:cs="Times New Roman"/>
          <w:sz w:val="28"/>
          <w:szCs w:val="28"/>
        </w:rPr>
        <w:t>Практическое задание (компетенция)</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Типы конфликтов в организациях различают …</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конфликты с внешней средой</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внутренние конфликты</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межорганизационные</w:t>
      </w:r>
    </w:p>
    <w:p w:rsidR="0060027B" w:rsidRPr="00253BD2" w:rsidRDefault="0060027B" w:rsidP="0023164A">
      <w:pPr>
        <w:pStyle w:val="ae"/>
        <w:rPr>
          <w:rFonts w:ascii="Times New Roman" w:hAnsi="Times New Roman" w:cs="Times New Roman"/>
          <w:sz w:val="24"/>
          <w:szCs w:val="24"/>
        </w:rPr>
      </w:pP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Показателем внутриличностного конфликта не является …</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состояние когнитивной сферы</w:t>
      </w:r>
    </w:p>
    <w:p w:rsidR="0023164A" w:rsidRDefault="0023164A" w:rsidP="0023164A">
      <w:pPr>
        <w:pStyle w:val="ae"/>
        <w:rPr>
          <w:rFonts w:ascii="Times New Roman" w:hAnsi="Times New Roman" w:cs="Times New Roman"/>
          <w:sz w:val="24"/>
          <w:szCs w:val="24"/>
        </w:rPr>
      </w:pPr>
      <w:r>
        <w:rPr>
          <w:rFonts w:ascii="Times New Roman" w:hAnsi="Times New Roman" w:cs="Times New Roman"/>
          <w:sz w:val="24"/>
          <w:szCs w:val="24"/>
        </w:rPr>
        <w:t>- состояние эмоциональной сферы</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состояние поведенческой сферы</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интегральные показатели</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обобщенные показатели</w:t>
      </w:r>
    </w:p>
    <w:p w:rsidR="0060027B" w:rsidRPr="00253BD2" w:rsidRDefault="0060027B" w:rsidP="0023164A">
      <w:pPr>
        <w:pStyle w:val="ae"/>
        <w:rPr>
          <w:rFonts w:ascii="Times New Roman" w:hAnsi="Times New Roman" w:cs="Times New Roman"/>
          <w:sz w:val="24"/>
          <w:szCs w:val="24"/>
        </w:rPr>
      </w:pPr>
    </w:p>
    <w:p w:rsidR="0060027B" w:rsidRPr="00253BD2" w:rsidRDefault="0060027B" w:rsidP="0023164A">
      <w:pPr>
        <w:pStyle w:val="ae"/>
        <w:rPr>
          <w:rFonts w:ascii="Times New Roman" w:hAnsi="Times New Roman" w:cs="Times New Roman"/>
          <w:sz w:val="24"/>
          <w:szCs w:val="24"/>
        </w:rPr>
      </w:pP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Критерием оценки социальной напряженности не является …</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lastRenderedPageBreak/>
        <w:t>- степень недовольства</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влияние средств массовой информации</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мобилизация общества</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влияние криминальных структур</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степень консолидации оппозиции</w:t>
      </w:r>
    </w:p>
    <w:p w:rsidR="0060027B" w:rsidRPr="00E32809" w:rsidRDefault="0060027B" w:rsidP="0023164A">
      <w:pPr>
        <w:spacing w:line="240" w:lineRule="auto"/>
        <w:ind w:left="142"/>
        <w:contextualSpacing/>
        <w:rPr>
          <w:rFonts w:ascii="Times New Roman" w:hAnsi="Times New Roman" w:cs="Times New Roman"/>
          <w:sz w:val="28"/>
          <w:szCs w:val="28"/>
        </w:rPr>
      </w:pPr>
    </w:p>
    <w:p w:rsidR="008354FF" w:rsidRPr="0060027B" w:rsidRDefault="008354FF" w:rsidP="0023164A">
      <w:pPr>
        <w:spacing w:line="240" w:lineRule="auto"/>
        <w:contextualSpacing/>
        <w:rPr>
          <w:rFonts w:ascii="Times New Roman" w:hAnsi="Times New Roman" w:cs="Times New Roman"/>
          <w:sz w:val="28"/>
          <w:szCs w:val="28"/>
        </w:rPr>
      </w:pPr>
      <w:r w:rsidRPr="00E32809">
        <w:rPr>
          <w:rFonts w:ascii="Times New Roman" w:hAnsi="Times New Roman" w:cs="Times New Roman"/>
          <w:sz w:val="28"/>
          <w:szCs w:val="28"/>
        </w:rPr>
        <w:t>Вариант</w:t>
      </w:r>
      <w:r w:rsidR="0060027B">
        <w:rPr>
          <w:rFonts w:ascii="Times New Roman" w:hAnsi="Times New Roman" w:cs="Times New Roman"/>
          <w:sz w:val="28"/>
          <w:szCs w:val="28"/>
        </w:rPr>
        <w:t>3</w:t>
      </w:r>
    </w:p>
    <w:p w:rsidR="0060027B" w:rsidRDefault="0060027B" w:rsidP="0023164A">
      <w:pPr>
        <w:tabs>
          <w:tab w:val="left" w:pos="426"/>
        </w:tabs>
        <w:rPr>
          <w:rFonts w:ascii="Times New Roman" w:hAnsi="Times New Roman" w:cs="Times New Roman"/>
        </w:rPr>
      </w:pPr>
    </w:p>
    <w:p w:rsidR="0060027B" w:rsidRPr="0060027B" w:rsidRDefault="0060027B" w:rsidP="0023164A">
      <w:pPr>
        <w:tabs>
          <w:tab w:val="left" w:pos="426"/>
        </w:tabs>
        <w:rPr>
          <w:rFonts w:ascii="Times New Roman" w:hAnsi="Times New Roman" w:cs="Times New Roman"/>
          <w:sz w:val="24"/>
          <w:szCs w:val="24"/>
        </w:rPr>
      </w:pPr>
      <w:r w:rsidRPr="0060027B">
        <w:rPr>
          <w:rFonts w:ascii="Times New Roman" w:hAnsi="Times New Roman" w:cs="Times New Roman"/>
          <w:sz w:val="24"/>
          <w:szCs w:val="24"/>
        </w:rPr>
        <w:t xml:space="preserve">1.Способы выхода из  социальных столкновений.              </w:t>
      </w:r>
    </w:p>
    <w:p w:rsidR="0060027B" w:rsidRPr="0060027B" w:rsidRDefault="0060027B" w:rsidP="0023164A">
      <w:pPr>
        <w:tabs>
          <w:tab w:val="left" w:pos="426"/>
        </w:tabs>
        <w:rPr>
          <w:rFonts w:ascii="Times New Roman" w:hAnsi="Times New Roman" w:cs="Times New Roman"/>
          <w:sz w:val="24"/>
          <w:szCs w:val="24"/>
        </w:rPr>
      </w:pPr>
      <w:r w:rsidRPr="0060027B">
        <w:rPr>
          <w:rFonts w:ascii="Times New Roman" w:hAnsi="Times New Roman" w:cs="Times New Roman"/>
          <w:sz w:val="24"/>
          <w:szCs w:val="24"/>
        </w:rPr>
        <w:t xml:space="preserve">    Основные конфликты в современной России: причины возникновения и динамика.</w:t>
      </w:r>
    </w:p>
    <w:p w:rsidR="0060027B" w:rsidRPr="0060027B" w:rsidRDefault="0060027B" w:rsidP="0023164A">
      <w:pPr>
        <w:tabs>
          <w:tab w:val="left" w:pos="426"/>
        </w:tabs>
        <w:rPr>
          <w:rFonts w:ascii="Times New Roman" w:hAnsi="Times New Roman" w:cs="Times New Roman"/>
          <w:sz w:val="24"/>
          <w:szCs w:val="24"/>
        </w:rPr>
      </w:pPr>
      <w:r w:rsidRPr="0060027B">
        <w:rPr>
          <w:rFonts w:ascii="Times New Roman" w:hAnsi="Times New Roman" w:cs="Times New Roman"/>
          <w:sz w:val="24"/>
          <w:szCs w:val="24"/>
        </w:rPr>
        <w:t xml:space="preserve"> Фактор силы в конфликте. Терроризм как способ политической борьбы.</w:t>
      </w:r>
    </w:p>
    <w:p w:rsidR="0060027B" w:rsidRPr="0060027B" w:rsidRDefault="0060027B" w:rsidP="0023164A">
      <w:pPr>
        <w:tabs>
          <w:tab w:val="left" w:pos="426"/>
        </w:tabs>
        <w:rPr>
          <w:rFonts w:ascii="Times New Roman" w:hAnsi="Times New Roman" w:cs="Times New Roman"/>
          <w:sz w:val="24"/>
          <w:szCs w:val="24"/>
        </w:rPr>
      </w:pPr>
    </w:p>
    <w:p w:rsidR="0060027B" w:rsidRPr="0060027B" w:rsidRDefault="0060027B" w:rsidP="0023164A">
      <w:pPr>
        <w:tabs>
          <w:tab w:val="left" w:pos="426"/>
        </w:tabs>
        <w:rPr>
          <w:rFonts w:ascii="Times New Roman" w:hAnsi="Times New Roman" w:cs="Times New Roman"/>
          <w:sz w:val="24"/>
          <w:szCs w:val="24"/>
        </w:rPr>
      </w:pPr>
      <w:r w:rsidRPr="0060027B">
        <w:rPr>
          <w:rFonts w:ascii="Times New Roman" w:hAnsi="Times New Roman" w:cs="Times New Roman"/>
          <w:sz w:val="24"/>
          <w:szCs w:val="24"/>
        </w:rPr>
        <w:t>2.Организация переговоров в конфликтных ситуациях.</w:t>
      </w:r>
    </w:p>
    <w:p w:rsidR="0060027B" w:rsidRPr="0060027B" w:rsidRDefault="0060027B" w:rsidP="0023164A">
      <w:pPr>
        <w:tabs>
          <w:tab w:val="left" w:pos="426"/>
        </w:tabs>
        <w:rPr>
          <w:rFonts w:ascii="Times New Roman" w:hAnsi="Times New Roman" w:cs="Times New Roman"/>
          <w:sz w:val="24"/>
          <w:szCs w:val="24"/>
        </w:rPr>
      </w:pPr>
      <w:r w:rsidRPr="0060027B">
        <w:rPr>
          <w:rFonts w:ascii="Times New Roman" w:hAnsi="Times New Roman" w:cs="Times New Roman"/>
          <w:sz w:val="24"/>
          <w:szCs w:val="24"/>
        </w:rPr>
        <w:t xml:space="preserve"> Виды и формы посредничества.</w:t>
      </w:r>
    </w:p>
    <w:p w:rsidR="0060027B" w:rsidRPr="0060027B" w:rsidRDefault="0060027B" w:rsidP="0023164A">
      <w:pPr>
        <w:tabs>
          <w:tab w:val="left" w:pos="426"/>
        </w:tabs>
        <w:rPr>
          <w:rFonts w:ascii="Times New Roman" w:hAnsi="Times New Roman" w:cs="Times New Roman"/>
          <w:sz w:val="24"/>
          <w:szCs w:val="24"/>
        </w:rPr>
      </w:pPr>
      <w:r w:rsidRPr="0060027B">
        <w:rPr>
          <w:rFonts w:ascii="Times New Roman" w:hAnsi="Times New Roman" w:cs="Times New Roman"/>
          <w:sz w:val="24"/>
          <w:szCs w:val="24"/>
        </w:rPr>
        <w:t xml:space="preserve">  Основные стратегии поведения людей в конфликтных ситуациях.</w:t>
      </w:r>
    </w:p>
    <w:p w:rsidR="008354FF" w:rsidRDefault="002A3ACE" w:rsidP="0023164A">
      <w:pPr>
        <w:spacing w:line="240" w:lineRule="auto"/>
        <w:contextualSpacing/>
        <w:rPr>
          <w:rFonts w:ascii="Times New Roman" w:hAnsi="Times New Roman" w:cs="Times New Roman"/>
          <w:sz w:val="28"/>
          <w:szCs w:val="28"/>
        </w:rPr>
      </w:pPr>
      <w:r>
        <w:rPr>
          <w:rFonts w:ascii="Times New Roman" w:hAnsi="Times New Roman" w:cs="Times New Roman"/>
          <w:sz w:val="28"/>
          <w:szCs w:val="28"/>
        </w:rPr>
        <w:t>3.</w:t>
      </w:r>
      <w:r w:rsidR="008354FF" w:rsidRPr="00E32809">
        <w:rPr>
          <w:rFonts w:ascii="Times New Roman" w:hAnsi="Times New Roman" w:cs="Times New Roman"/>
          <w:sz w:val="28"/>
          <w:szCs w:val="28"/>
        </w:rPr>
        <w:t>П</w:t>
      </w:r>
      <w:r w:rsidR="0060027B">
        <w:rPr>
          <w:rFonts w:ascii="Times New Roman" w:hAnsi="Times New Roman" w:cs="Times New Roman"/>
          <w:sz w:val="28"/>
          <w:szCs w:val="28"/>
        </w:rPr>
        <w:t>рактическое задание (компетенци</w:t>
      </w:r>
      <w:r w:rsidR="008354FF" w:rsidRPr="00E32809">
        <w:rPr>
          <w:rFonts w:ascii="Times New Roman" w:hAnsi="Times New Roman" w:cs="Times New Roman"/>
          <w:sz w:val="28"/>
          <w:szCs w:val="28"/>
        </w:rPr>
        <w:t>)</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К групповым конфликтам относятся …</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личность - группа</w:t>
      </w:r>
    </w:p>
    <w:p w:rsidR="0023164A" w:rsidRDefault="0023164A" w:rsidP="0023164A">
      <w:pPr>
        <w:pStyle w:val="ae"/>
        <w:rPr>
          <w:rFonts w:ascii="Times New Roman" w:hAnsi="Times New Roman" w:cs="Times New Roman"/>
          <w:sz w:val="24"/>
          <w:szCs w:val="24"/>
        </w:rPr>
      </w:pPr>
      <w:r>
        <w:rPr>
          <w:rFonts w:ascii="Times New Roman" w:hAnsi="Times New Roman" w:cs="Times New Roman"/>
          <w:sz w:val="24"/>
          <w:szCs w:val="24"/>
        </w:rPr>
        <w:t>- группа – групп</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личность - группа, группа - группа</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микрогруппа - руководитель</w:t>
      </w:r>
    </w:p>
    <w:p w:rsidR="0060027B" w:rsidRPr="00253BD2" w:rsidRDefault="0060027B" w:rsidP="0023164A">
      <w:pPr>
        <w:pStyle w:val="ae"/>
        <w:rPr>
          <w:rFonts w:ascii="Times New Roman" w:hAnsi="Times New Roman" w:cs="Times New Roman"/>
          <w:sz w:val="24"/>
          <w:szCs w:val="24"/>
        </w:rPr>
      </w:pP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Предупреждение конфликта представляет собой …</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управление конфликтом с целью его легитимации</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вид деятельности, направленный на ограничение конфликта</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превентивную форму управления конфликтом</w:t>
      </w:r>
    </w:p>
    <w:p w:rsidR="0060027B" w:rsidRDefault="0060027B" w:rsidP="0023164A">
      <w:pPr>
        <w:pStyle w:val="ae"/>
        <w:rPr>
          <w:rFonts w:ascii="Times New Roman" w:hAnsi="Times New Roman" w:cs="Times New Roman"/>
          <w:sz w:val="24"/>
          <w:szCs w:val="24"/>
        </w:rPr>
      </w:pP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Медиация - это …</w:t>
      </w:r>
    </w:p>
    <w:p w:rsidR="0060027B" w:rsidRPr="00253BD2"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вмешательство по типу юридического урегулирования конфликта</w:t>
      </w:r>
    </w:p>
    <w:p w:rsidR="0023164A" w:rsidRDefault="0023164A" w:rsidP="0023164A">
      <w:pPr>
        <w:pStyle w:val="ae"/>
        <w:rPr>
          <w:rFonts w:ascii="Times New Roman" w:hAnsi="Times New Roman" w:cs="Times New Roman"/>
          <w:sz w:val="24"/>
          <w:szCs w:val="24"/>
        </w:rPr>
      </w:pPr>
      <w:r>
        <w:rPr>
          <w:rFonts w:ascii="Times New Roman" w:hAnsi="Times New Roman" w:cs="Times New Roman"/>
          <w:sz w:val="24"/>
          <w:szCs w:val="24"/>
        </w:rPr>
        <w:t xml:space="preserve">  + любое посредничество</w:t>
      </w:r>
    </w:p>
    <w:p w:rsidR="00C070D0" w:rsidRDefault="0060027B" w:rsidP="0023164A">
      <w:pPr>
        <w:pStyle w:val="ae"/>
        <w:rPr>
          <w:rFonts w:ascii="Times New Roman" w:hAnsi="Times New Roman" w:cs="Times New Roman"/>
          <w:sz w:val="24"/>
          <w:szCs w:val="24"/>
        </w:rPr>
      </w:pPr>
      <w:r w:rsidRPr="00253BD2">
        <w:rPr>
          <w:rFonts w:ascii="Times New Roman" w:hAnsi="Times New Roman" w:cs="Times New Roman"/>
          <w:sz w:val="24"/>
          <w:szCs w:val="24"/>
        </w:rPr>
        <w:t>- ограниченный арбитраж</w:t>
      </w:r>
    </w:p>
    <w:p w:rsidR="00C070D0" w:rsidRDefault="00C070D0" w:rsidP="00C070D0">
      <w:pPr>
        <w:pStyle w:val="ae"/>
        <w:rPr>
          <w:rFonts w:ascii="Times New Roman" w:hAnsi="Times New Roman" w:cs="Times New Roman"/>
          <w:sz w:val="24"/>
          <w:szCs w:val="24"/>
        </w:rPr>
      </w:pPr>
      <w:r>
        <w:rPr>
          <w:rFonts w:ascii="Times New Roman" w:hAnsi="Times New Roman" w:cs="Times New Roman"/>
          <w:sz w:val="24"/>
          <w:szCs w:val="24"/>
        </w:rPr>
        <w:t>Вариант 4.</w:t>
      </w:r>
    </w:p>
    <w:p w:rsidR="00C070D0" w:rsidRPr="002A3ACE" w:rsidRDefault="00C070D0" w:rsidP="002A3ACE">
      <w:pPr>
        <w:pStyle w:val="ae"/>
        <w:jc w:val="both"/>
        <w:rPr>
          <w:rFonts w:ascii="Times New Roman" w:hAnsi="Times New Roman" w:cs="Times New Roman"/>
        </w:rPr>
      </w:pPr>
      <w:r w:rsidRPr="002A3ACE">
        <w:rPr>
          <w:rFonts w:ascii="Times New Roman" w:hAnsi="Times New Roman" w:cs="Times New Roman"/>
          <w:sz w:val="24"/>
          <w:szCs w:val="24"/>
        </w:rPr>
        <w:t>1.</w:t>
      </w:r>
      <w:r w:rsidRPr="002A3ACE">
        <w:rPr>
          <w:rFonts w:ascii="Times New Roman" w:hAnsi="Times New Roman" w:cs="Times New Roman"/>
        </w:rPr>
        <w:t xml:space="preserve">  Межличностные конфликты: их особенности и основные формы завершения.</w:t>
      </w:r>
    </w:p>
    <w:p w:rsidR="002A3ACE" w:rsidRPr="002A3ACE" w:rsidRDefault="00C070D0" w:rsidP="002A3ACE">
      <w:pPr>
        <w:tabs>
          <w:tab w:val="left" w:pos="426"/>
        </w:tabs>
        <w:jc w:val="both"/>
        <w:rPr>
          <w:rFonts w:ascii="Times New Roman" w:hAnsi="Times New Roman" w:cs="Times New Roman"/>
        </w:rPr>
      </w:pPr>
      <w:r w:rsidRPr="002A3ACE">
        <w:rPr>
          <w:rFonts w:ascii="Times New Roman" w:hAnsi="Times New Roman" w:cs="Times New Roman"/>
        </w:rPr>
        <w:t>Семейные конфликты в современном обществе.</w:t>
      </w:r>
    </w:p>
    <w:p w:rsidR="002A3ACE" w:rsidRDefault="00C070D0" w:rsidP="002A3ACE">
      <w:pPr>
        <w:tabs>
          <w:tab w:val="left" w:pos="426"/>
        </w:tabs>
        <w:jc w:val="both"/>
        <w:rPr>
          <w:rFonts w:ascii="Times New Roman" w:hAnsi="Times New Roman" w:cs="Times New Roman"/>
        </w:rPr>
      </w:pPr>
      <w:r w:rsidRPr="002A3ACE">
        <w:rPr>
          <w:rFonts w:ascii="Times New Roman" w:hAnsi="Times New Roman" w:cs="Times New Roman"/>
        </w:rPr>
        <w:t>Формы столкновения</w:t>
      </w:r>
      <w:r w:rsidR="0023164A">
        <w:rPr>
          <w:rFonts w:ascii="Times New Roman" w:hAnsi="Times New Roman" w:cs="Times New Roman"/>
        </w:rPr>
        <w:t xml:space="preserve"> экономических интересов людей.</w:t>
      </w:r>
    </w:p>
    <w:p w:rsidR="00C070D0" w:rsidRPr="002A3ACE" w:rsidRDefault="002A3ACE" w:rsidP="002A3ACE">
      <w:pPr>
        <w:tabs>
          <w:tab w:val="left" w:pos="426"/>
        </w:tabs>
        <w:jc w:val="both"/>
        <w:rPr>
          <w:rFonts w:ascii="Times New Roman" w:hAnsi="Times New Roman" w:cs="Times New Roman"/>
        </w:rPr>
      </w:pPr>
      <w:r w:rsidRPr="002A3ACE">
        <w:rPr>
          <w:rFonts w:ascii="Times New Roman" w:hAnsi="Times New Roman" w:cs="Times New Roman"/>
        </w:rPr>
        <w:t>2.</w:t>
      </w:r>
      <w:r w:rsidR="00C070D0" w:rsidRPr="002A3ACE">
        <w:rPr>
          <w:rFonts w:ascii="Times New Roman" w:hAnsi="Times New Roman" w:cs="Times New Roman"/>
        </w:rPr>
        <w:t>Конфликты в трудовом коллективе.</w:t>
      </w:r>
    </w:p>
    <w:p w:rsidR="00C070D0" w:rsidRPr="002A3ACE" w:rsidRDefault="00C070D0" w:rsidP="002A3ACE">
      <w:pPr>
        <w:tabs>
          <w:tab w:val="left" w:pos="426"/>
        </w:tabs>
        <w:jc w:val="both"/>
        <w:rPr>
          <w:rFonts w:ascii="Times New Roman" w:hAnsi="Times New Roman" w:cs="Times New Roman"/>
        </w:rPr>
      </w:pPr>
      <w:r w:rsidRPr="002A3ACE">
        <w:rPr>
          <w:rFonts w:ascii="Times New Roman" w:hAnsi="Times New Roman" w:cs="Times New Roman"/>
        </w:rPr>
        <w:t>Противоречия и конфликты в современном образовании.</w:t>
      </w:r>
    </w:p>
    <w:p w:rsidR="00C070D0" w:rsidRPr="002A3ACE" w:rsidRDefault="00C070D0" w:rsidP="002A3ACE">
      <w:pPr>
        <w:tabs>
          <w:tab w:val="left" w:pos="426"/>
        </w:tabs>
        <w:jc w:val="both"/>
        <w:rPr>
          <w:rFonts w:ascii="Times New Roman" w:hAnsi="Times New Roman" w:cs="Times New Roman"/>
        </w:rPr>
      </w:pPr>
      <w:r w:rsidRPr="002A3ACE">
        <w:rPr>
          <w:rFonts w:ascii="Times New Roman" w:hAnsi="Times New Roman" w:cs="Times New Roman"/>
        </w:rPr>
        <w:t>Конфликты в сфере культуры: их характеристика и особенности.</w:t>
      </w:r>
    </w:p>
    <w:p w:rsidR="00C070D0" w:rsidRPr="002A3ACE" w:rsidRDefault="00C070D0" w:rsidP="002A3ACE">
      <w:pPr>
        <w:tabs>
          <w:tab w:val="left" w:pos="426"/>
        </w:tabs>
        <w:jc w:val="both"/>
        <w:rPr>
          <w:rFonts w:ascii="Times New Roman" w:hAnsi="Times New Roman" w:cs="Times New Roman"/>
        </w:rPr>
      </w:pPr>
      <w:r w:rsidRPr="002A3ACE">
        <w:rPr>
          <w:rFonts w:ascii="Times New Roman" w:hAnsi="Times New Roman" w:cs="Times New Roman"/>
        </w:rPr>
        <w:t>Межэтнические конфликты: причины, особенности, современное состояние.</w:t>
      </w:r>
    </w:p>
    <w:p w:rsidR="002A3ACE" w:rsidRDefault="002A3ACE" w:rsidP="002A3ACE">
      <w:pPr>
        <w:pStyle w:val="ae"/>
        <w:rPr>
          <w:rFonts w:ascii="Times New Roman" w:hAnsi="Times New Roman" w:cs="Times New Roman"/>
          <w:sz w:val="24"/>
          <w:szCs w:val="24"/>
        </w:rPr>
      </w:pPr>
    </w:p>
    <w:p w:rsidR="00C070D0" w:rsidRPr="00253BD2" w:rsidRDefault="002A3ACE" w:rsidP="002A3ACE">
      <w:pPr>
        <w:pStyle w:val="ae"/>
        <w:rPr>
          <w:rFonts w:ascii="Times New Roman" w:hAnsi="Times New Roman" w:cs="Times New Roman"/>
          <w:sz w:val="24"/>
          <w:szCs w:val="24"/>
        </w:rPr>
      </w:pPr>
      <w:r>
        <w:rPr>
          <w:rFonts w:ascii="Times New Roman" w:hAnsi="Times New Roman" w:cs="Times New Roman"/>
          <w:sz w:val="24"/>
          <w:szCs w:val="24"/>
        </w:rPr>
        <w:t>3.Практическое задание (компетениции)</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Перечислите главные причины возникновения конфликтных решений</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lastRenderedPageBreak/>
        <w:t>+ низкое качество обоснования управленческих решений</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выраженный технократический подход к управлению</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непрофессионализм</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системность</w:t>
      </w:r>
    </w:p>
    <w:p w:rsidR="002A3ACE" w:rsidRPr="00253BD2" w:rsidRDefault="002A3ACE" w:rsidP="002A3ACE">
      <w:pPr>
        <w:pStyle w:val="ae"/>
        <w:rPr>
          <w:rFonts w:ascii="Times New Roman" w:hAnsi="Times New Roman" w:cs="Times New Roman"/>
          <w:sz w:val="24"/>
          <w:szCs w:val="24"/>
        </w:rPr>
      </w:pP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Функциями организационно-управленческих конфликтов не является …</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информативная функция</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интегративная функция</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инновационная функция</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системная функция</w:t>
      </w:r>
    </w:p>
    <w:p w:rsidR="002A3ACE" w:rsidRDefault="0023164A" w:rsidP="002A3ACE">
      <w:pPr>
        <w:pStyle w:val="ae"/>
        <w:rPr>
          <w:rFonts w:ascii="Times New Roman" w:hAnsi="Times New Roman" w:cs="Times New Roman"/>
          <w:sz w:val="24"/>
          <w:szCs w:val="24"/>
        </w:rPr>
      </w:pPr>
      <w:r>
        <w:rPr>
          <w:rFonts w:ascii="Times New Roman" w:hAnsi="Times New Roman" w:cs="Times New Roman"/>
          <w:sz w:val="24"/>
          <w:szCs w:val="24"/>
        </w:rPr>
        <w:t>+ коммуникативная функция</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Наибольшую опасность для позитивной деятельности организации представляет …</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компромисс</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конфронтация</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сотрудничество</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соперничество</w:t>
      </w:r>
    </w:p>
    <w:p w:rsidR="002A3ACE" w:rsidRPr="00253BD2" w:rsidRDefault="002A3ACE" w:rsidP="002A3ACE">
      <w:pPr>
        <w:pStyle w:val="ae"/>
        <w:rPr>
          <w:rFonts w:ascii="Times New Roman" w:hAnsi="Times New Roman" w:cs="Times New Roman"/>
          <w:sz w:val="24"/>
          <w:szCs w:val="24"/>
        </w:rPr>
      </w:pPr>
      <w:r w:rsidRPr="00253BD2">
        <w:rPr>
          <w:rFonts w:ascii="Times New Roman" w:hAnsi="Times New Roman" w:cs="Times New Roman"/>
          <w:sz w:val="24"/>
          <w:szCs w:val="24"/>
        </w:rPr>
        <w:t>- консенсус</w:t>
      </w:r>
    </w:p>
    <w:p w:rsidR="0060027B" w:rsidRPr="00E32809" w:rsidRDefault="0060027B" w:rsidP="0060027B">
      <w:pPr>
        <w:spacing w:line="240" w:lineRule="auto"/>
        <w:ind w:left="1080"/>
        <w:contextualSpacing/>
        <w:rPr>
          <w:rFonts w:ascii="Times New Roman" w:hAnsi="Times New Roman" w:cs="Times New Roman"/>
          <w:sz w:val="28"/>
          <w:szCs w:val="28"/>
        </w:rPr>
      </w:pPr>
    </w:p>
    <w:p w:rsidR="008354FF" w:rsidRPr="00E32809" w:rsidRDefault="008354FF" w:rsidP="008354FF">
      <w:pPr>
        <w:spacing w:line="240" w:lineRule="auto"/>
        <w:ind w:left="1080"/>
        <w:contextualSpacing/>
        <w:rPr>
          <w:rFonts w:ascii="Times New Roman" w:hAnsi="Times New Roman" w:cs="Times New Roman"/>
          <w:sz w:val="28"/>
          <w:szCs w:val="28"/>
        </w:rPr>
      </w:pPr>
    </w:p>
    <w:p w:rsidR="008354FF" w:rsidRPr="00E32809" w:rsidRDefault="008354FF" w:rsidP="008354FF">
      <w:pPr>
        <w:autoSpaceDE w:val="0"/>
        <w:autoSpaceDN w:val="0"/>
        <w:adjustRightInd w:val="0"/>
        <w:spacing w:after="0" w:line="240" w:lineRule="auto"/>
        <w:rPr>
          <w:rFonts w:ascii="Times New Roman" w:eastAsia="Times New Roman" w:hAnsi="Times New Roman" w:cs="Times New Roman"/>
          <w:sz w:val="28"/>
          <w:szCs w:val="28"/>
          <w:lang w:eastAsia="ru-RU" w:bidi="mr-IN"/>
        </w:rPr>
      </w:pPr>
    </w:p>
    <w:p w:rsidR="008354FF" w:rsidRPr="00E32809" w:rsidRDefault="008354FF" w:rsidP="008354FF">
      <w:pPr>
        <w:autoSpaceDE w:val="0"/>
        <w:autoSpaceDN w:val="0"/>
        <w:adjustRightInd w:val="0"/>
        <w:spacing w:after="0" w:line="240" w:lineRule="auto"/>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sz w:val="28"/>
          <w:szCs w:val="28"/>
          <w:lang w:eastAsia="ru-RU" w:bidi="mr-IN"/>
        </w:rPr>
        <w:t xml:space="preserve">Составитель ________________________ И.О. Фамилия </w:t>
      </w:r>
    </w:p>
    <w:p w:rsidR="008354FF" w:rsidRPr="00E32809" w:rsidRDefault="008354FF" w:rsidP="008354FF">
      <w:pPr>
        <w:autoSpaceDE w:val="0"/>
        <w:autoSpaceDN w:val="0"/>
        <w:adjustRightInd w:val="0"/>
        <w:spacing w:after="0" w:line="240" w:lineRule="auto"/>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sz w:val="28"/>
          <w:szCs w:val="28"/>
          <w:lang w:eastAsia="ru-RU" w:bidi="mr-IN"/>
        </w:rPr>
        <w:t xml:space="preserve">(подпись) </w:t>
      </w:r>
    </w:p>
    <w:p w:rsidR="00BA75EB" w:rsidRPr="00E6449E" w:rsidRDefault="0023164A" w:rsidP="00E6449E">
      <w:pPr>
        <w:spacing w:after="0" w:line="36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«____»__________________2017 г</w:t>
      </w:r>
      <w:r w:rsidR="008354FF" w:rsidRPr="00E32809">
        <w:rPr>
          <w:rFonts w:ascii="Times New Roman" w:eastAsia="Times New Roman" w:hAnsi="Times New Roman" w:cs="Times New Roman"/>
          <w:b/>
          <w:bCs/>
          <w:sz w:val="24"/>
          <w:szCs w:val="24"/>
          <w:lang w:eastAsia="ru-RU"/>
        </w:rPr>
        <w:br w:type="page"/>
      </w:r>
      <w:r w:rsidR="00E6449E">
        <w:rPr>
          <w:rFonts w:ascii="Times New Roman" w:eastAsia="Times New Roman" w:hAnsi="Times New Roman" w:cs="Times New Roman"/>
          <w:b/>
          <w:bCs/>
          <w:sz w:val="24"/>
          <w:szCs w:val="24"/>
          <w:lang w:eastAsia="ru-RU"/>
        </w:rPr>
        <w:lastRenderedPageBreak/>
        <w:t xml:space="preserve"> Вопросы к экзамену </w:t>
      </w:r>
    </w:p>
    <w:p w:rsidR="002A3ACE" w:rsidRPr="002A3ACE" w:rsidRDefault="002A3ACE" w:rsidP="00BA75EB">
      <w:pPr>
        <w:spacing w:line="240" w:lineRule="auto"/>
        <w:jc w:val="both"/>
        <w:rPr>
          <w:rFonts w:ascii="Times New Roman" w:hAnsi="Times New Roman" w:cs="Times New Roman"/>
          <w:sz w:val="24"/>
          <w:szCs w:val="24"/>
        </w:rPr>
      </w:pPr>
      <w:r>
        <w:rPr>
          <w:rFonts w:ascii="Times New Roman" w:hAnsi="Times New Roman" w:cs="Times New Roman"/>
          <w:sz w:val="24"/>
          <w:szCs w:val="24"/>
        </w:rPr>
        <w:t>1. Психология конфликта</w:t>
      </w:r>
      <w:r w:rsidRPr="002A3ACE">
        <w:rPr>
          <w:rFonts w:ascii="Times New Roman" w:hAnsi="Times New Roman" w:cs="Times New Roman"/>
          <w:sz w:val="24"/>
          <w:szCs w:val="24"/>
        </w:rPr>
        <w:t xml:space="preserve"> как научная и практическая дисциплина.</w:t>
      </w:r>
    </w:p>
    <w:p w:rsidR="002A3ACE" w:rsidRPr="002A3ACE" w:rsidRDefault="002A3ACE" w:rsidP="002A3ACE">
      <w:pPr>
        <w:tabs>
          <w:tab w:val="left" w:pos="426"/>
        </w:tabs>
        <w:jc w:val="both"/>
        <w:rPr>
          <w:rFonts w:ascii="Times New Roman" w:hAnsi="Times New Roman" w:cs="Times New Roman"/>
          <w:sz w:val="24"/>
          <w:szCs w:val="24"/>
        </w:rPr>
      </w:pPr>
      <w:r>
        <w:rPr>
          <w:rFonts w:ascii="Times New Roman" w:hAnsi="Times New Roman" w:cs="Times New Roman"/>
          <w:sz w:val="24"/>
          <w:szCs w:val="24"/>
        </w:rPr>
        <w:t>2. Становление психологии конфликта</w:t>
      </w:r>
      <w:r w:rsidRPr="002A3ACE">
        <w:rPr>
          <w:rFonts w:ascii="Times New Roman" w:hAnsi="Times New Roman" w:cs="Times New Roman"/>
          <w:sz w:val="24"/>
          <w:szCs w:val="24"/>
        </w:rPr>
        <w:t xml:space="preserve"> как науки, ее основные понятия и категории.</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3.Общесоциалогические  направления изучения социальных конфликтов.</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4. Периоды становления конфликтологии в России.</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5. Методика, техника и процедуры конфликтологических исследований.</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6. Конфликт как явление социальной жизни.</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7. Причины и источники социальных конфликтов.</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8. Сущность конфликта и его структура.</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9. Стадии развития конфликтов.</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 xml:space="preserve">10. Движущие силы и их мотивация в конфликте. </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11. Типологизация и классификация конфликтов.</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12. Функции конфликта в обществе.</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13. Способы выхода из  социальных столкновений.</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14. Основные конфликты в современной России: причины возникновения и динамика.</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15. Фактор силы в конфликте. Терроризм как способ политической борьбы.</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16.Организация переговоров в конфликтных ситуациях.</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16. Виды и формы посредничества.</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17.Основные стратегии поведения людей в конфликтных ситуациях.</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18. Основные принципы и направления урегулирования конфликтов.</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19. Межличностные конфликты: их особенности и основные формы завершения.</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20. Семейные конфликты в современном обществе.</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21. Формы столкновения экономических интересов людей.</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22. Конфликты в трудовом коллективе.</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23. Противоречия и конфликты в современном образовании.</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24. Конфликты в сфере культуры: их характеристика и особенности.</w:t>
      </w:r>
    </w:p>
    <w:p w:rsidR="002A3ACE" w:rsidRPr="002A3ACE" w:rsidRDefault="002A3ACE" w:rsidP="002A3ACE">
      <w:pPr>
        <w:tabs>
          <w:tab w:val="left" w:pos="426"/>
        </w:tabs>
        <w:jc w:val="both"/>
        <w:rPr>
          <w:rFonts w:ascii="Times New Roman" w:hAnsi="Times New Roman" w:cs="Times New Roman"/>
          <w:sz w:val="24"/>
          <w:szCs w:val="24"/>
        </w:rPr>
      </w:pPr>
      <w:r w:rsidRPr="002A3ACE">
        <w:rPr>
          <w:rFonts w:ascii="Times New Roman" w:hAnsi="Times New Roman" w:cs="Times New Roman"/>
          <w:sz w:val="24"/>
          <w:szCs w:val="24"/>
        </w:rPr>
        <w:t>25. Межэтнические конфликты: причины, особенности, современное состояние.</w:t>
      </w:r>
    </w:p>
    <w:p w:rsidR="00E6449E" w:rsidRDefault="00E6449E" w:rsidP="00E6449E">
      <w:pPr>
        <w:jc w:val="center"/>
        <w:rPr>
          <w:b/>
          <w:sz w:val="28"/>
          <w:szCs w:val="28"/>
        </w:rPr>
      </w:pPr>
    </w:p>
    <w:p w:rsidR="00E6449E" w:rsidRDefault="00E6449E" w:rsidP="00E6449E">
      <w:pPr>
        <w:jc w:val="center"/>
        <w:rPr>
          <w:b/>
          <w:sz w:val="28"/>
          <w:szCs w:val="28"/>
        </w:rPr>
      </w:pPr>
    </w:p>
    <w:p w:rsidR="00E6449E" w:rsidRDefault="00E6449E" w:rsidP="00E6449E">
      <w:pPr>
        <w:jc w:val="center"/>
        <w:rPr>
          <w:b/>
          <w:sz w:val="28"/>
          <w:szCs w:val="28"/>
        </w:rPr>
      </w:pPr>
    </w:p>
    <w:p w:rsidR="00E6449E" w:rsidRDefault="00E6449E" w:rsidP="00E6449E">
      <w:pPr>
        <w:jc w:val="center"/>
        <w:rPr>
          <w:b/>
          <w:sz w:val="28"/>
          <w:szCs w:val="28"/>
        </w:rPr>
      </w:pPr>
    </w:p>
    <w:p w:rsidR="00E6449E" w:rsidRPr="00E6449E" w:rsidRDefault="00E6449E" w:rsidP="00E6449E">
      <w:pPr>
        <w:jc w:val="center"/>
        <w:rPr>
          <w:rFonts w:ascii="Times New Roman" w:hAnsi="Times New Roman" w:cs="Times New Roman"/>
          <w:b/>
          <w:sz w:val="28"/>
          <w:szCs w:val="28"/>
        </w:rPr>
      </w:pPr>
      <w:r w:rsidRPr="00E6449E">
        <w:rPr>
          <w:rFonts w:ascii="Times New Roman" w:hAnsi="Times New Roman" w:cs="Times New Roman"/>
          <w:b/>
          <w:sz w:val="28"/>
          <w:szCs w:val="28"/>
        </w:rPr>
        <w:lastRenderedPageBreak/>
        <w:t>Форма экзаменационного билета</w:t>
      </w:r>
    </w:p>
    <w:p w:rsidR="00E6449E" w:rsidRPr="00E6449E" w:rsidRDefault="00E6449E" w:rsidP="00E6449E">
      <w:pPr>
        <w:tabs>
          <w:tab w:val="left" w:pos="993"/>
          <w:tab w:val="left" w:pos="1080"/>
        </w:tabs>
        <w:ind w:firstLine="709"/>
        <w:jc w:val="both"/>
        <w:rPr>
          <w:rFonts w:ascii="Times New Roman" w:hAnsi="Times New Roman" w:cs="Times New Roman"/>
          <w:b/>
          <w:i/>
          <w:color w:val="000000"/>
        </w:rPr>
      </w:pPr>
    </w:p>
    <w:p w:rsidR="00E6449E" w:rsidRPr="00E6449E" w:rsidRDefault="00E6449E" w:rsidP="00E6449E">
      <w:pPr>
        <w:spacing w:line="360" w:lineRule="auto"/>
        <w:jc w:val="center"/>
        <w:rPr>
          <w:rFonts w:ascii="Times New Roman" w:hAnsi="Times New Roman" w:cs="Times New Roman"/>
        </w:rPr>
      </w:pPr>
      <w:r w:rsidRPr="00E6449E">
        <w:rPr>
          <w:rFonts w:ascii="Times New Roman" w:hAnsi="Times New Roman" w:cs="Times New Roman"/>
        </w:rPr>
        <w:t>ГБОУ ВО «КРЫМСКИЙ ИНЖЕНЕРНО-ПЕДАГОГИЧЕСКИЙ УНИВЕРСИТЕТ»</w:t>
      </w:r>
    </w:p>
    <w:p w:rsidR="00E6449E" w:rsidRPr="00E6449E" w:rsidRDefault="00E6449E" w:rsidP="00E6449E">
      <w:pPr>
        <w:spacing w:line="360" w:lineRule="auto"/>
        <w:rPr>
          <w:rFonts w:ascii="Times New Roman" w:hAnsi="Times New Roman" w:cs="Times New Roman"/>
        </w:rPr>
      </w:pPr>
      <w:r w:rsidRPr="00E6449E">
        <w:rPr>
          <w:rFonts w:ascii="Times New Roman" w:hAnsi="Times New Roman" w:cs="Times New Roman"/>
        </w:rPr>
        <w:t>Образовательно-квалификационный уровень бакалавр</w:t>
      </w:r>
    </w:p>
    <w:p w:rsidR="00E6449E" w:rsidRPr="00E6449E" w:rsidRDefault="00E6449E" w:rsidP="00E6449E">
      <w:pPr>
        <w:spacing w:line="360" w:lineRule="auto"/>
        <w:rPr>
          <w:rFonts w:ascii="Times New Roman" w:hAnsi="Times New Roman" w:cs="Times New Roman"/>
        </w:rPr>
      </w:pPr>
      <w:r w:rsidRPr="00E6449E">
        <w:rPr>
          <w:rFonts w:ascii="Times New Roman" w:hAnsi="Times New Roman" w:cs="Times New Roman"/>
        </w:rPr>
        <w:t>Направление подготовки: 37.03.01 Психология</w:t>
      </w:r>
    </w:p>
    <w:p w:rsidR="00E6449E" w:rsidRPr="00E6449E" w:rsidRDefault="00E6449E" w:rsidP="00E6449E">
      <w:pPr>
        <w:spacing w:line="360" w:lineRule="auto"/>
        <w:rPr>
          <w:rFonts w:ascii="Times New Roman" w:hAnsi="Times New Roman" w:cs="Times New Roman"/>
        </w:rPr>
      </w:pPr>
      <w:r w:rsidRPr="00E6449E">
        <w:rPr>
          <w:rFonts w:ascii="Times New Roman" w:hAnsi="Times New Roman" w:cs="Times New Roman"/>
        </w:rPr>
        <w:t>Профиль:  Психология                     Семестр 8</w:t>
      </w:r>
    </w:p>
    <w:p w:rsidR="00E6449E" w:rsidRPr="00E6449E" w:rsidRDefault="00E6449E" w:rsidP="00E6449E">
      <w:pPr>
        <w:tabs>
          <w:tab w:val="left" w:pos="6096"/>
        </w:tabs>
        <w:spacing w:line="360" w:lineRule="auto"/>
        <w:rPr>
          <w:rFonts w:ascii="Times New Roman" w:hAnsi="Times New Roman" w:cs="Times New Roman"/>
        </w:rPr>
      </w:pPr>
      <w:r w:rsidRPr="00E6449E">
        <w:rPr>
          <w:rFonts w:ascii="Times New Roman" w:hAnsi="Times New Roman" w:cs="Times New Roman"/>
        </w:rPr>
        <w:t xml:space="preserve">Учебная дисциплина: </w:t>
      </w:r>
      <w:r>
        <w:rPr>
          <w:rFonts w:ascii="Times New Roman" w:hAnsi="Times New Roman" w:cs="Times New Roman"/>
        </w:rPr>
        <w:t>Психология конфликта</w:t>
      </w:r>
    </w:p>
    <w:p w:rsidR="00E6449E" w:rsidRPr="00E6449E" w:rsidRDefault="00E6449E" w:rsidP="00E6449E">
      <w:pPr>
        <w:rPr>
          <w:rFonts w:ascii="Times New Roman" w:hAnsi="Times New Roman" w:cs="Times New Roman"/>
        </w:rPr>
      </w:pPr>
    </w:p>
    <w:p w:rsidR="00E6449E" w:rsidRDefault="00E6449E" w:rsidP="00E6449E">
      <w:pPr>
        <w:jc w:val="center"/>
        <w:rPr>
          <w:rFonts w:ascii="Times New Roman" w:hAnsi="Times New Roman" w:cs="Times New Roman"/>
        </w:rPr>
      </w:pPr>
      <w:r w:rsidRPr="00E6449E">
        <w:rPr>
          <w:rFonts w:ascii="Times New Roman" w:hAnsi="Times New Roman" w:cs="Times New Roman"/>
        </w:rPr>
        <w:t>ЭКЗАМЕНАЦИОННЫЙ БИЛЕТ № 1</w:t>
      </w:r>
    </w:p>
    <w:p w:rsidR="00E6449E" w:rsidRPr="002A3ACE" w:rsidRDefault="00E6449E" w:rsidP="00E6449E">
      <w:pPr>
        <w:spacing w:line="240" w:lineRule="auto"/>
        <w:jc w:val="both"/>
        <w:rPr>
          <w:rFonts w:ascii="Times New Roman" w:hAnsi="Times New Roman" w:cs="Times New Roman"/>
          <w:sz w:val="24"/>
          <w:szCs w:val="24"/>
        </w:rPr>
      </w:pPr>
      <w:r>
        <w:rPr>
          <w:rFonts w:ascii="Times New Roman" w:hAnsi="Times New Roman" w:cs="Times New Roman"/>
          <w:sz w:val="24"/>
          <w:szCs w:val="24"/>
        </w:rPr>
        <w:t>1. Психология конфликта</w:t>
      </w:r>
      <w:r w:rsidRPr="002A3ACE">
        <w:rPr>
          <w:rFonts w:ascii="Times New Roman" w:hAnsi="Times New Roman" w:cs="Times New Roman"/>
          <w:sz w:val="24"/>
          <w:szCs w:val="24"/>
        </w:rPr>
        <w:t xml:space="preserve"> как научная и практическая дисциплина.</w:t>
      </w:r>
    </w:p>
    <w:p w:rsidR="00E6449E" w:rsidRPr="002A3ACE" w:rsidRDefault="00E6449E" w:rsidP="00E6449E">
      <w:pPr>
        <w:tabs>
          <w:tab w:val="left" w:pos="426"/>
        </w:tabs>
        <w:jc w:val="both"/>
        <w:rPr>
          <w:rFonts w:ascii="Times New Roman" w:hAnsi="Times New Roman" w:cs="Times New Roman"/>
          <w:sz w:val="24"/>
          <w:szCs w:val="24"/>
        </w:rPr>
      </w:pPr>
      <w:r>
        <w:rPr>
          <w:rFonts w:ascii="Times New Roman" w:hAnsi="Times New Roman" w:cs="Times New Roman"/>
          <w:sz w:val="24"/>
          <w:szCs w:val="24"/>
        </w:rPr>
        <w:t>2. Становление психологии конфликта</w:t>
      </w:r>
      <w:r w:rsidRPr="002A3ACE">
        <w:rPr>
          <w:rFonts w:ascii="Times New Roman" w:hAnsi="Times New Roman" w:cs="Times New Roman"/>
          <w:sz w:val="24"/>
          <w:szCs w:val="24"/>
        </w:rPr>
        <w:t xml:space="preserve"> как науки, ее основные понятия и категории.</w:t>
      </w:r>
    </w:p>
    <w:p w:rsidR="00E6449E" w:rsidRPr="00E6449E" w:rsidRDefault="00E6449E" w:rsidP="00E6449E">
      <w:pPr>
        <w:jc w:val="center"/>
        <w:rPr>
          <w:rFonts w:ascii="Times New Roman" w:hAnsi="Times New Roman" w:cs="Times New Roman"/>
        </w:rPr>
      </w:pPr>
    </w:p>
    <w:p w:rsidR="008354FF" w:rsidRPr="00E32809" w:rsidRDefault="008354FF" w:rsidP="008354FF">
      <w:pPr>
        <w:spacing w:line="240" w:lineRule="auto"/>
        <w:jc w:val="center"/>
        <w:rPr>
          <w:rFonts w:ascii="Times New Roman" w:hAnsi="Times New Roman" w:cs="Times New Roman"/>
          <w:b/>
          <w:sz w:val="28"/>
          <w:szCs w:val="28"/>
        </w:rPr>
      </w:pPr>
      <w:r w:rsidRPr="00E32809">
        <w:rPr>
          <w:rFonts w:ascii="Times New Roman" w:hAnsi="Times New Roman" w:cs="Times New Roman"/>
          <w:b/>
          <w:sz w:val="28"/>
          <w:szCs w:val="28"/>
        </w:rPr>
        <w:t>4.6 Другие формы оценочных средств</w:t>
      </w:r>
    </w:p>
    <w:p w:rsidR="008354FF" w:rsidRPr="00E32809" w:rsidRDefault="008354FF" w:rsidP="008354FF">
      <w:pPr>
        <w:pStyle w:val="a3"/>
        <w:numPr>
          <w:ilvl w:val="0"/>
          <w:numId w:val="5"/>
        </w:numPr>
        <w:spacing w:line="240" w:lineRule="auto"/>
        <w:jc w:val="center"/>
        <w:rPr>
          <w:rFonts w:ascii="Times New Roman" w:hAnsi="Times New Roman" w:cs="Times New Roman"/>
          <w:b/>
          <w:sz w:val="28"/>
          <w:szCs w:val="28"/>
        </w:rPr>
      </w:pPr>
      <w:r w:rsidRPr="00E32809">
        <w:rPr>
          <w:rFonts w:ascii="Times New Roman" w:hAnsi="Times New Roman" w:cs="Times New Roman"/>
          <w:b/>
          <w:sz w:val="28"/>
          <w:szCs w:val="28"/>
        </w:rPr>
        <w:t>Перечень основной и дополнительной учебной литературы, необходимой для освоения дисциплины</w:t>
      </w:r>
    </w:p>
    <w:p w:rsidR="008354FF" w:rsidRPr="00E32809" w:rsidRDefault="008354FF" w:rsidP="008354FF">
      <w:pPr>
        <w:tabs>
          <w:tab w:val="num" w:pos="0"/>
        </w:tabs>
        <w:spacing w:after="0" w:line="240" w:lineRule="auto"/>
        <w:ind w:firstLine="709"/>
        <w:jc w:val="both"/>
        <w:rPr>
          <w:rFonts w:ascii="Times New Roman" w:eastAsia="Times New Roman" w:hAnsi="Times New Roman" w:cs="Times New Roman"/>
          <w:b/>
          <w:bCs/>
          <w:sz w:val="28"/>
          <w:szCs w:val="28"/>
          <w:lang w:eastAsia="ru-RU"/>
        </w:rPr>
      </w:pPr>
      <w:r w:rsidRPr="00E32809">
        <w:rPr>
          <w:rFonts w:ascii="Times New Roman" w:eastAsia="Times New Roman" w:hAnsi="Times New Roman" w:cs="Times New Roman"/>
          <w:b/>
          <w:bCs/>
          <w:sz w:val="28"/>
          <w:szCs w:val="28"/>
          <w:lang w:eastAsia="ru-RU"/>
        </w:rPr>
        <w:t>Основная литература.</w:t>
      </w:r>
    </w:p>
    <w:p w:rsidR="008354FF" w:rsidRPr="00E32809" w:rsidRDefault="008354FF" w:rsidP="008354FF">
      <w:pPr>
        <w:tabs>
          <w:tab w:val="num" w:pos="0"/>
        </w:tabs>
        <w:spacing w:after="0" w:line="240" w:lineRule="auto"/>
        <w:ind w:firstLine="709"/>
        <w:jc w:val="both"/>
        <w:rPr>
          <w:rFonts w:ascii="Times New Roman" w:eastAsia="Times New Roman" w:hAnsi="Times New Roman" w:cs="Times New Roman"/>
          <w:b/>
          <w:bCs/>
          <w:sz w:val="28"/>
          <w:szCs w:val="28"/>
          <w:lang w:eastAsia="ru-RU"/>
        </w:rPr>
      </w:pPr>
    </w:p>
    <w:tbl>
      <w:tblPr>
        <w:tblW w:w="9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1"/>
        <w:gridCol w:w="2240"/>
        <w:gridCol w:w="1853"/>
        <w:gridCol w:w="1596"/>
        <w:gridCol w:w="1800"/>
        <w:gridCol w:w="939"/>
        <w:gridCol w:w="939"/>
      </w:tblGrid>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020FFB">
            <w:pPr>
              <w:spacing w:before="120"/>
              <w:jc w:val="center"/>
            </w:pPr>
            <w:r w:rsidRPr="001C4E73">
              <w:t>п/п</w:t>
            </w: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pacing w:before="120"/>
              <w:rPr>
                <w:rFonts w:ascii="Times New Roman" w:hAnsi="Times New Roman" w:cs="Times New Roman"/>
              </w:rPr>
            </w:pPr>
            <w:r w:rsidRPr="00743547">
              <w:rPr>
                <w:rFonts w:ascii="Times New Roman" w:hAnsi="Times New Roman" w:cs="Times New Roman"/>
              </w:rPr>
              <w:t xml:space="preserve">Название </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pacing w:before="120"/>
              <w:jc w:val="center"/>
              <w:rPr>
                <w:rFonts w:ascii="Times New Roman" w:hAnsi="Times New Roman" w:cs="Times New Roman"/>
              </w:rPr>
            </w:pPr>
            <w:r w:rsidRPr="00743547">
              <w:rPr>
                <w:rFonts w:ascii="Times New Roman" w:hAnsi="Times New Roman" w:cs="Times New Roman"/>
              </w:rPr>
              <w:t xml:space="preserve">Автор </w:t>
            </w: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Вид издания (учебник, учебное </w:t>
            </w:r>
          </w:p>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пособие)</w:t>
            </w: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ind w:left="-34" w:right="-2"/>
              <w:jc w:val="center"/>
              <w:rPr>
                <w:rFonts w:ascii="Times New Roman" w:hAnsi="Times New Roman" w:cs="Times New Roman"/>
              </w:rPr>
            </w:pPr>
            <w:r w:rsidRPr="00743547">
              <w:rPr>
                <w:rFonts w:ascii="Times New Roman" w:hAnsi="Times New Roman" w:cs="Times New Roman"/>
              </w:rPr>
              <w:t>Место издания, издательство, год издания, кол-во страниц</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Кол-во</w:t>
            </w:r>
          </w:p>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экземпляров</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Место хране-ния</w:t>
            </w:r>
          </w:p>
        </w:tc>
      </w:tr>
      <w:tr w:rsidR="00743547" w:rsidRPr="001C4E73" w:rsidTr="00020FFB">
        <w:trPr>
          <w:jc w:val="center"/>
        </w:trPr>
        <w:tc>
          <w:tcPr>
            <w:tcW w:w="9798" w:type="dxa"/>
            <w:gridSpan w:val="7"/>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ОСНОВНАЯ ЛИТЕРАТУРА</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0"/>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Практикум по конфликтологии</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jc w:val="both"/>
              <w:rPr>
                <w:rFonts w:ascii="Times New Roman" w:hAnsi="Times New Roman" w:cs="Times New Roman"/>
              </w:rPr>
            </w:pPr>
            <w:r w:rsidRPr="00743547">
              <w:rPr>
                <w:rFonts w:ascii="Times New Roman" w:hAnsi="Times New Roman" w:cs="Times New Roman"/>
                <w:iCs/>
              </w:rPr>
              <w:t>Емельянов С.</w:t>
            </w:r>
          </w:p>
          <w:p w:rsidR="00743547" w:rsidRPr="00743547" w:rsidRDefault="00743547" w:rsidP="00020FFB">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iCs/>
              </w:rPr>
              <w:t xml:space="preserve">М. </w:t>
            </w:r>
            <w:r w:rsidRPr="00743547">
              <w:rPr>
                <w:rFonts w:ascii="Times New Roman" w:hAnsi="Times New Roman" w:cs="Times New Roman"/>
              </w:rPr>
              <w:t>– СПб.: Питер, 2001. – 400 с.</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4</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0"/>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Конфликты и конфликтное поведение. Методы изучения</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jc w:val="both"/>
              <w:rPr>
                <w:rFonts w:ascii="Times New Roman" w:hAnsi="Times New Roman" w:cs="Times New Roman"/>
              </w:rPr>
            </w:pPr>
            <w:r w:rsidRPr="00743547">
              <w:rPr>
                <w:rFonts w:ascii="Times New Roman" w:hAnsi="Times New Roman" w:cs="Times New Roman"/>
                <w:iCs/>
              </w:rPr>
              <w:t>Леонов Н. И.</w:t>
            </w:r>
          </w:p>
          <w:p w:rsidR="00743547" w:rsidRPr="00743547" w:rsidRDefault="00743547" w:rsidP="00020FFB">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Учебное пособие</w:t>
            </w: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СПб.: Питер, 2005. – 240 с.</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11</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0"/>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Природа человеческих конфликтов: объективное изучение дезорганизации поведения человека</w:t>
            </w:r>
          </w:p>
          <w:p w:rsidR="00743547" w:rsidRPr="00743547" w:rsidRDefault="00743547" w:rsidP="00020FFB">
            <w:pPr>
              <w:rPr>
                <w:rFonts w:ascii="Times New Roman" w:hAnsi="Times New Roman" w:cs="Times New Roman"/>
              </w:rPr>
            </w:pP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rPr>
                <w:rFonts w:ascii="Times New Roman" w:hAnsi="Times New Roman" w:cs="Times New Roman"/>
              </w:rPr>
            </w:pPr>
            <w:r w:rsidRPr="00743547">
              <w:rPr>
                <w:rFonts w:ascii="Times New Roman" w:hAnsi="Times New Roman" w:cs="Times New Roman"/>
                <w:iCs/>
              </w:rPr>
              <w:t xml:space="preserve">Лурия А. Р. </w:t>
            </w: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М.: Когнито-Центр, 2002. – 527 с.</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7</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НПБ</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0"/>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rPr>
                <w:rFonts w:ascii="Times New Roman" w:hAnsi="Times New Roman" w:cs="Times New Roman"/>
              </w:rPr>
            </w:pPr>
            <w:r w:rsidRPr="00743547">
              <w:rPr>
                <w:rFonts w:ascii="Times New Roman" w:hAnsi="Times New Roman" w:cs="Times New Roman"/>
                <w:iCs/>
              </w:rPr>
              <w:t>Психология конфликта</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Сост. и общ. ред. Н. Гришиной</w:t>
            </w: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Хрестоматия</w:t>
            </w: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СПб.: Питер, 2001. – 448с</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9</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0"/>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Психология семейных отношений с основами семейного консультирования</w:t>
            </w:r>
          </w:p>
          <w:p w:rsidR="00743547" w:rsidRPr="00743547" w:rsidRDefault="00743547" w:rsidP="00020FFB">
            <w:pPr>
              <w:rPr>
                <w:rFonts w:ascii="Times New Roman" w:hAnsi="Times New Roman" w:cs="Times New Roman"/>
              </w:rPr>
            </w:pP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 xml:space="preserve">Под ред. Е. Г. Силяевой. </w:t>
            </w: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Учебное пособие для студентов вузов</w:t>
            </w: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М., 2002.</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4</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0"/>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rPr>
                <w:rFonts w:ascii="Times New Roman" w:hAnsi="Times New Roman" w:cs="Times New Roman"/>
              </w:rPr>
            </w:pPr>
            <w:r w:rsidRPr="00743547">
              <w:rPr>
                <w:rFonts w:ascii="Times New Roman" w:hAnsi="Times New Roman" w:cs="Times New Roman"/>
              </w:rPr>
              <w:t>Социальная конфликтология</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 xml:space="preserve">Под ред. А.В. Морозова  </w:t>
            </w: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Учебное пособие для студентов факультетов социальной работы</w:t>
            </w: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М., 2002</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3</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r w:rsidR="00743547" w:rsidRPr="001C4E73" w:rsidTr="00020FFB">
        <w:trPr>
          <w:jc w:val="center"/>
        </w:trPr>
        <w:tc>
          <w:tcPr>
            <w:tcW w:w="9798" w:type="dxa"/>
            <w:gridSpan w:val="7"/>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ДОПОЛНИТЕЛЬНАЯ ЛИТЕРАТУРА</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1"/>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Конфликтология в схемах и комментариях</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jc w:val="both"/>
              <w:rPr>
                <w:rFonts w:ascii="Times New Roman" w:hAnsi="Times New Roman" w:cs="Times New Roman"/>
              </w:rPr>
            </w:pPr>
            <w:r w:rsidRPr="00743547">
              <w:rPr>
                <w:rFonts w:ascii="Times New Roman" w:hAnsi="Times New Roman" w:cs="Times New Roman"/>
                <w:iCs/>
              </w:rPr>
              <w:t>Анцупов А.Я., Баклановский С. В.</w:t>
            </w:r>
          </w:p>
          <w:p w:rsidR="00743547" w:rsidRPr="00743547" w:rsidRDefault="00743547" w:rsidP="00020FFB">
            <w:pPr>
              <w:jc w:val="both"/>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Учебное пособие для студентов, обучающихся по направлению и специальностям психологии</w:t>
            </w: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СПб.: Питер, 2005. – 288 с.</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4</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1"/>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Словарь конфликтолога</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jc w:val="both"/>
              <w:rPr>
                <w:rFonts w:ascii="Times New Roman" w:hAnsi="Times New Roman" w:cs="Times New Roman"/>
              </w:rPr>
            </w:pPr>
            <w:r w:rsidRPr="00743547">
              <w:rPr>
                <w:rFonts w:ascii="Times New Roman" w:hAnsi="Times New Roman" w:cs="Times New Roman"/>
                <w:iCs/>
              </w:rPr>
              <w:t>Анцупов А.Я., Шипилов А.И.</w:t>
            </w:r>
          </w:p>
          <w:p w:rsidR="00743547" w:rsidRPr="00743547" w:rsidRDefault="00743547" w:rsidP="00020FFB">
            <w:pPr>
              <w:jc w:val="both"/>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Словарь</w:t>
            </w: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СПб.: Питер, 2006. – 528 с.</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17</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НПБ</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1"/>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Внимание: конфликт!</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jc w:val="both"/>
              <w:rPr>
                <w:rFonts w:ascii="Times New Roman" w:hAnsi="Times New Roman" w:cs="Times New Roman"/>
              </w:rPr>
            </w:pPr>
            <w:r w:rsidRPr="00743547">
              <w:rPr>
                <w:rFonts w:ascii="Times New Roman" w:hAnsi="Times New Roman" w:cs="Times New Roman"/>
                <w:iCs/>
              </w:rPr>
              <w:t>Бородкин Ф. М., Коряк Н. М.</w:t>
            </w:r>
          </w:p>
          <w:p w:rsidR="00743547" w:rsidRPr="00743547" w:rsidRDefault="00743547" w:rsidP="00020FFB">
            <w:pPr>
              <w:jc w:val="both"/>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Новосибирск: Наука, 1989. – 189 с.</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3</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1"/>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Тренинг разрешения конфликтов для начальной школы</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jc w:val="both"/>
              <w:rPr>
                <w:rFonts w:ascii="Times New Roman" w:hAnsi="Times New Roman" w:cs="Times New Roman"/>
              </w:rPr>
            </w:pPr>
            <w:r w:rsidRPr="00743547">
              <w:rPr>
                <w:rFonts w:ascii="Times New Roman" w:hAnsi="Times New Roman" w:cs="Times New Roman"/>
                <w:iCs/>
              </w:rPr>
              <w:t>Валкер Д.</w:t>
            </w:r>
          </w:p>
          <w:p w:rsidR="00743547" w:rsidRPr="00743547" w:rsidRDefault="00743547" w:rsidP="00020FFB">
            <w:pPr>
              <w:jc w:val="both"/>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Практич. руководство</w:t>
            </w: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both"/>
              <w:rPr>
                <w:rFonts w:ascii="Times New Roman" w:hAnsi="Times New Roman" w:cs="Times New Roman"/>
              </w:rPr>
            </w:pPr>
            <w:r w:rsidRPr="00743547">
              <w:rPr>
                <w:rFonts w:ascii="Times New Roman" w:hAnsi="Times New Roman" w:cs="Times New Roman"/>
              </w:rPr>
              <w:t>СПб.,  – 2001.</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5</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r w:rsidR="00743547" w:rsidRPr="001C4E73" w:rsidTr="00020FFB">
        <w:trPr>
          <w:jc w:val="center"/>
        </w:trPr>
        <w:tc>
          <w:tcPr>
            <w:tcW w:w="431" w:type="dxa"/>
            <w:tcBorders>
              <w:top w:val="single" w:sz="4" w:space="0" w:color="auto"/>
              <w:left w:val="single" w:sz="4" w:space="0" w:color="auto"/>
              <w:bottom w:val="single" w:sz="4" w:space="0" w:color="auto"/>
              <w:right w:val="single" w:sz="4" w:space="0" w:color="auto"/>
            </w:tcBorders>
          </w:tcPr>
          <w:p w:rsidR="00743547" w:rsidRPr="001C4E73" w:rsidRDefault="00743547" w:rsidP="00743547">
            <w:pPr>
              <w:numPr>
                <w:ilvl w:val="0"/>
                <w:numId w:val="21"/>
              </w:numPr>
              <w:tabs>
                <w:tab w:val="num" w:pos="0"/>
              </w:tabs>
              <w:spacing w:after="0" w:line="240" w:lineRule="auto"/>
              <w:ind w:left="0" w:firstLine="0"/>
            </w:pPr>
          </w:p>
        </w:tc>
        <w:tc>
          <w:tcPr>
            <w:tcW w:w="224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rPr>
                <w:rFonts w:ascii="Times New Roman" w:hAnsi="Times New Roman" w:cs="Times New Roman"/>
              </w:rPr>
            </w:pPr>
            <w:r w:rsidRPr="00743547">
              <w:rPr>
                <w:rFonts w:ascii="Times New Roman" w:hAnsi="Times New Roman" w:cs="Times New Roman"/>
              </w:rPr>
              <w:t>Природа человеческих конфликтов: объективное изучение дезорганизации поведения человека</w:t>
            </w:r>
          </w:p>
        </w:tc>
        <w:tc>
          <w:tcPr>
            <w:tcW w:w="1853"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shd w:val="clear" w:color="auto" w:fill="FFFFFF"/>
              <w:autoSpaceDE w:val="0"/>
              <w:autoSpaceDN w:val="0"/>
              <w:adjustRightInd w:val="0"/>
              <w:jc w:val="both"/>
              <w:rPr>
                <w:rFonts w:ascii="Times New Roman" w:hAnsi="Times New Roman" w:cs="Times New Roman"/>
              </w:rPr>
            </w:pPr>
            <w:r w:rsidRPr="00743547">
              <w:rPr>
                <w:rFonts w:ascii="Times New Roman" w:hAnsi="Times New Roman" w:cs="Times New Roman"/>
                <w:iCs/>
              </w:rPr>
              <w:t xml:space="preserve">Лурия А. Р. </w:t>
            </w:r>
          </w:p>
          <w:p w:rsidR="00743547" w:rsidRPr="00743547" w:rsidRDefault="00743547" w:rsidP="00020FFB">
            <w:pPr>
              <w:jc w:val="cente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М.: Когнито-Центр, 2002. – 527 с.</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7</w:t>
            </w:r>
          </w:p>
        </w:tc>
        <w:tc>
          <w:tcPr>
            <w:tcW w:w="939" w:type="dxa"/>
            <w:tcBorders>
              <w:top w:val="single" w:sz="4" w:space="0" w:color="auto"/>
              <w:left w:val="single" w:sz="4" w:space="0" w:color="auto"/>
              <w:bottom w:val="single" w:sz="4" w:space="0" w:color="auto"/>
              <w:right w:val="single" w:sz="4" w:space="0" w:color="auto"/>
            </w:tcBorders>
          </w:tcPr>
          <w:p w:rsidR="00743547" w:rsidRPr="00743547" w:rsidRDefault="00743547" w:rsidP="00020FFB">
            <w:pPr>
              <w:jc w:val="center"/>
              <w:rPr>
                <w:rFonts w:ascii="Times New Roman" w:hAnsi="Times New Roman" w:cs="Times New Roman"/>
              </w:rPr>
            </w:pPr>
            <w:r w:rsidRPr="00743547">
              <w:rPr>
                <w:rFonts w:ascii="Times New Roman" w:hAnsi="Times New Roman" w:cs="Times New Roman"/>
              </w:rPr>
              <w:t xml:space="preserve">НПБ </w:t>
            </w:r>
          </w:p>
        </w:tc>
      </w:tr>
    </w:tbl>
    <w:p w:rsidR="00743547" w:rsidRDefault="00743547" w:rsidP="00743547">
      <w:pPr>
        <w:shd w:val="clear" w:color="auto" w:fill="FFFFFF"/>
        <w:tabs>
          <w:tab w:val="left" w:leader="underscore" w:pos="-9180"/>
        </w:tabs>
        <w:jc w:val="both"/>
        <w:rPr>
          <w:i/>
          <w:color w:val="000000"/>
          <w:spacing w:val="-7"/>
        </w:rPr>
      </w:pPr>
    </w:p>
    <w:p w:rsidR="008354FF" w:rsidRPr="00E32809" w:rsidRDefault="008354FF" w:rsidP="008354FF">
      <w:pPr>
        <w:pStyle w:val="a3"/>
        <w:spacing w:line="240" w:lineRule="auto"/>
        <w:rPr>
          <w:rFonts w:ascii="Times New Roman" w:hAnsi="Times New Roman" w:cs="Times New Roman"/>
          <w:b/>
          <w:sz w:val="28"/>
          <w:szCs w:val="28"/>
        </w:rPr>
      </w:pPr>
    </w:p>
    <w:p w:rsidR="008354FF" w:rsidRDefault="008354FF" w:rsidP="00FB1A13">
      <w:pPr>
        <w:pStyle w:val="a3"/>
        <w:spacing w:line="240" w:lineRule="auto"/>
        <w:ind w:left="644"/>
        <w:jc w:val="center"/>
        <w:rPr>
          <w:rFonts w:ascii="Times New Roman" w:hAnsi="Times New Roman" w:cs="Times New Roman"/>
          <w:b/>
          <w:sz w:val="28"/>
          <w:szCs w:val="28"/>
        </w:rPr>
      </w:pPr>
      <w:r w:rsidRPr="00E32809">
        <w:rPr>
          <w:rFonts w:ascii="Times New Roman" w:hAnsi="Times New Roman" w:cs="Times New Roman"/>
          <w:b/>
          <w:sz w:val="28"/>
          <w:szCs w:val="28"/>
        </w:rPr>
        <w:t>Перечень ресурсов информационно-аналитической сети Интернет, необходимых для освоения дисциплины</w:t>
      </w:r>
    </w:p>
    <w:p w:rsidR="00743547" w:rsidRDefault="00743547" w:rsidP="00743547">
      <w:pPr>
        <w:pStyle w:val="a3"/>
        <w:spacing w:line="240" w:lineRule="auto"/>
        <w:ind w:left="644"/>
        <w:rPr>
          <w:rFonts w:ascii="Times New Roman" w:hAnsi="Times New Roman" w:cs="Times New Roman"/>
          <w:b/>
          <w:sz w:val="28"/>
          <w:szCs w:val="28"/>
        </w:rPr>
      </w:pPr>
      <w:r w:rsidRPr="00743547">
        <w:rPr>
          <w:rFonts w:ascii="Times New Roman" w:hAnsi="Times New Roman" w:cs="Times New Roman"/>
          <w:b/>
          <w:sz w:val="28"/>
          <w:szCs w:val="28"/>
        </w:rPr>
        <w:lastRenderedPageBreak/>
        <w:t>Электроннаябиблиотечная система«Университетскаябиблиотека – online»www.biblioclub.ru</w:t>
      </w:r>
    </w:p>
    <w:p w:rsidR="00516A1E" w:rsidRPr="00E32809" w:rsidRDefault="00516A1E" w:rsidP="00743547">
      <w:pPr>
        <w:pStyle w:val="a3"/>
        <w:spacing w:line="240" w:lineRule="auto"/>
        <w:ind w:left="644"/>
        <w:rPr>
          <w:rFonts w:ascii="Times New Roman" w:hAnsi="Times New Roman" w:cs="Times New Roman"/>
          <w:b/>
          <w:sz w:val="28"/>
          <w:szCs w:val="28"/>
        </w:rPr>
      </w:pPr>
      <w:r w:rsidRPr="00516A1E">
        <w:rPr>
          <w:rFonts w:ascii="Times New Roman" w:hAnsi="Times New Roman" w:cs="Times New Roman"/>
          <w:b/>
          <w:sz w:val="28"/>
          <w:szCs w:val="28"/>
        </w:rPr>
        <w:t>www.flogiston.ru Сайт</w:t>
      </w:r>
    </w:p>
    <w:p w:rsidR="008354FF" w:rsidRPr="00E32809" w:rsidRDefault="008354FF" w:rsidP="00FB1A13">
      <w:pPr>
        <w:pStyle w:val="a3"/>
        <w:spacing w:line="240" w:lineRule="auto"/>
        <w:ind w:left="644"/>
        <w:jc w:val="both"/>
        <w:rPr>
          <w:rFonts w:ascii="Times New Roman" w:hAnsi="Times New Roman" w:cs="Times New Roman"/>
          <w:b/>
          <w:i/>
          <w:sz w:val="28"/>
          <w:szCs w:val="28"/>
        </w:rPr>
      </w:pPr>
      <w:r w:rsidRPr="00E32809">
        <w:rPr>
          <w:rFonts w:ascii="Times New Roman" w:hAnsi="Times New Roman" w:cs="Times New Roman"/>
          <w:b/>
          <w:sz w:val="28"/>
          <w:szCs w:val="28"/>
        </w:rPr>
        <w:t>Перечень информационных технологий, используемых при осуществлении учебного процесса</w:t>
      </w:r>
    </w:p>
    <w:p w:rsidR="008354FF" w:rsidRPr="00E32809" w:rsidRDefault="008354FF" w:rsidP="008354FF">
      <w:pPr>
        <w:pStyle w:val="a3"/>
        <w:numPr>
          <w:ilvl w:val="0"/>
          <w:numId w:val="3"/>
        </w:numPr>
        <w:spacing w:line="240" w:lineRule="auto"/>
        <w:jc w:val="both"/>
        <w:rPr>
          <w:rFonts w:ascii="Times New Roman" w:hAnsi="Times New Roman" w:cs="Times New Roman"/>
          <w:i/>
          <w:sz w:val="28"/>
          <w:szCs w:val="28"/>
        </w:rPr>
      </w:pPr>
      <w:r w:rsidRPr="00E32809">
        <w:rPr>
          <w:rFonts w:ascii="Times New Roman" w:hAnsi="Times New Roman" w:cs="Times New Roman"/>
          <w:sz w:val="28"/>
          <w:szCs w:val="28"/>
        </w:rPr>
        <w:t>Лицензионные курсы, программы</w:t>
      </w:r>
    </w:p>
    <w:p w:rsidR="008354FF" w:rsidRPr="00E32809" w:rsidRDefault="008354FF" w:rsidP="008354FF">
      <w:pPr>
        <w:pStyle w:val="a3"/>
        <w:numPr>
          <w:ilvl w:val="0"/>
          <w:numId w:val="3"/>
        </w:numPr>
        <w:spacing w:line="240" w:lineRule="auto"/>
        <w:jc w:val="both"/>
        <w:rPr>
          <w:rFonts w:ascii="Times New Roman" w:hAnsi="Times New Roman" w:cs="Times New Roman"/>
          <w:i/>
          <w:sz w:val="28"/>
          <w:szCs w:val="28"/>
        </w:rPr>
      </w:pPr>
      <w:r w:rsidRPr="00E32809">
        <w:rPr>
          <w:rFonts w:ascii="Times New Roman" w:hAnsi="Times New Roman" w:cs="Times New Roman"/>
          <w:sz w:val="28"/>
          <w:szCs w:val="28"/>
        </w:rPr>
        <w:t xml:space="preserve">Интерактивные занятия </w:t>
      </w:r>
    </w:p>
    <w:p w:rsidR="008354FF" w:rsidRPr="00E32809" w:rsidRDefault="008354FF" w:rsidP="00FB1A13">
      <w:pPr>
        <w:pStyle w:val="a3"/>
        <w:spacing w:line="240" w:lineRule="auto"/>
        <w:ind w:left="644"/>
        <w:jc w:val="both"/>
        <w:rPr>
          <w:rFonts w:ascii="Times New Roman" w:hAnsi="Times New Roman" w:cs="Times New Roman"/>
          <w:i/>
          <w:sz w:val="28"/>
          <w:szCs w:val="28"/>
        </w:rPr>
      </w:pPr>
      <w:bookmarkStart w:id="0" w:name="_GoBack"/>
      <w:bookmarkEnd w:id="0"/>
      <w:r w:rsidRPr="00E32809">
        <w:rPr>
          <w:rFonts w:ascii="Times New Roman" w:hAnsi="Times New Roman" w:cs="Times New Roman"/>
          <w:b/>
          <w:sz w:val="28"/>
          <w:szCs w:val="28"/>
        </w:rPr>
        <w:t>Материально-техническая база, необходимая для осуществления образовательного процесса по дисциплине (</w:t>
      </w:r>
      <w:r w:rsidRPr="00E32809">
        <w:rPr>
          <w:rFonts w:ascii="Times New Roman" w:hAnsi="Times New Roman" w:cs="Times New Roman"/>
          <w:i/>
          <w:sz w:val="28"/>
          <w:szCs w:val="28"/>
        </w:rPr>
        <w:t>это одинаково для всех, если есть что-то индивидуальное – дописывайте)</w:t>
      </w:r>
    </w:p>
    <w:p w:rsidR="008354FF" w:rsidRPr="00E32809" w:rsidRDefault="008354FF" w:rsidP="008354FF">
      <w:pPr>
        <w:spacing w:after="0" w:line="240" w:lineRule="auto"/>
        <w:jc w:val="both"/>
        <w:rPr>
          <w:rFonts w:ascii="Times New Roman" w:hAnsi="Times New Roman" w:cs="Times New Roman"/>
          <w:sz w:val="28"/>
          <w:szCs w:val="28"/>
        </w:rPr>
      </w:pPr>
      <w:r w:rsidRPr="00E32809">
        <w:rPr>
          <w:rFonts w:ascii="Times New Roman" w:hAnsi="Times New Roman" w:cs="Times New Roman"/>
          <w:sz w:val="28"/>
          <w:szCs w:val="28"/>
        </w:rPr>
        <w:t>- компьютерный класс и доступ к сети Интернет (во время самостоятельной подготовки)</w:t>
      </w:r>
      <w:r>
        <w:rPr>
          <w:rFonts w:ascii="Times New Roman" w:hAnsi="Times New Roman" w:cs="Times New Roman"/>
          <w:sz w:val="28"/>
          <w:szCs w:val="28"/>
        </w:rPr>
        <w:t xml:space="preserve"> (должен быть приложен график занятости  компьютерного класса)</w:t>
      </w:r>
      <w:r w:rsidRPr="00E32809">
        <w:rPr>
          <w:rFonts w:ascii="Times New Roman" w:hAnsi="Times New Roman" w:cs="Times New Roman"/>
          <w:sz w:val="28"/>
          <w:szCs w:val="28"/>
        </w:rPr>
        <w:t>;</w:t>
      </w:r>
    </w:p>
    <w:p w:rsidR="008354FF" w:rsidRPr="00E32809" w:rsidRDefault="008354FF" w:rsidP="008354FF">
      <w:pPr>
        <w:spacing w:after="0" w:line="240" w:lineRule="auto"/>
        <w:jc w:val="both"/>
        <w:rPr>
          <w:rFonts w:ascii="Times New Roman" w:hAnsi="Times New Roman" w:cs="Times New Roman"/>
          <w:sz w:val="28"/>
          <w:szCs w:val="28"/>
        </w:rPr>
      </w:pPr>
      <w:r w:rsidRPr="00E32809">
        <w:rPr>
          <w:rFonts w:ascii="Times New Roman" w:hAnsi="Times New Roman" w:cs="Times New Roman"/>
          <w:sz w:val="28"/>
          <w:szCs w:val="28"/>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8354FF" w:rsidRPr="00E32809" w:rsidRDefault="008354FF" w:rsidP="008354FF">
      <w:pPr>
        <w:spacing w:after="0" w:line="240" w:lineRule="auto"/>
        <w:jc w:val="both"/>
        <w:rPr>
          <w:rFonts w:ascii="Times New Roman" w:hAnsi="Times New Roman" w:cs="Times New Roman"/>
          <w:i/>
          <w:sz w:val="28"/>
          <w:szCs w:val="28"/>
        </w:rPr>
      </w:pPr>
      <w:r w:rsidRPr="00E32809">
        <w:rPr>
          <w:rFonts w:ascii="Times New Roman" w:hAnsi="Times New Roman" w:cs="Times New Roman"/>
          <w:sz w:val="28"/>
          <w:szCs w:val="28"/>
        </w:rPr>
        <w:t>- раздаточный материал для проведения групповой работы</w:t>
      </w:r>
      <w:r w:rsidRPr="00E32809">
        <w:rPr>
          <w:rFonts w:ascii="Times New Roman" w:hAnsi="Times New Roman" w:cs="Times New Roman"/>
          <w:i/>
          <w:sz w:val="28"/>
          <w:szCs w:val="28"/>
        </w:rPr>
        <w:t>;</w:t>
      </w:r>
    </w:p>
    <w:p w:rsidR="008354FF" w:rsidRPr="00E32809" w:rsidRDefault="008354FF" w:rsidP="008354FF">
      <w:pPr>
        <w:spacing w:after="0" w:line="240" w:lineRule="auto"/>
        <w:jc w:val="both"/>
        <w:rPr>
          <w:rFonts w:ascii="Times New Roman" w:hAnsi="Times New Roman" w:cs="Times New Roman"/>
          <w:i/>
          <w:sz w:val="28"/>
          <w:szCs w:val="28"/>
        </w:rPr>
      </w:pPr>
    </w:p>
    <w:p w:rsidR="008354FF" w:rsidRPr="00E32809" w:rsidRDefault="008354FF" w:rsidP="008354FF">
      <w:pPr>
        <w:spacing w:after="0" w:line="240" w:lineRule="auto"/>
        <w:jc w:val="both"/>
        <w:rPr>
          <w:rFonts w:ascii="Times New Roman" w:hAnsi="Times New Roman" w:cs="Times New Roman"/>
          <w:i/>
          <w:sz w:val="28"/>
          <w:szCs w:val="28"/>
        </w:rPr>
      </w:pPr>
    </w:p>
    <w:p w:rsidR="008354FF" w:rsidRPr="00E32809" w:rsidRDefault="008354FF" w:rsidP="008354FF">
      <w:pPr>
        <w:spacing w:after="0" w:line="240" w:lineRule="auto"/>
        <w:jc w:val="both"/>
        <w:rPr>
          <w:rFonts w:ascii="Times New Roman" w:hAnsi="Times New Roman" w:cs="Times New Roman"/>
          <w:i/>
          <w:sz w:val="28"/>
          <w:szCs w:val="28"/>
        </w:rPr>
      </w:pPr>
    </w:p>
    <w:p w:rsidR="008354FF" w:rsidRPr="00E32809" w:rsidRDefault="008354FF" w:rsidP="008354FF">
      <w:pPr>
        <w:pStyle w:val="a3"/>
        <w:numPr>
          <w:ilvl w:val="0"/>
          <w:numId w:val="5"/>
        </w:numPr>
        <w:spacing w:line="240" w:lineRule="auto"/>
        <w:jc w:val="both"/>
        <w:rPr>
          <w:rFonts w:ascii="Times New Roman" w:hAnsi="Times New Roman" w:cs="Times New Roman"/>
          <w:b/>
          <w:sz w:val="28"/>
          <w:szCs w:val="28"/>
        </w:rPr>
      </w:pPr>
      <w:r w:rsidRPr="00E32809">
        <w:rPr>
          <w:rFonts w:ascii="Times New Roman" w:hAnsi="Times New Roman" w:cs="Times New Roman"/>
          <w:b/>
          <w:sz w:val="28"/>
          <w:szCs w:val="28"/>
        </w:rPr>
        <w:t>Методические указания для студентов по освоению дисциплины</w:t>
      </w:r>
    </w:p>
    <w:p w:rsidR="008354FF" w:rsidRPr="00A86BC8" w:rsidRDefault="008354FF" w:rsidP="008354FF">
      <w:pPr>
        <w:spacing w:after="0" w:line="240" w:lineRule="auto"/>
        <w:jc w:val="both"/>
        <w:rPr>
          <w:rFonts w:ascii="Times New Roman" w:hAnsi="Times New Roman" w:cs="Times New Roman"/>
          <w:b/>
          <w:sz w:val="28"/>
          <w:szCs w:val="28"/>
        </w:rPr>
      </w:pPr>
      <w:r w:rsidRPr="00A86BC8">
        <w:rPr>
          <w:rFonts w:ascii="Times New Roman" w:hAnsi="Times New Roman" w:cs="Times New Roman"/>
          <w:b/>
          <w:sz w:val="28"/>
          <w:szCs w:val="28"/>
        </w:rPr>
        <w:t>9.1. Общие рекомендации по самостоятельной работе студентов</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xml:space="preserve">Подготовка современного бакалавра предполагает, что в стенахуниверситета он овладеет методологией самообразования, самовоспитания, </w:t>
      </w:r>
      <w:r>
        <w:rPr>
          <w:rFonts w:ascii="Times New Roman" w:hAnsi="Times New Roman" w:cs="Times New Roman"/>
          <w:sz w:val="28"/>
          <w:szCs w:val="28"/>
        </w:rPr>
        <w:t>са</w:t>
      </w:r>
      <w:r w:rsidRPr="00A86BC8">
        <w:rPr>
          <w:rFonts w:ascii="Times New Roman" w:hAnsi="Times New Roman" w:cs="Times New Roman"/>
          <w:sz w:val="28"/>
          <w:szCs w:val="28"/>
        </w:rPr>
        <w:t>мосовершенствования. Это определяет важность активизации егосамостоятельной работы. С целью организации данного вида учебных занятийнеобходимо в первую очередь использовать материал лекций и семинаров.Лекционный материал создает проблемный фон с обозначением ориентиров,наполнение которых содержанием производится студентами на семинарскихзанятиях после работы с учебными пособиями, монографиями ипериодическими изданиями.</w:t>
      </w:r>
    </w:p>
    <w:p w:rsidR="008354FF"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Самостоятельная работа формирует творческую активность студентов,представление о своих научных и социальных возможностях, способностьвычленять главное, совершенствует приемы обобщенного мышления.Самостоятельная работа студентов по дисциплине предполагает болееглубокую проработку ими отдельных тем курса, определенных программой.Основными видами и формами самостоятельной работы студентов поданной дисциплине являются:подготовка сообщений и докладов к практическим/семинарскимзанятиям;выполнение практических заданий;</w:t>
      </w:r>
      <w:r>
        <w:rPr>
          <w:rFonts w:ascii="Times New Roman" w:hAnsi="Times New Roman" w:cs="Times New Roman"/>
          <w:sz w:val="28"/>
          <w:szCs w:val="28"/>
        </w:rPr>
        <w:t xml:space="preserve"> самоподготовка</w:t>
      </w:r>
      <w:r w:rsidRPr="00A86BC8">
        <w:rPr>
          <w:rFonts w:ascii="Times New Roman" w:hAnsi="Times New Roman" w:cs="Times New Roman"/>
          <w:sz w:val="28"/>
          <w:szCs w:val="28"/>
        </w:rPr>
        <w:t xml:space="preserve"> по вопросам;подготовка к дидактическому тесту, экзамену.</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xml:space="preserve">Важной частью самостоятельной работы является чтение учебнойлитературы. Основная функция учебников - ориентировать студента в системетех знаний, умений и навыков, которые должны быть усвоены по даннойдисциплине будущими специалистами. Учебник также служит путеводителем помногочисленным произведениям, ориентируя в именах </w:t>
      </w:r>
      <w:r w:rsidRPr="00A86BC8">
        <w:rPr>
          <w:rFonts w:ascii="Times New Roman" w:hAnsi="Times New Roman" w:cs="Times New Roman"/>
          <w:sz w:val="28"/>
          <w:szCs w:val="28"/>
        </w:rPr>
        <w:lastRenderedPageBreak/>
        <w:t>авторов,специализирующихся на определённых научных направлениях, в названиях ихосновных трудов. Вторая функция учебника в том, что он очерчивает некийкруг обязательных знаний по предмету, не претендуя на глубокое их раскрытие.</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Чтение рекомендованной литературы - это та главная часть системысамостоятельной учебы студента, которая обеспечивает подлинное усвоениенауки. Читать эту литературу нужно по принципу: «идея, теория, метод в одной,</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в другой и т.д. книгах». Во всех случаях рекомендуется рассмотрениетеоретических вопросов не менее чем по трем источникам. Изучение проблемы</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по разным источникам - залог глубокого усвоения науки. Именно этот блок,наряду с выполнением практических заданий является ведущим в структуресамостоятельной работы студентов. Вниманию бакалавров предлагаются список литературы, вопросы ксеминарам и экзамену, а так же практические задания. По желанию они поинтересующим вопросам могут написать рефераты, предварительно согласовавтему с преподавателем. Для подготовки к семинарским занятиямпреподавателем предлагается ряд вопросов для написания докладов. Требованияк оформлению докладов и рефератов такие же, как к оформлению контрольныхработ для бакалавров заочного отделения.</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Для успешного овладения курсом необходимо выполнять следующие</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требования:</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1) выполнять все домашние задания;</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2) посещать занятия, т.к. весь тематический материал взаимосвязан междусобой и, зачастую, самостоятельного теоретического овладения пропущеннымматериалом недостаточно для качественного его усвоения;</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3) все рассматриваемые на занятиях вопросы обязательно фиксировать вотдельную тетрадь и сохранять её до окончания обучения в вузе;</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4) проявлять активность при подготовке и на занятиях, т.к. конечныйрезультат овладения содержанием дисциплины необходим, в первую очередь,самому бакалавру;</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5) в случаях пропуска занятий по каким-либо причинам обязательноотрабатывать пропущенное преподавателю во время индивидуальныхконсультаций.</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Внеурочная деятельность бакалавра по данной дисциплине предполагает:</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самостоятельный поиск ответов и необходимой информации попредложенных вопросам;</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выполнение заданий;</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выработку умений научной организации труда.</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Успешная организация времени по усвоению данной дисциплины вомногом зависит от наличия у бакалавра умения самоорганизовать себя и своёвремя для выполнения предложенных домашних заданий. Объём заданийрассчитан максимально на 2-3 часа в неделю. При этом алгоритм подготовкибудет следующим:</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lastRenderedPageBreak/>
        <w:t>1 этап – поиск в литературе теоретической информации по предложеннымпреподавателем вопросам;</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2 этап – осмысление полученной информации, освоение терминов ипонятий;</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3 этап – составление плана ответа на каждый вопрос;</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4 этап – поиск примеров по данной проблематике.</w:t>
      </w:r>
    </w:p>
    <w:p w:rsidR="008354FF" w:rsidRPr="00A86BC8" w:rsidRDefault="008354FF" w:rsidP="0023164A">
      <w:pPr>
        <w:spacing w:line="240" w:lineRule="auto"/>
        <w:ind w:firstLine="709"/>
        <w:jc w:val="center"/>
        <w:rPr>
          <w:rFonts w:ascii="Times New Roman" w:hAnsi="Times New Roman" w:cs="Times New Roman"/>
          <w:b/>
          <w:sz w:val="28"/>
          <w:szCs w:val="28"/>
        </w:rPr>
      </w:pPr>
      <w:r w:rsidRPr="00A86BC8">
        <w:rPr>
          <w:rFonts w:ascii="Times New Roman" w:hAnsi="Times New Roman" w:cs="Times New Roman"/>
          <w:b/>
          <w:sz w:val="28"/>
          <w:szCs w:val="28"/>
        </w:rPr>
        <w:t>9.2 Методические рекомендации по освоению лекционного материала,</w:t>
      </w:r>
    </w:p>
    <w:p w:rsidR="008354FF" w:rsidRPr="00A86BC8" w:rsidRDefault="008354FF" w:rsidP="0023164A">
      <w:pPr>
        <w:spacing w:line="240" w:lineRule="auto"/>
        <w:ind w:firstLine="709"/>
        <w:jc w:val="center"/>
        <w:rPr>
          <w:rFonts w:ascii="Times New Roman" w:hAnsi="Times New Roman" w:cs="Times New Roman"/>
          <w:b/>
          <w:sz w:val="28"/>
          <w:szCs w:val="28"/>
        </w:rPr>
      </w:pPr>
      <w:r w:rsidRPr="00A86BC8">
        <w:rPr>
          <w:rFonts w:ascii="Times New Roman" w:hAnsi="Times New Roman" w:cs="Times New Roman"/>
          <w:b/>
          <w:sz w:val="28"/>
          <w:szCs w:val="28"/>
        </w:rPr>
        <w:t>подготовке к лекциям</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Программой дисциплины предусмотрено чтение лекций в различныхформах их проведения: проблемные лекции с элементами эвристической беседы,информационные лекции, лекции с опорным конспектированием, лекции-визуализации. На лекциях преподаватель рассматривает вопросы программыкурса, составленной в соответствии с государственным образовательнымстандартом. Из-за недостаточного количества аудиторных часов некоторыетемы не удается осветить в полном объеме, поэтому преподаватель, по своемуусмотрению, некоторые вопросы выносит на самостоятельную работустудентов, рекомендуя ту или иную литературу.Кроме этого, для лучшего освоения материала и систематизации знаний подисциплине, необходимо постоянно разбирать материалы лекций по конспектами учебным пособиям. Во время самостоятельной проработки лекционногоматериала особое внимание следует уделять возникшим вопросам, непонятнымтерминам, спорным точкам зрения. Все такие моменты следует выделить иливыписать отдельно для дальнейшего обсуждения на семинарском занятии. Вслучае необходимости обращаться к преподавателю за консультацией. Полныйсписок литературы по дисциплине приведен в рабочей программе дисциплины.</w:t>
      </w:r>
    </w:p>
    <w:p w:rsidR="008354FF" w:rsidRPr="00A86BC8" w:rsidRDefault="008354FF" w:rsidP="0023164A">
      <w:pPr>
        <w:spacing w:line="240" w:lineRule="auto"/>
        <w:ind w:firstLine="709"/>
        <w:jc w:val="both"/>
        <w:rPr>
          <w:rFonts w:ascii="Times New Roman" w:hAnsi="Times New Roman" w:cs="Times New Roman"/>
          <w:b/>
          <w:sz w:val="28"/>
          <w:szCs w:val="28"/>
        </w:rPr>
      </w:pPr>
      <w:r w:rsidRPr="00A86BC8">
        <w:rPr>
          <w:rFonts w:ascii="Times New Roman" w:hAnsi="Times New Roman" w:cs="Times New Roman"/>
          <w:b/>
          <w:sz w:val="28"/>
          <w:szCs w:val="28"/>
        </w:rPr>
        <w:t>9.3. Методические рекомендации по подготовке к практическим занятиям</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Основной целью данного предмета является расширение научногокругозора и формирование практических навыков необходимых</w:t>
      </w:r>
      <w:r w:rsidRPr="00A86BC8">
        <w:rPr>
          <w:rFonts w:ascii="Times New Roman" w:hAnsi="Times New Roman" w:cs="Times New Roman"/>
          <w:b/>
          <w:sz w:val="28"/>
          <w:szCs w:val="28"/>
        </w:rPr>
        <w:t>академическому</w:t>
      </w:r>
      <w:r w:rsidRPr="00A86BC8">
        <w:rPr>
          <w:rFonts w:ascii="Times New Roman" w:hAnsi="Times New Roman" w:cs="Times New Roman"/>
          <w:sz w:val="28"/>
          <w:szCs w:val="28"/>
        </w:rPr>
        <w:t xml:space="preserve"> бакалавру–психологу. Отсюда следует, что при подготовкестудентов к практическим занятиям по дисциплине нужно не только знакомитьстудентов с новейшими теориями и методами в психологии развития, но истремиться отрабатывать на практических занятиях полученные умения. Подготовка студентов должна быть ориентирована на глубокое освоениеметодологии психологии развития; формирование навыков практической работыпсихолога в целом и организации психологического исследования,сопровождения; формирование умения анализировать возникшую проблему,ставить на её основе исследовательские задачи и подбирать адекватныйинструментарий для их решения; формирование стремления к постоянномусамосовершенствованию, расширению палитры своего методическогоинструментария.Практическое занятие – это активная форма учебного процесса в вузе,направленная на умение студентов переработать учебный текст, обобщитьматериал, развить критичность </w:t>
      </w:r>
      <w:r w:rsidRPr="00A86BC8">
        <w:rPr>
          <w:rFonts w:ascii="Times New Roman" w:hAnsi="Times New Roman" w:cs="Times New Roman"/>
          <w:sz w:val="28"/>
          <w:szCs w:val="28"/>
        </w:rPr>
        <w:lastRenderedPageBreak/>
        <w:t xml:space="preserve">мышления, отработать практические навыки. Врамках </w:t>
      </w:r>
      <w:r>
        <w:rPr>
          <w:rFonts w:ascii="Times New Roman" w:hAnsi="Times New Roman" w:cs="Times New Roman"/>
          <w:sz w:val="28"/>
          <w:szCs w:val="28"/>
        </w:rPr>
        <w:t>ООП</w:t>
      </w:r>
      <w:r w:rsidRPr="00A86BC8">
        <w:rPr>
          <w:rFonts w:ascii="Times New Roman" w:hAnsi="Times New Roman" w:cs="Times New Roman"/>
          <w:sz w:val="28"/>
          <w:szCs w:val="28"/>
        </w:rPr>
        <w:t xml:space="preserve"> применяются следующие виды практических занятий:семинар-конференция (студенты выступают с докладами, которые тут же иобсуждаются), семинар-дискуссия (научная дискуссия, основанная на поискематериала), обсуждение отдельных вопросов на основе обобщения материала,развернутая беседа в виде плана (при освоении трудного материала),практическая отработка конкретных методов исследования, обсуждениерезультатов проведенного сравнения, оформление текстового материала в видетаблиц и схем.</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xml:space="preserve">Практические занятия предназначены для усвоения материала черезсистему основных понятий психологической науки. Они включают обсуждениеотдельных вопросов, разбор трудных понятий и их сравнение в разных научныхшколах, решение различных психологических задач. Успешная организациявремени по усвоению данной дисциплины во многом зависит от наличия устудента умения самоорганизовать себя и своё время для выполненияпредложенных домашних заданий. Объём заданий рассчитан максимально на 1-2 часа в неделю. </w:t>
      </w:r>
    </w:p>
    <w:p w:rsidR="008354FF" w:rsidRPr="00A86BC8" w:rsidRDefault="008354FF" w:rsidP="0023164A">
      <w:pPr>
        <w:spacing w:after="0"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Подготовка рефератов, сообщений и докладов к семинарским занятиямДоклад, реферат является формой работы, при которой студентсамостоятельно готовит сообщение на заданную тему и далее на семинарскомзанятии выступает с этим сообщением. Целью докладов является более глубокоезнакомство с одной из проблем психологи развития. Доклад должен бытьпостроен таким образом, чтобы наиболее ярко охарактеризовать выбраннуюпроблему и сформировать интерес к её дальнейшему изучению. Обязательнымтребование является научное, толерантное и корректное изложение материала.Доклад является элементом промежуточной аттестации и оценивается. Втечение семестра каждый студент должен сделать как минимум один доклад,реферат. Если студент за время теоретического обучения не делает доклад, емунеобходимо принести письменный текст доклада, реферата на экзамен. В таком случае, в ходе экзамена ему могут быть заданы вопросы по теме доклада.При подготовке к докладам необходимо:</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подготовить сообщение, включающее сравнение точек зрения различныхавторов;</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сообщение должно содержать анализ точек зрения, изложениесобственного мнения или опыта по данному вопросу, примеры;</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вопросы к аудитории, позволяющие оценить степень усвоения материала;</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выделение основных мыслей, так чтобы остальные студенты могликонспектировать сообщение в процессе изложения.</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По усмотрению преподавателя рефераты могут быть представлены насеминарах, а также может быть использовано индивидуальное собеседованиепреподавателя с бакалавром по выбранной теме.</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При разработке реферата используется не менее 3 различных источников.</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Реферат должен соответствовать заявленной теме.</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lastRenderedPageBreak/>
        <w:t>Учитывается:</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глубина проработки материала,</w:t>
      </w:r>
    </w:p>
    <w:p w:rsidR="008354FF" w:rsidRPr="00A86BC8"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правильность и полнота использования источников.</w:t>
      </w:r>
    </w:p>
    <w:p w:rsidR="00DA72E0" w:rsidRDefault="008354FF" w:rsidP="0023164A">
      <w:pPr>
        <w:spacing w:line="240" w:lineRule="auto"/>
        <w:ind w:firstLine="709"/>
        <w:jc w:val="both"/>
        <w:rPr>
          <w:rFonts w:ascii="Times New Roman" w:hAnsi="Times New Roman" w:cs="Times New Roman"/>
          <w:sz w:val="28"/>
          <w:szCs w:val="28"/>
        </w:rPr>
      </w:pPr>
      <w:r w:rsidRPr="00A86BC8">
        <w:rPr>
          <w:rFonts w:ascii="Times New Roman" w:hAnsi="Times New Roman" w:cs="Times New Roman"/>
          <w:sz w:val="28"/>
          <w:szCs w:val="28"/>
        </w:rPr>
        <w:t>- оформление реферата.</w:t>
      </w:r>
      <w:r w:rsidRPr="00A86BC8">
        <w:rPr>
          <w:rFonts w:ascii="Times New Roman" w:hAnsi="Times New Roman" w:cs="Times New Roman"/>
          <w:sz w:val="28"/>
          <w:szCs w:val="28"/>
        </w:rPr>
        <w:cr/>
      </w:r>
    </w:p>
    <w:p w:rsidR="008354FF" w:rsidRPr="00E32809" w:rsidRDefault="008354FF" w:rsidP="0023164A">
      <w:pPr>
        <w:spacing w:line="240" w:lineRule="auto"/>
        <w:ind w:firstLine="709"/>
        <w:jc w:val="both"/>
        <w:rPr>
          <w:rFonts w:ascii="Times New Roman" w:eastAsia="Times New Roman" w:hAnsi="Times New Roman" w:cs="Times New Roman"/>
          <w:b/>
          <w:sz w:val="28"/>
          <w:szCs w:val="28"/>
          <w:lang w:eastAsia="ru-RU"/>
        </w:rPr>
      </w:pPr>
      <w:r w:rsidRPr="00E32809">
        <w:rPr>
          <w:rFonts w:ascii="Times New Roman" w:eastAsia="Times New Roman" w:hAnsi="Times New Roman" w:cs="Times New Roman"/>
          <w:b/>
          <w:sz w:val="28"/>
          <w:szCs w:val="28"/>
          <w:lang w:eastAsia="ru-RU"/>
        </w:rPr>
        <w:t>Требования к выполнению контрольной работы</w:t>
      </w:r>
    </w:p>
    <w:p w:rsidR="008354FF" w:rsidRPr="00E32809" w:rsidRDefault="008354FF" w:rsidP="0023164A">
      <w:pPr>
        <w:spacing w:after="0" w:line="240" w:lineRule="auto"/>
        <w:ind w:firstLine="709"/>
        <w:jc w:val="both"/>
        <w:rPr>
          <w:rFonts w:ascii="Times New Roman" w:eastAsia="Times New Roman" w:hAnsi="Times New Roman" w:cs="Times New Roman"/>
          <w:sz w:val="28"/>
          <w:szCs w:val="28"/>
          <w:lang w:eastAsia="ru-RU"/>
        </w:rPr>
      </w:pPr>
      <w:r w:rsidRPr="00E32809">
        <w:rPr>
          <w:rFonts w:ascii="Times New Roman" w:eastAsia="Times New Roman" w:hAnsi="Times New Roman" w:cs="Times New Roman"/>
          <w:sz w:val="28"/>
          <w:szCs w:val="28"/>
          <w:lang w:eastAsia="ru-RU"/>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науки (указать).</w:t>
      </w:r>
    </w:p>
    <w:p w:rsidR="008354FF" w:rsidRPr="00E32809" w:rsidRDefault="008354FF" w:rsidP="0023164A">
      <w:pPr>
        <w:spacing w:after="0" w:line="240" w:lineRule="auto"/>
        <w:ind w:firstLine="709"/>
        <w:jc w:val="both"/>
        <w:rPr>
          <w:rFonts w:ascii="Times New Roman" w:eastAsia="Times New Roman" w:hAnsi="Times New Roman" w:cs="Times New Roman"/>
          <w:sz w:val="28"/>
          <w:szCs w:val="28"/>
          <w:lang w:eastAsia="ru-RU"/>
        </w:rPr>
      </w:pPr>
      <w:r w:rsidRPr="00E32809">
        <w:rPr>
          <w:rFonts w:ascii="Times New Roman" w:eastAsia="Times New Roman" w:hAnsi="Times New Roman" w:cs="Times New Roman"/>
          <w:sz w:val="28"/>
          <w:szCs w:val="28"/>
          <w:lang w:eastAsia="ru-RU"/>
        </w:rPr>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8354FF" w:rsidRPr="00E32809" w:rsidRDefault="008354FF" w:rsidP="0023164A">
      <w:pPr>
        <w:spacing w:line="240" w:lineRule="auto"/>
        <w:ind w:left="568" w:firstLine="709"/>
        <w:jc w:val="both"/>
        <w:rPr>
          <w:rFonts w:ascii="Times New Roman" w:eastAsia="Times New Roman" w:hAnsi="Times New Roman" w:cs="Times New Roman"/>
          <w:b/>
          <w:sz w:val="28"/>
          <w:szCs w:val="28"/>
          <w:lang w:eastAsia="ru-RU"/>
        </w:rPr>
      </w:pPr>
    </w:p>
    <w:p w:rsidR="008354FF" w:rsidRPr="00E32809" w:rsidRDefault="008354FF" w:rsidP="0023164A">
      <w:pPr>
        <w:spacing w:line="240" w:lineRule="auto"/>
        <w:ind w:left="568" w:firstLine="709"/>
        <w:jc w:val="both"/>
        <w:rPr>
          <w:rFonts w:ascii="Times New Roman" w:eastAsia="Times New Roman" w:hAnsi="Times New Roman" w:cs="Times New Roman"/>
          <w:b/>
          <w:sz w:val="28"/>
          <w:szCs w:val="28"/>
          <w:lang w:eastAsia="ru-RU"/>
        </w:rPr>
      </w:pPr>
    </w:p>
    <w:p w:rsidR="008354FF" w:rsidRPr="00E32809" w:rsidRDefault="008354FF" w:rsidP="008354FF">
      <w:pPr>
        <w:spacing w:line="240" w:lineRule="auto"/>
        <w:ind w:left="568"/>
        <w:jc w:val="both"/>
        <w:rPr>
          <w:rFonts w:ascii="Times New Roman" w:eastAsia="Times New Roman" w:hAnsi="Times New Roman" w:cs="Times New Roman"/>
          <w:b/>
          <w:sz w:val="28"/>
          <w:szCs w:val="28"/>
          <w:lang w:eastAsia="ru-RU"/>
        </w:rPr>
      </w:pPr>
    </w:p>
    <w:p w:rsidR="00B8092B" w:rsidRDefault="00B8092B"/>
    <w:sectPr w:rsidR="00B8092B" w:rsidSect="004A58EB">
      <w:headerReference w:type="default" r:id="rId8"/>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77A" w:rsidRDefault="00CF077A">
      <w:pPr>
        <w:spacing w:after="0" w:line="240" w:lineRule="auto"/>
      </w:pPr>
      <w:r>
        <w:separator/>
      </w:r>
    </w:p>
  </w:endnote>
  <w:endnote w:type="continuationSeparator" w:id="1">
    <w:p w:rsidR="00CF077A" w:rsidRDefault="00CF07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77A" w:rsidRDefault="00CF077A">
      <w:pPr>
        <w:spacing w:after="0" w:line="240" w:lineRule="auto"/>
      </w:pPr>
      <w:r>
        <w:separator/>
      </w:r>
    </w:p>
  </w:footnote>
  <w:footnote w:type="continuationSeparator" w:id="1">
    <w:p w:rsidR="00CF077A" w:rsidRDefault="00CF07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1771"/>
    </w:sdtPr>
    <w:sdtContent>
      <w:p w:rsidR="00E6449E" w:rsidRDefault="00BD5B46">
        <w:pPr>
          <w:pStyle w:val="a8"/>
          <w:jc w:val="right"/>
        </w:pPr>
        <w:r>
          <w:fldChar w:fldCharType="begin"/>
        </w:r>
        <w:r w:rsidR="00E6449E">
          <w:instrText xml:space="preserve"> PAGE   \* MERGEFORMAT </w:instrText>
        </w:r>
        <w:r>
          <w:fldChar w:fldCharType="separate"/>
        </w:r>
        <w:r w:rsidR="0096421B">
          <w:rPr>
            <w:noProof/>
          </w:rPr>
          <w:t>5</w:t>
        </w:r>
        <w:r>
          <w:rPr>
            <w:noProof/>
          </w:rPr>
          <w:fldChar w:fldCharType="end"/>
        </w:r>
      </w:p>
    </w:sdtContent>
  </w:sdt>
  <w:p w:rsidR="00E6449E" w:rsidRDefault="00E6449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F040E"/>
    <w:multiLevelType w:val="hybridMultilevel"/>
    <w:tmpl w:val="50228684"/>
    <w:lvl w:ilvl="0" w:tplc="0419000F">
      <w:start w:val="1"/>
      <w:numFmt w:val="decimal"/>
      <w:lvlText w:val="%1."/>
      <w:lvlJc w:val="left"/>
      <w:pPr>
        <w:tabs>
          <w:tab w:val="num" w:pos="720"/>
        </w:tabs>
        <w:ind w:left="720" w:hanging="360"/>
      </w:pPr>
      <w:rPr>
        <w:rFonts w:hint="default"/>
      </w:rPr>
    </w:lvl>
    <w:lvl w:ilvl="1" w:tplc="A98E2CEA">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55015F"/>
    <w:multiLevelType w:val="hybridMultilevel"/>
    <w:tmpl w:val="AF9EC2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931654"/>
    <w:multiLevelType w:val="hybridMultilevel"/>
    <w:tmpl w:val="E3329F62"/>
    <w:lvl w:ilvl="0" w:tplc="5BEA9B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C152D9"/>
    <w:multiLevelType w:val="multilevel"/>
    <w:tmpl w:val="4B5A09D4"/>
    <w:lvl w:ilvl="0">
      <w:start w:val="1"/>
      <w:numFmt w:val="decimal"/>
      <w:lvlText w:val="%1."/>
      <w:lvlJc w:val="left"/>
      <w:pPr>
        <w:ind w:left="720"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52F6AB8"/>
    <w:multiLevelType w:val="hybridMultilevel"/>
    <w:tmpl w:val="DF74028C"/>
    <w:lvl w:ilvl="0" w:tplc="EA509BF6">
      <w:start w:val="1"/>
      <w:numFmt w:val="bullet"/>
      <w:lvlText w:val="-"/>
      <w:lvlJc w:val="left"/>
      <w:pPr>
        <w:tabs>
          <w:tab w:val="num" w:pos="1287"/>
        </w:tabs>
        <w:ind w:left="1287" w:hanging="34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69853B0"/>
    <w:multiLevelType w:val="hybridMultilevel"/>
    <w:tmpl w:val="5A2228B0"/>
    <w:lvl w:ilvl="0" w:tplc="BA04BCC4">
      <w:start w:val="1"/>
      <w:numFmt w:val="decimal"/>
      <w:lvlText w:val="%1."/>
      <w:lvlJc w:val="left"/>
      <w:pPr>
        <w:tabs>
          <w:tab w:val="num" w:pos="335"/>
        </w:tabs>
        <w:ind w:left="335" w:hanging="360"/>
      </w:pPr>
      <w:rPr>
        <w:rFonts w:hint="default"/>
      </w:rPr>
    </w:lvl>
    <w:lvl w:ilvl="1" w:tplc="04190019" w:tentative="1">
      <w:start w:val="1"/>
      <w:numFmt w:val="lowerLetter"/>
      <w:lvlText w:val="%2."/>
      <w:lvlJc w:val="left"/>
      <w:pPr>
        <w:tabs>
          <w:tab w:val="num" w:pos="1055"/>
        </w:tabs>
        <w:ind w:left="1055" w:hanging="360"/>
      </w:pPr>
    </w:lvl>
    <w:lvl w:ilvl="2" w:tplc="0419001B" w:tentative="1">
      <w:start w:val="1"/>
      <w:numFmt w:val="lowerRoman"/>
      <w:lvlText w:val="%3."/>
      <w:lvlJc w:val="right"/>
      <w:pPr>
        <w:tabs>
          <w:tab w:val="num" w:pos="1775"/>
        </w:tabs>
        <w:ind w:left="1775" w:hanging="180"/>
      </w:pPr>
    </w:lvl>
    <w:lvl w:ilvl="3" w:tplc="0419000F" w:tentative="1">
      <w:start w:val="1"/>
      <w:numFmt w:val="decimal"/>
      <w:lvlText w:val="%4."/>
      <w:lvlJc w:val="left"/>
      <w:pPr>
        <w:tabs>
          <w:tab w:val="num" w:pos="2495"/>
        </w:tabs>
        <w:ind w:left="2495" w:hanging="360"/>
      </w:pPr>
    </w:lvl>
    <w:lvl w:ilvl="4" w:tplc="04190019" w:tentative="1">
      <w:start w:val="1"/>
      <w:numFmt w:val="lowerLetter"/>
      <w:lvlText w:val="%5."/>
      <w:lvlJc w:val="left"/>
      <w:pPr>
        <w:tabs>
          <w:tab w:val="num" w:pos="3215"/>
        </w:tabs>
        <w:ind w:left="3215" w:hanging="360"/>
      </w:pPr>
    </w:lvl>
    <w:lvl w:ilvl="5" w:tplc="0419001B" w:tentative="1">
      <w:start w:val="1"/>
      <w:numFmt w:val="lowerRoman"/>
      <w:lvlText w:val="%6."/>
      <w:lvlJc w:val="right"/>
      <w:pPr>
        <w:tabs>
          <w:tab w:val="num" w:pos="3935"/>
        </w:tabs>
        <w:ind w:left="3935" w:hanging="180"/>
      </w:pPr>
    </w:lvl>
    <w:lvl w:ilvl="6" w:tplc="0419000F" w:tentative="1">
      <w:start w:val="1"/>
      <w:numFmt w:val="decimal"/>
      <w:lvlText w:val="%7."/>
      <w:lvlJc w:val="left"/>
      <w:pPr>
        <w:tabs>
          <w:tab w:val="num" w:pos="4655"/>
        </w:tabs>
        <w:ind w:left="4655" w:hanging="360"/>
      </w:pPr>
    </w:lvl>
    <w:lvl w:ilvl="7" w:tplc="04190019" w:tentative="1">
      <w:start w:val="1"/>
      <w:numFmt w:val="lowerLetter"/>
      <w:lvlText w:val="%8."/>
      <w:lvlJc w:val="left"/>
      <w:pPr>
        <w:tabs>
          <w:tab w:val="num" w:pos="5375"/>
        </w:tabs>
        <w:ind w:left="5375" w:hanging="360"/>
      </w:pPr>
    </w:lvl>
    <w:lvl w:ilvl="8" w:tplc="0419001B" w:tentative="1">
      <w:start w:val="1"/>
      <w:numFmt w:val="lowerRoman"/>
      <w:lvlText w:val="%9."/>
      <w:lvlJc w:val="right"/>
      <w:pPr>
        <w:tabs>
          <w:tab w:val="num" w:pos="6095"/>
        </w:tabs>
        <w:ind w:left="6095" w:hanging="180"/>
      </w:pPr>
    </w:lvl>
  </w:abstractNum>
  <w:abstractNum w:abstractNumId="6">
    <w:nsid w:val="2890521B"/>
    <w:multiLevelType w:val="hybridMultilevel"/>
    <w:tmpl w:val="79BEF964"/>
    <w:lvl w:ilvl="0" w:tplc="03E4ABA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277867"/>
    <w:multiLevelType w:val="hybridMultilevel"/>
    <w:tmpl w:val="024A32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F11261"/>
    <w:multiLevelType w:val="hybridMultilevel"/>
    <w:tmpl w:val="33547EFC"/>
    <w:lvl w:ilvl="0" w:tplc="5BEA9B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A37060B"/>
    <w:multiLevelType w:val="hybridMultilevel"/>
    <w:tmpl w:val="6A942952"/>
    <w:lvl w:ilvl="0" w:tplc="28B03F8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C070CE8"/>
    <w:multiLevelType w:val="multilevel"/>
    <w:tmpl w:val="4BA675D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801" w:hanging="375"/>
      </w:pPr>
      <w:rPr>
        <w:rFonts w:cs="Times New Roman" w:hint="default"/>
        <w:b/>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3C2F1D70"/>
    <w:multiLevelType w:val="hybridMultilevel"/>
    <w:tmpl w:val="E3329F62"/>
    <w:lvl w:ilvl="0" w:tplc="5BEA9B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EBF684D"/>
    <w:multiLevelType w:val="hybridMultilevel"/>
    <w:tmpl w:val="E9D417EA"/>
    <w:lvl w:ilvl="0" w:tplc="B8B44622">
      <w:start w:val="1"/>
      <w:numFmt w:val="decimal"/>
      <w:lvlText w:val="%1."/>
      <w:lvlJc w:val="left"/>
      <w:pPr>
        <w:ind w:left="1004" w:hanging="360"/>
      </w:pPr>
      <w:rPr>
        <w:rFonts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43FF4C69"/>
    <w:multiLevelType w:val="multilevel"/>
    <w:tmpl w:val="4BA675D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801" w:hanging="375"/>
      </w:pPr>
      <w:rPr>
        <w:rFonts w:cs="Times New Roman" w:hint="default"/>
        <w:b/>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4">
    <w:nsid w:val="4541094C"/>
    <w:multiLevelType w:val="multilevel"/>
    <w:tmpl w:val="076863B4"/>
    <w:lvl w:ilvl="0">
      <w:start w:val="3"/>
      <w:numFmt w:val="decimal"/>
      <w:lvlText w:val="%1."/>
      <w:lvlJc w:val="left"/>
      <w:pPr>
        <w:tabs>
          <w:tab w:val="num" w:pos="644"/>
        </w:tabs>
        <w:ind w:left="644" w:hanging="360"/>
      </w:pPr>
      <w:rPr>
        <w:rFonts w:hint="default"/>
        <w:color w:val="0D0D0D" w:themeColor="text1" w:themeTint="F2"/>
      </w:rPr>
    </w:lvl>
    <w:lvl w:ilvl="1">
      <w:start w:val="1"/>
      <w:numFmt w:val="decimal"/>
      <w:isLgl/>
      <w:lvlText w:val="%1.%2"/>
      <w:lvlJc w:val="left"/>
      <w:pPr>
        <w:ind w:left="943"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5">
    <w:nsid w:val="5950096B"/>
    <w:multiLevelType w:val="hybridMultilevel"/>
    <w:tmpl w:val="DA56A078"/>
    <w:lvl w:ilvl="0" w:tplc="A98E2CE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8B4659"/>
    <w:multiLevelType w:val="hybridMultilevel"/>
    <w:tmpl w:val="2D0A5D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D82009D"/>
    <w:multiLevelType w:val="hybridMultilevel"/>
    <w:tmpl w:val="55483E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DA37C51"/>
    <w:multiLevelType w:val="hybridMultilevel"/>
    <w:tmpl w:val="40A0A450"/>
    <w:lvl w:ilvl="0" w:tplc="C75C89FE">
      <w:start w:val="1"/>
      <w:numFmt w:val="decimal"/>
      <w:lvlText w:val="%1."/>
      <w:lvlJc w:val="left"/>
      <w:pPr>
        <w:tabs>
          <w:tab w:val="num" w:pos="335"/>
        </w:tabs>
        <w:ind w:left="335" w:hanging="360"/>
      </w:pPr>
      <w:rPr>
        <w:rFonts w:hint="default"/>
      </w:rPr>
    </w:lvl>
    <w:lvl w:ilvl="1" w:tplc="04190019" w:tentative="1">
      <w:start w:val="1"/>
      <w:numFmt w:val="lowerLetter"/>
      <w:lvlText w:val="%2."/>
      <w:lvlJc w:val="left"/>
      <w:pPr>
        <w:tabs>
          <w:tab w:val="num" w:pos="1055"/>
        </w:tabs>
        <w:ind w:left="1055" w:hanging="360"/>
      </w:pPr>
    </w:lvl>
    <w:lvl w:ilvl="2" w:tplc="0419001B" w:tentative="1">
      <w:start w:val="1"/>
      <w:numFmt w:val="lowerRoman"/>
      <w:lvlText w:val="%3."/>
      <w:lvlJc w:val="right"/>
      <w:pPr>
        <w:tabs>
          <w:tab w:val="num" w:pos="1775"/>
        </w:tabs>
        <w:ind w:left="1775" w:hanging="180"/>
      </w:pPr>
    </w:lvl>
    <w:lvl w:ilvl="3" w:tplc="0419000F" w:tentative="1">
      <w:start w:val="1"/>
      <w:numFmt w:val="decimal"/>
      <w:lvlText w:val="%4."/>
      <w:lvlJc w:val="left"/>
      <w:pPr>
        <w:tabs>
          <w:tab w:val="num" w:pos="2495"/>
        </w:tabs>
        <w:ind w:left="2495" w:hanging="360"/>
      </w:pPr>
    </w:lvl>
    <w:lvl w:ilvl="4" w:tplc="04190019" w:tentative="1">
      <w:start w:val="1"/>
      <w:numFmt w:val="lowerLetter"/>
      <w:lvlText w:val="%5."/>
      <w:lvlJc w:val="left"/>
      <w:pPr>
        <w:tabs>
          <w:tab w:val="num" w:pos="3215"/>
        </w:tabs>
        <w:ind w:left="3215" w:hanging="360"/>
      </w:pPr>
    </w:lvl>
    <w:lvl w:ilvl="5" w:tplc="0419001B" w:tentative="1">
      <w:start w:val="1"/>
      <w:numFmt w:val="lowerRoman"/>
      <w:lvlText w:val="%6."/>
      <w:lvlJc w:val="right"/>
      <w:pPr>
        <w:tabs>
          <w:tab w:val="num" w:pos="3935"/>
        </w:tabs>
        <w:ind w:left="3935" w:hanging="180"/>
      </w:pPr>
    </w:lvl>
    <w:lvl w:ilvl="6" w:tplc="0419000F" w:tentative="1">
      <w:start w:val="1"/>
      <w:numFmt w:val="decimal"/>
      <w:lvlText w:val="%7."/>
      <w:lvlJc w:val="left"/>
      <w:pPr>
        <w:tabs>
          <w:tab w:val="num" w:pos="4655"/>
        </w:tabs>
        <w:ind w:left="4655" w:hanging="360"/>
      </w:pPr>
    </w:lvl>
    <w:lvl w:ilvl="7" w:tplc="04190019" w:tentative="1">
      <w:start w:val="1"/>
      <w:numFmt w:val="lowerLetter"/>
      <w:lvlText w:val="%8."/>
      <w:lvlJc w:val="left"/>
      <w:pPr>
        <w:tabs>
          <w:tab w:val="num" w:pos="5375"/>
        </w:tabs>
        <w:ind w:left="5375" w:hanging="360"/>
      </w:pPr>
    </w:lvl>
    <w:lvl w:ilvl="8" w:tplc="0419001B" w:tentative="1">
      <w:start w:val="1"/>
      <w:numFmt w:val="lowerRoman"/>
      <w:lvlText w:val="%9."/>
      <w:lvlJc w:val="right"/>
      <w:pPr>
        <w:tabs>
          <w:tab w:val="num" w:pos="6095"/>
        </w:tabs>
        <w:ind w:left="6095" w:hanging="180"/>
      </w:pPr>
    </w:lvl>
  </w:abstractNum>
  <w:abstractNum w:abstractNumId="19">
    <w:nsid w:val="664B12C4"/>
    <w:multiLevelType w:val="multilevel"/>
    <w:tmpl w:val="C4BAB646"/>
    <w:lvl w:ilvl="0">
      <w:start w:val="1"/>
      <w:numFmt w:val="decimal"/>
      <w:lvlText w:val="%1."/>
      <w:lvlJc w:val="left"/>
      <w:pPr>
        <w:tabs>
          <w:tab w:val="num" w:pos="720"/>
        </w:tabs>
        <w:ind w:left="720" w:hanging="360"/>
      </w:pPr>
    </w:lvl>
    <w:lvl w:ilvl="1">
      <w:start w:val="5"/>
      <w:numFmt w:val="decimal"/>
      <w:isLgl/>
      <w:lvlText w:val="%1.%2"/>
      <w:lvlJc w:val="left"/>
      <w:pPr>
        <w:ind w:left="943" w:hanging="37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20">
    <w:nsid w:val="682060D6"/>
    <w:multiLevelType w:val="multilevel"/>
    <w:tmpl w:val="4BA675D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801" w:hanging="375"/>
      </w:pPr>
      <w:rPr>
        <w:rFonts w:cs="Times New Roman" w:hint="default"/>
        <w:b/>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nsid w:val="6F66629D"/>
    <w:multiLevelType w:val="hybridMultilevel"/>
    <w:tmpl w:val="ECE497CC"/>
    <w:lvl w:ilvl="0" w:tplc="0242F00C">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1F4773C"/>
    <w:multiLevelType w:val="hybridMultilevel"/>
    <w:tmpl w:val="93780E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2254F65"/>
    <w:multiLevelType w:val="multilevel"/>
    <w:tmpl w:val="4BA675D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801" w:hanging="375"/>
      </w:pPr>
      <w:rPr>
        <w:rFonts w:cs="Times New Roman" w:hint="default"/>
        <w:b/>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4">
    <w:nsid w:val="74681532"/>
    <w:multiLevelType w:val="hybridMultilevel"/>
    <w:tmpl w:val="77104308"/>
    <w:lvl w:ilvl="0" w:tplc="DF28B92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16"/>
  </w:num>
  <w:num w:numId="3">
    <w:abstractNumId w:val="12"/>
  </w:num>
  <w:num w:numId="4">
    <w:abstractNumId w:val="3"/>
  </w:num>
  <w:num w:numId="5">
    <w:abstractNumId w:val="14"/>
  </w:num>
  <w:num w:numId="6">
    <w:abstractNumId w:val="8"/>
  </w:num>
  <w:num w:numId="7">
    <w:abstractNumId w:val="2"/>
  </w:num>
  <w:num w:numId="8">
    <w:abstractNumId w:val="11"/>
  </w:num>
  <w:num w:numId="9">
    <w:abstractNumId w:val="5"/>
  </w:num>
  <w:num w:numId="10">
    <w:abstractNumId w:val="18"/>
  </w:num>
  <w:num w:numId="11">
    <w:abstractNumId w:val="1"/>
  </w:num>
  <w:num w:numId="12">
    <w:abstractNumId w:val="22"/>
  </w:num>
  <w:num w:numId="13">
    <w:abstractNumId w:val="7"/>
  </w:num>
  <w:num w:numId="14">
    <w:abstractNumId w:val="24"/>
  </w:num>
  <w:num w:numId="15">
    <w:abstractNumId w:val="6"/>
  </w:num>
  <w:num w:numId="16">
    <w:abstractNumId w:val="9"/>
  </w:num>
  <w:num w:numId="17">
    <w:abstractNumId w:val="4"/>
  </w:num>
  <w:num w:numId="18">
    <w:abstractNumId w:val="15"/>
  </w:num>
  <w:num w:numId="19">
    <w:abstractNumId w:val="0"/>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0"/>
  </w:num>
  <w:num w:numId="24">
    <w:abstractNumId w:val="23"/>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54FF"/>
    <w:rsid w:val="00000400"/>
    <w:rsid w:val="00000AC8"/>
    <w:rsid w:val="000043F7"/>
    <w:rsid w:val="0000469E"/>
    <w:rsid w:val="000051CA"/>
    <w:rsid w:val="000060B8"/>
    <w:rsid w:val="000074AA"/>
    <w:rsid w:val="0001097D"/>
    <w:rsid w:val="00011F9E"/>
    <w:rsid w:val="00014A37"/>
    <w:rsid w:val="00016108"/>
    <w:rsid w:val="0002028C"/>
    <w:rsid w:val="00020FFB"/>
    <w:rsid w:val="00021583"/>
    <w:rsid w:val="00025E73"/>
    <w:rsid w:val="00027ECF"/>
    <w:rsid w:val="00030078"/>
    <w:rsid w:val="00030C27"/>
    <w:rsid w:val="000324C1"/>
    <w:rsid w:val="000354CF"/>
    <w:rsid w:val="00036495"/>
    <w:rsid w:val="00037509"/>
    <w:rsid w:val="00041206"/>
    <w:rsid w:val="00042376"/>
    <w:rsid w:val="00044ECC"/>
    <w:rsid w:val="0005131B"/>
    <w:rsid w:val="000523FF"/>
    <w:rsid w:val="00052E2E"/>
    <w:rsid w:val="00054CE9"/>
    <w:rsid w:val="000576F3"/>
    <w:rsid w:val="00060DF4"/>
    <w:rsid w:val="00063E34"/>
    <w:rsid w:val="00065699"/>
    <w:rsid w:val="00066D32"/>
    <w:rsid w:val="0007428B"/>
    <w:rsid w:val="00075461"/>
    <w:rsid w:val="0008385A"/>
    <w:rsid w:val="000839FA"/>
    <w:rsid w:val="00083D2F"/>
    <w:rsid w:val="00085BF8"/>
    <w:rsid w:val="00091D19"/>
    <w:rsid w:val="00093F86"/>
    <w:rsid w:val="00094DC3"/>
    <w:rsid w:val="00096519"/>
    <w:rsid w:val="00096BA5"/>
    <w:rsid w:val="000A0FD0"/>
    <w:rsid w:val="000A1111"/>
    <w:rsid w:val="000A2308"/>
    <w:rsid w:val="000A27D8"/>
    <w:rsid w:val="000A3183"/>
    <w:rsid w:val="000A4B3F"/>
    <w:rsid w:val="000B0484"/>
    <w:rsid w:val="000B09B2"/>
    <w:rsid w:val="000B6989"/>
    <w:rsid w:val="000B7E28"/>
    <w:rsid w:val="000C1784"/>
    <w:rsid w:val="000C4082"/>
    <w:rsid w:val="000C7EDA"/>
    <w:rsid w:val="000D03B5"/>
    <w:rsid w:val="000D12C9"/>
    <w:rsid w:val="000D13FC"/>
    <w:rsid w:val="000D322F"/>
    <w:rsid w:val="000D4F56"/>
    <w:rsid w:val="000D5177"/>
    <w:rsid w:val="000D756E"/>
    <w:rsid w:val="000E1876"/>
    <w:rsid w:val="000E2960"/>
    <w:rsid w:val="000E780C"/>
    <w:rsid w:val="000E7854"/>
    <w:rsid w:val="000F3A51"/>
    <w:rsid w:val="00102A51"/>
    <w:rsid w:val="00102CF6"/>
    <w:rsid w:val="001040D7"/>
    <w:rsid w:val="00106048"/>
    <w:rsid w:val="0010727B"/>
    <w:rsid w:val="001076EC"/>
    <w:rsid w:val="00114550"/>
    <w:rsid w:val="00124B12"/>
    <w:rsid w:val="00125D51"/>
    <w:rsid w:val="0012650A"/>
    <w:rsid w:val="001271E6"/>
    <w:rsid w:val="0013145E"/>
    <w:rsid w:val="0013375E"/>
    <w:rsid w:val="00142098"/>
    <w:rsid w:val="00142540"/>
    <w:rsid w:val="00143ABB"/>
    <w:rsid w:val="001442C9"/>
    <w:rsid w:val="001445D5"/>
    <w:rsid w:val="00144DF4"/>
    <w:rsid w:val="00145400"/>
    <w:rsid w:val="00145BD9"/>
    <w:rsid w:val="001462B8"/>
    <w:rsid w:val="00147847"/>
    <w:rsid w:val="00147D78"/>
    <w:rsid w:val="001509F9"/>
    <w:rsid w:val="00154773"/>
    <w:rsid w:val="00154841"/>
    <w:rsid w:val="001613E5"/>
    <w:rsid w:val="0016428E"/>
    <w:rsid w:val="00165A61"/>
    <w:rsid w:val="00166561"/>
    <w:rsid w:val="0016686C"/>
    <w:rsid w:val="00167B10"/>
    <w:rsid w:val="00170491"/>
    <w:rsid w:val="00170697"/>
    <w:rsid w:val="00170FE4"/>
    <w:rsid w:val="0017105B"/>
    <w:rsid w:val="00171C0B"/>
    <w:rsid w:val="00171E4B"/>
    <w:rsid w:val="00175C01"/>
    <w:rsid w:val="001774C0"/>
    <w:rsid w:val="00177637"/>
    <w:rsid w:val="00177C34"/>
    <w:rsid w:val="00190697"/>
    <w:rsid w:val="00190A9D"/>
    <w:rsid w:val="00190E60"/>
    <w:rsid w:val="00192075"/>
    <w:rsid w:val="00195C8A"/>
    <w:rsid w:val="0019660F"/>
    <w:rsid w:val="00196FB2"/>
    <w:rsid w:val="001A0CEC"/>
    <w:rsid w:val="001A61BC"/>
    <w:rsid w:val="001B1CAE"/>
    <w:rsid w:val="001B5FA9"/>
    <w:rsid w:val="001C072A"/>
    <w:rsid w:val="001C144E"/>
    <w:rsid w:val="001C43F3"/>
    <w:rsid w:val="001C440F"/>
    <w:rsid w:val="001D0F61"/>
    <w:rsid w:val="001D2150"/>
    <w:rsid w:val="001D2992"/>
    <w:rsid w:val="001D392D"/>
    <w:rsid w:val="001D5131"/>
    <w:rsid w:val="001D5372"/>
    <w:rsid w:val="001D6983"/>
    <w:rsid w:val="001D6C91"/>
    <w:rsid w:val="001E2484"/>
    <w:rsid w:val="001E6090"/>
    <w:rsid w:val="001F038D"/>
    <w:rsid w:val="001F03D7"/>
    <w:rsid w:val="001F1DF0"/>
    <w:rsid w:val="001F5E4E"/>
    <w:rsid w:val="001F6297"/>
    <w:rsid w:val="001F6C73"/>
    <w:rsid w:val="001F7B62"/>
    <w:rsid w:val="002031EB"/>
    <w:rsid w:val="002055BA"/>
    <w:rsid w:val="00205B2F"/>
    <w:rsid w:val="00207226"/>
    <w:rsid w:val="00210780"/>
    <w:rsid w:val="00211160"/>
    <w:rsid w:val="00211726"/>
    <w:rsid w:val="0021257D"/>
    <w:rsid w:val="002132BE"/>
    <w:rsid w:val="00214157"/>
    <w:rsid w:val="00214635"/>
    <w:rsid w:val="00214FB5"/>
    <w:rsid w:val="002151C6"/>
    <w:rsid w:val="002167E1"/>
    <w:rsid w:val="00216E15"/>
    <w:rsid w:val="00224073"/>
    <w:rsid w:val="00224BAE"/>
    <w:rsid w:val="0022504B"/>
    <w:rsid w:val="00225DD3"/>
    <w:rsid w:val="00226F85"/>
    <w:rsid w:val="0023164A"/>
    <w:rsid w:val="00233E0B"/>
    <w:rsid w:val="00235374"/>
    <w:rsid w:val="00236404"/>
    <w:rsid w:val="00236924"/>
    <w:rsid w:val="00241BFA"/>
    <w:rsid w:val="00242D66"/>
    <w:rsid w:val="00243AA2"/>
    <w:rsid w:val="00250186"/>
    <w:rsid w:val="00252F6B"/>
    <w:rsid w:val="00254908"/>
    <w:rsid w:val="00255482"/>
    <w:rsid w:val="0025784C"/>
    <w:rsid w:val="00261498"/>
    <w:rsid w:val="002614F7"/>
    <w:rsid w:val="0026441B"/>
    <w:rsid w:val="00266AC5"/>
    <w:rsid w:val="00271944"/>
    <w:rsid w:val="00272ED4"/>
    <w:rsid w:val="00273FF7"/>
    <w:rsid w:val="00275166"/>
    <w:rsid w:val="00275967"/>
    <w:rsid w:val="002762E5"/>
    <w:rsid w:val="0027772B"/>
    <w:rsid w:val="00277BFE"/>
    <w:rsid w:val="00280B6F"/>
    <w:rsid w:val="0028123D"/>
    <w:rsid w:val="0028373E"/>
    <w:rsid w:val="00283EBF"/>
    <w:rsid w:val="002842DF"/>
    <w:rsid w:val="00285252"/>
    <w:rsid w:val="0028572E"/>
    <w:rsid w:val="002871F9"/>
    <w:rsid w:val="0029182F"/>
    <w:rsid w:val="00291ABC"/>
    <w:rsid w:val="00294937"/>
    <w:rsid w:val="00296CC5"/>
    <w:rsid w:val="002A0675"/>
    <w:rsid w:val="002A110D"/>
    <w:rsid w:val="002A3126"/>
    <w:rsid w:val="002A3ACE"/>
    <w:rsid w:val="002B175E"/>
    <w:rsid w:val="002B288B"/>
    <w:rsid w:val="002B3B3C"/>
    <w:rsid w:val="002B4641"/>
    <w:rsid w:val="002B48D4"/>
    <w:rsid w:val="002B6BCA"/>
    <w:rsid w:val="002C0FE9"/>
    <w:rsid w:val="002C1DBF"/>
    <w:rsid w:val="002C2C2C"/>
    <w:rsid w:val="002C3B28"/>
    <w:rsid w:val="002C3CE3"/>
    <w:rsid w:val="002C4533"/>
    <w:rsid w:val="002C6FB4"/>
    <w:rsid w:val="002D30C0"/>
    <w:rsid w:val="002D4B86"/>
    <w:rsid w:val="002D59F9"/>
    <w:rsid w:val="002D6530"/>
    <w:rsid w:val="002E0AAD"/>
    <w:rsid w:val="002E4307"/>
    <w:rsid w:val="002E4375"/>
    <w:rsid w:val="002E50CC"/>
    <w:rsid w:val="002E6C3D"/>
    <w:rsid w:val="002E756D"/>
    <w:rsid w:val="002E75E7"/>
    <w:rsid w:val="002E7FE7"/>
    <w:rsid w:val="002F07B4"/>
    <w:rsid w:val="002F53EB"/>
    <w:rsid w:val="002F5EB1"/>
    <w:rsid w:val="002F6290"/>
    <w:rsid w:val="00302F94"/>
    <w:rsid w:val="0030486B"/>
    <w:rsid w:val="00304BC1"/>
    <w:rsid w:val="0030630F"/>
    <w:rsid w:val="00307034"/>
    <w:rsid w:val="003071D2"/>
    <w:rsid w:val="00307F8C"/>
    <w:rsid w:val="0031115C"/>
    <w:rsid w:val="00312F37"/>
    <w:rsid w:val="00314050"/>
    <w:rsid w:val="0031675E"/>
    <w:rsid w:val="00320FA4"/>
    <w:rsid w:val="00325635"/>
    <w:rsid w:val="003263BA"/>
    <w:rsid w:val="00327F56"/>
    <w:rsid w:val="00341675"/>
    <w:rsid w:val="003433A5"/>
    <w:rsid w:val="00344974"/>
    <w:rsid w:val="00346607"/>
    <w:rsid w:val="00350B03"/>
    <w:rsid w:val="0035118C"/>
    <w:rsid w:val="003518D8"/>
    <w:rsid w:val="00354746"/>
    <w:rsid w:val="00355D7E"/>
    <w:rsid w:val="00357C88"/>
    <w:rsid w:val="00360340"/>
    <w:rsid w:val="003614CF"/>
    <w:rsid w:val="00365281"/>
    <w:rsid w:val="00366F2A"/>
    <w:rsid w:val="00366FD2"/>
    <w:rsid w:val="003672A9"/>
    <w:rsid w:val="00371288"/>
    <w:rsid w:val="00371E07"/>
    <w:rsid w:val="00373444"/>
    <w:rsid w:val="0037364E"/>
    <w:rsid w:val="00374148"/>
    <w:rsid w:val="00380F85"/>
    <w:rsid w:val="003818F4"/>
    <w:rsid w:val="00382ADA"/>
    <w:rsid w:val="00382EC4"/>
    <w:rsid w:val="00383FEA"/>
    <w:rsid w:val="00387E3C"/>
    <w:rsid w:val="0039020D"/>
    <w:rsid w:val="00394C5A"/>
    <w:rsid w:val="00394E34"/>
    <w:rsid w:val="00397133"/>
    <w:rsid w:val="003A0A9F"/>
    <w:rsid w:val="003A2D8F"/>
    <w:rsid w:val="003A2EE5"/>
    <w:rsid w:val="003A4829"/>
    <w:rsid w:val="003A4DA8"/>
    <w:rsid w:val="003A5426"/>
    <w:rsid w:val="003A6983"/>
    <w:rsid w:val="003A6CB1"/>
    <w:rsid w:val="003A7B73"/>
    <w:rsid w:val="003B032A"/>
    <w:rsid w:val="003B1D79"/>
    <w:rsid w:val="003B48D6"/>
    <w:rsid w:val="003B54B6"/>
    <w:rsid w:val="003B692E"/>
    <w:rsid w:val="003C0304"/>
    <w:rsid w:val="003C10F4"/>
    <w:rsid w:val="003C4617"/>
    <w:rsid w:val="003C6613"/>
    <w:rsid w:val="003D2425"/>
    <w:rsid w:val="003D4BA4"/>
    <w:rsid w:val="003D53BE"/>
    <w:rsid w:val="003D6E51"/>
    <w:rsid w:val="003E66E4"/>
    <w:rsid w:val="003F1F63"/>
    <w:rsid w:val="003F3F2E"/>
    <w:rsid w:val="003F4C81"/>
    <w:rsid w:val="003F6F71"/>
    <w:rsid w:val="0040190E"/>
    <w:rsid w:val="004041B4"/>
    <w:rsid w:val="00405782"/>
    <w:rsid w:val="00410A89"/>
    <w:rsid w:val="00410B99"/>
    <w:rsid w:val="00410CBD"/>
    <w:rsid w:val="004115E0"/>
    <w:rsid w:val="004137D6"/>
    <w:rsid w:val="00416634"/>
    <w:rsid w:val="00416B5D"/>
    <w:rsid w:val="004179FC"/>
    <w:rsid w:val="00420910"/>
    <w:rsid w:val="00423F22"/>
    <w:rsid w:val="00426052"/>
    <w:rsid w:val="00426265"/>
    <w:rsid w:val="00432B6F"/>
    <w:rsid w:val="00437E4D"/>
    <w:rsid w:val="00440B60"/>
    <w:rsid w:val="004417DC"/>
    <w:rsid w:val="00442967"/>
    <w:rsid w:val="00445B49"/>
    <w:rsid w:val="00446E5F"/>
    <w:rsid w:val="00450352"/>
    <w:rsid w:val="0045198C"/>
    <w:rsid w:val="004548DF"/>
    <w:rsid w:val="004568CF"/>
    <w:rsid w:val="00460423"/>
    <w:rsid w:val="00462768"/>
    <w:rsid w:val="00463138"/>
    <w:rsid w:val="0046352F"/>
    <w:rsid w:val="004646E7"/>
    <w:rsid w:val="004661A2"/>
    <w:rsid w:val="004665D3"/>
    <w:rsid w:val="004674F5"/>
    <w:rsid w:val="00471279"/>
    <w:rsid w:val="00471CD9"/>
    <w:rsid w:val="00473AA8"/>
    <w:rsid w:val="00473ECD"/>
    <w:rsid w:val="0047503F"/>
    <w:rsid w:val="004754DD"/>
    <w:rsid w:val="00476E8B"/>
    <w:rsid w:val="00480244"/>
    <w:rsid w:val="004808A1"/>
    <w:rsid w:val="00481B9C"/>
    <w:rsid w:val="00483814"/>
    <w:rsid w:val="00485412"/>
    <w:rsid w:val="00485E71"/>
    <w:rsid w:val="004933E2"/>
    <w:rsid w:val="00494C97"/>
    <w:rsid w:val="00495978"/>
    <w:rsid w:val="004969F3"/>
    <w:rsid w:val="00497A06"/>
    <w:rsid w:val="004A051A"/>
    <w:rsid w:val="004A44A2"/>
    <w:rsid w:val="004A58EB"/>
    <w:rsid w:val="004A5C03"/>
    <w:rsid w:val="004A78C7"/>
    <w:rsid w:val="004B5118"/>
    <w:rsid w:val="004C5977"/>
    <w:rsid w:val="004D0765"/>
    <w:rsid w:val="004D42F7"/>
    <w:rsid w:val="004D5512"/>
    <w:rsid w:val="004D7D0B"/>
    <w:rsid w:val="004E039E"/>
    <w:rsid w:val="004E1A4B"/>
    <w:rsid w:val="004E226B"/>
    <w:rsid w:val="004E5352"/>
    <w:rsid w:val="004E71C7"/>
    <w:rsid w:val="004F0EA6"/>
    <w:rsid w:val="004F17AC"/>
    <w:rsid w:val="004F3194"/>
    <w:rsid w:val="004F46CD"/>
    <w:rsid w:val="004F5E6D"/>
    <w:rsid w:val="004F6271"/>
    <w:rsid w:val="004F6486"/>
    <w:rsid w:val="00506492"/>
    <w:rsid w:val="00506A12"/>
    <w:rsid w:val="0051137C"/>
    <w:rsid w:val="005114F4"/>
    <w:rsid w:val="0051465A"/>
    <w:rsid w:val="00515625"/>
    <w:rsid w:val="005160DC"/>
    <w:rsid w:val="00516A1E"/>
    <w:rsid w:val="00522C3F"/>
    <w:rsid w:val="00523372"/>
    <w:rsid w:val="00523677"/>
    <w:rsid w:val="005237FC"/>
    <w:rsid w:val="00524AE8"/>
    <w:rsid w:val="00526126"/>
    <w:rsid w:val="005263B8"/>
    <w:rsid w:val="00532971"/>
    <w:rsid w:val="00535A28"/>
    <w:rsid w:val="00536BF4"/>
    <w:rsid w:val="005371B8"/>
    <w:rsid w:val="005409DA"/>
    <w:rsid w:val="005439FE"/>
    <w:rsid w:val="00552FC7"/>
    <w:rsid w:val="005540E7"/>
    <w:rsid w:val="0055720F"/>
    <w:rsid w:val="0056241B"/>
    <w:rsid w:val="005640EA"/>
    <w:rsid w:val="00565531"/>
    <w:rsid w:val="005658F6"/>
    <w:rsid w:val="005661E2"/>
    <w:rsid w:val="00572470"/>
    <w:rsid w:val="00573918"/>
    <w:rsid w:val="0057545F"/>
    <w:rsid w:val="00576983"/>
    <w:rsid w:val="00576EB3"/>
    <w:rsid w:val="005804BA"/>
    <w:rsid w:val="0058306A"/>
    <w:rsid w:val="0058363A"/>
    <w:rsid w:val="0058645B"/>
    <w:rsid w:val="00586F3A"/>
    <w:rsid w:val="00590718"/>
    <w:rsid w:val="005912D9"/>
    <w:rsid w:val="00591F5C"/>
    <w:rsid w:val="00592669"/>
    <w:rsid w:val="00592F05"/>
    <w:rsid w:val="00593704"/>
    <w:rsid w:val="00593AC3"/>
    <w:rsid w:val="00595626"/>
    <w:rsid w:val="005969F2"/>
    <w:rsid w:val="00597328"/>
    <w:rsid w:val="00597911"/>
    <w:rsid w:val="005A077B"/>
    <w:rsid w:val="005A32B1"/>
    <w:rsid w:val="005A4C1A"/>
    <w:rsid w:val="005B0B12"/>
    <w:rsid w:val="005B29AC"/>
    <w:rsid w:val="005B42C4"/>
    <w:rsid w:val="005B5446"/>
    <w:rsid w:val="005B7C0E"/>
    <w:rsid w:val="005C2ABD"/>
    <w:rsid w:val="005C374F"/>
    <w:rsid w:val="005C5060"/>
    <w:rsid w:val="005C5B56"/>
    <w:rsid w:val="005C5C04"/>
    <w:rsid w:val="005D168D"/>
    <w:rsid w:val="005D258E"/>
    <w:rsid w:val="005D495B"/>
    <w:rsid w:val="005D4CB4"/>
    <w:rsid w:val="005D75FF"/>
    <w:rsid w:val="005E635C"/>
    <w:rsid w:val="005F0B94"/>
    <w:rsid w:val="005F59F7"/>
    <w:rsid w:val="0060027B"/>
    <w:rsid w:val="00602991"/>
    <w:rsid w:val="00603DA4"/>
    <w:rsid w:val="00604627"/>
    <w:rsid w:val="006106AE"/>
    <w:rsid w:val="00610703"/>
    <w:rsid w:val="00610A2B"/>
    <w:rsid w:val="00617AF9"/>
    <w:rsid w:val="00617D5D"/>
    <w:rsid w:val="006201EE"/>
    <w:rsid w:val="00627401"/>
    <w:rsid w:val="00630D8E"/>
    <w:rsid w:val="00631186"/>
    <w:rsid w:val="00634BC7"/>
    <w:rsid w:val="006352CD"/>
    <w:rsid w:val="00635435"/>
    <w:rsid w:val="00640937"/>
    <w:rsid w:val="006444B1"/>
    <w:rsid w:val="006450B9"/>
    <w:rsid w:val="0064522C"/>
    <w:rsid w:val="00647851"/>
    <w:rsid w:val="00650B5C"/>
    <w:rsid w:val="00652736"/>
    <w:rsid w:val="006552AD"/>
    <w:rsid w:val="00660245"/>
    <w:rsid w:val="00660536"/>
    <w:rsid w:val="00660708"/>
    <w:rsid w:val="00660F4D"/>
    <w:rsid w:val="0066488A"/>
    <w:rsid w:val="00665F61"/>
    <w:rsid w:val="0067671E"/>
    <w:rsid w:val="00677F5F"/>
    <w:rsid w:val="00682D3B"/>
    <w:rsid w:val="00682EB8"/>
    <w:rsid w:val="00684F75"/>
    <w:rsid w:val="006850BF"/>
    <w:rsid w:val="006876A0"/>
    <w:rsid w:val="00691A0B"/>
    <w:rsid w:val="006922C4"/>
    <w:rsid w:val="00693149"/>
    <w:rsid w:val="006932E6"/>
    <w:rsid w:val="0069593E"/>
    <w:rsid w:val="00695A08"/>
    <w:rsid w:val="006967C3"/>
    <w:rsid w:val="00697D5D"/>
    <w:rsid w:val="006A01D6"/>
    <w:rsid w:val="006A0F17"/>
    <w:rsid w:val="006A330F"/>
    <w:rsid w:val="006A4E2D"/>
    <w:rsid w:val="006A7891"/>
    <w:rsid w:val="006B07DE"/>
    <w:rsid w:val="006B3C6F"/>
    <w:rsid w:val="006B6541"/>
    <w:rsid w:val="006B6863"/>
    <w:rsid w:val="006B7395"/>
    <w:rsid w:val="006C1783"/>
    <w:rsid w:val="006C75A7"/>
    <w:rsid w:val="006C7744"/>
    <w:rsid w:val="006D1775"/>
    <w:rsid w:val="006D1CC6"/>
    <w:rsid w:val="006D49BE"/>
    <w:rsid w:val="006D540E"/>
    <w:rsid w:val="006E0FDA"/>
    <w:rsid w:val="006E1703"/>
    <w:rsid w:val="006E1BB0"/>
    <w:rsid w:val="006E2C90"/>
    <w:rsid w:val="006E2D49"/>
    <w:rsid w:val="006F0A3E"/>
    <w:rsid w:val="006F20D0"/>
    <w:rsid w:val="006F2F64"/>
    <w:rsid w:val="006F4AE1"/>
    <w:rsid w:val="006F71F0"/>
    <w:rsid w:val="006F7F90"/>
    <w:rsid w:val="006F7FE2"/>
    <w:rsid w:val="00700A35"/>
    <w:rsid w:val="00701787"/>
    <w:rsid w:val="00702E6F"/>
    <w:rsid w:val="007062D4"/>
    <w:rsid w:val="00706384"/>
    <w:rsid w:val="00710360"/>
    <w:rsid w:val="0071063B"/>
    <w:rsid w:val="00713C0C"/>
    <w:rsid w:val="00715394"/>
    <w:rsid w:val="00717E19"/>
    <w:rsid w:val="00721FC4"/>
    <w:rsid w:val="00724B20"/>
    <w:rsid w:val="00725E04"/>
    <w:rsid w:val="00731531"/>
    <w:rsid w:val="00735AA1"/>
    <w:rsid w:val="007361CE"/>
    <w:rsid w:val="00736954"/>
    <w:rsid w:val="00736E1C"/>
    <w:rsid w:val="007379A6"/>
    <w:rsid w:val="00737BC5"/>
    <w:rsid w:val="00742747"/>
    <w:rsid w:val="00743547"/>
    <w:rsid w:val="0074362D"/>
    <w:rsid w:val="00743C90"/>
    <w:rsid w:val="00745C25"/>
    <w:rsid w:val="00746214"/>
    <w:rsid w:val="0074701A"/>
    <w:rsid w:val="00753681"/>
    <w:rsid w:val="00765A06"/>
    <w:rsid w:val="00766014"/>
    <w:rsid w:val="00771750"/>
    <w:rsid w:val="0077283A"/>
    <w:rsid w:val="00777078"/>
    <w:rsid w:val="007801DF"/>
    <w:rsid w:val="00780721"/>
    <w:rsid w:val="007914C6"/>
    <w:rsid w:val="007956CE"/>
    <w:rsid w:val="00795FFB"/>
    <w:rsid w:val="00796227"/>
    <w:rsid w:val="0079693E"/>
    <w:rsid w:val="007A0FC8"/>
    <w:rsid w:val="007A36DE"/>
    <w:rsid w:val="007A3F3F"/>
    <w:rsid w:val="007A4771"/>
    <w:rsid w:val="007A5212"/>
    <w:rsid w:val="007A7F99"/>
    <w:rsid w:val="007B04C9"/>
    <w:rsid w:val="007B059F"/>
    <w:rsid w:val="007B05D9"/>
    <w:rsid w:val="007B30E7"/>
    <w:rsid w:val="007B4749"/>
    <w:rsid w:val="007B481A"/>
    <w:rsid w:val="007B58D5"/>
    <w:rsid w:val="007C3615"/>
    <w:rsid w:val="007C446F"/>
    <w:rsid w:val="007C52B2"/>
    <w:rsid w:val="007C5E56"/>
    <w:rsid w:val="007D04E1"/>
    <w:rsid w:val="007D0F61"/>
    <w:rsid w:val="007D1FBA"/>
    <w:rsid w:val="007E014F"/>
    <w:rsid w:val="007E2453"/>
    <w:rsid w:val="007E71D2"/>
    <w:rsid w:val="007F0832"/>
    <w:rsid w:val="007F1940"/>
    <w:rsid w:val="007F1EE5"/>
    <w:rsid w:val="007F3F1E"/>
    <w:rsid w:val="007F6E91"/>
    <w:rsid w:val="0080057B"/>
    <w:rsid w:val="0080071C"/>
    <w:rsid w:val="0080221A"/>
    <w:rsid w:val="00803583"/>
    <w:rsid w:val="008113CD"/>
    <w:rsid w:val="0081271A"/>
    <w:rsid w:val="00813286"/>
    <w:rsid w:val="00815AC1"/>
    <w:rsid w:val="0081714F"/>
    <w:rsid w:val="00817E55"/>
    <w:rsid w:val="0082495C"/>
    <w:rsid w:val="0082597C"/>
    <w:rsid w:val="0082612A"/>
    <w:rsid w:val="00831BD3"/>
    <w:rsid w:val="0083439F"/>
    <w:rsid w:val="008354FF"/>
    <w:rsid w:val="00837A95"/>
    <w:rsid w:val="00842A35"/>
    <w:rsid w:val="00843F0D"/>
    <w:rsid w:val="00844CEA"/>
    <w:rsid w:val="0084520C"/>
    <w:rsid w:val="008479AE"/>
    <w:rsid w:val="00852369"/>
    <w:rsid w:val="00852800"/>
    <w:rsid w:val="008531E8"/>
    <w:rsid w:val="00853708"/>
    <w:rsid w:val="00856DEA"/>
    <w:rsid w:val="00860BDF"/>
    <w:rsid w:val="008614B3"/>
    <w:rsid w:val="00861F52"/>
    <w:rsid w:val="00866F13"/>
    <w:rsid w:val="00870070"/>
    <w:rsid w:val="00870D4A"/>
    <w:rsid w:val="008718B8"/>
    <w:rsid w:val="00873A61"/>
    <w:rsid w:val="00874A54"/>
    <w:rsid w:val="0087542E"/>
    <w:rsid w:val="0087651E"/>
    <w:rsid w:val="008773FC"/>
    <w:rsid w:val="00880954"/>
    <w:rsid w:val="008822F8"/>
    <w:rsid w:val="00882E76"/>
    <w:rsid w:val="00883577"/>
    <w:rsid w:val="00884CE2"/>
    <w:rsid w:val="00886975"/>
    <w:rsid w:val="00893524"/>
    <w:rsid w:val="008946A5"/>
    <w:rsid w:val="008956EA"/>
    <w:rsid w:val="008965DA"/>
    <w:rsid w:val="008A007C"/>
    <w:rsid w:val="008A25D7"/>
    <w:rsid w:val="008A4519"/>
    <w:rsid w:val="008A6120"/>
    <w:rsid w:val="008A785B"/>
    <w:rsid w:val="008B081E"/>
    <w:rsid w:val="008B48AE"/>
    <w:rsid w:val="008B4E5F"/>
    <w:rsid w:val="008B7578"/>
    <w:rsid w:val="008C0142"/>
    <w:rsid w:val="008C40F3"/>
    <w:rsid w:val="008C4504"/>
    <w:rsid w:val="008C7D32"/>
    <w:rsid w:val="008D16F4"/>
    <w:rsid w:val="008D3D15"/>
    <w:rsid w:val="008D42CD"/>
    <w:rsid w:val="008D6E5A"/>
    <w:rsid w:val="008E1759"/>
    <w:rsid w:val="008E2207"/>
    <w:rsid w:val="008E5D8B"/>
    <w:rsid w:val="008F25F5"/>
    <w:rsid w:val="008F42DF"/>
    <w:rsid w:val="008F4E70"/>
    <w:rsid w:val="008F64F8"/>
    <w:rsid w:val="00900073"/>
    <w:rsid w:val="00900999"/>
    <w:rsid w:val="009013A2"/>
    <w:rsid w:val="009023D6"/>
    <w:rsid w:val="00906DF8"/>
    <w:rsid w:val="00907567"/>
    <w:rsid w:val="00907C40"/>
    <w:rsid w:val="0091022E"/>
    <w:rsid w:val="0091149C"/>
    <w:rsid w:val="00911BE5"/>
    <w:rsid w:val="00911F4B"/>
    <w:rsid w:val="00915AA2"/>
    <w:rsid w:val="009161A6"/>
    <w:rsid w:val="00916CFC"/>
    <w:rsid w:val="00917C75"/>
    <w:rsid w:val="009202CE"/>
    <w:rsid w:val="00922216"/>
    <w:rsid w:val="00923FB9"/>
    <w:rsid w:val="0092578B"/>
    <w:rsid w:val="00931EC5"/>
    <w:rsid w:val="00934503"/>
    <w:rsid w:val="0094134B"/>
    <w:rsid w:val="00942D0D"/>
    <w:rsid w:val="009466AC"/>
    <w:rsid w:val="00950562"/>
    <w:rsid w:val="00950C81"/>
    <w:rsid w:val="00951D7F"/>
    <w:rsid w:val="00952EAF"/>
    <w:rsid w:val="00953FEE"/>
    <w:rsid w:val="00954DAE"/>
    <w:rsid w:val="00955479"/>
    <w:rsid w:val="00957CAB"/>
    <w:rsid w:val="00961DEA"/>
    <w:rsid w:val="009622F7"/>
    <w:rsid w:val="00962D97"/>
    <w:rsid w:val="00963569"/>
    <w:rsid w:val="0096421B"/>
    <w:rsid w:val="0096558A"/>
    <w:rsid w:val="0096595D"/>
    <w:rsid w:val="00965BD7"/>
    <w:rsid w:val="0096778A"/>
    <w:rsid w:val="00967BE1"/>
    <w:rsid w:val="0097053B"/>
    <w:rsid w:val="00971458"/>
    <w:rsid w:val="00973053"/>
    <w:rsid w:val="00973CA3"/>
    <w:rsid w:val="009750D3"/>
    <w:rsid w:val="0097680B"/>
    <w:rsid w:val="00976B94"/>
    <w:rsid w:val="0097746D"/>
    <w:rsid w:val="009833CC"/>
    <w:rsid w:val="0099411D"/>
    <w:rsid w:val="009A2DE6"/>
    <w:rsid w:val="009A3186"/>
    <w:rsid w:val="009A4866"/>
    <w:rsid w:val="009A4D58"/>
    <w:rsid w:val="009A4F54"/>
    <w:rsid w:val="009B1B9E"/>
    <w:rsid w:val="009B2CB6"/>
    <w:rsid w:val="009B39AD"/>
    <w:rsid w:val="009B47F7"/>
    <w:rsid w:val="009C0FE2"/>
    <w:rsid w:val="009C3262"/>
    <w:rsid w:val="009C6751"/>
    <w:rsid w:val="009C6F94"/>
    <w:rsid w:val="009D2229"/>
    <w:rsid w:val="009D4011"/>
    <w:rsid w:val="009D5525"/>
    <w:rsid w:val="009D61CA"/>
    <w:rsid w:val="009D6356"/>
    <w:rsid w:val="009D65B0"/>
    <w:rsid w:val="009D7CC8"/>
    <w:rsid w:val="009E13D1"/>
    <w:rsid w:val="009E1845"/>
    <w:rsid w:val="009E37FD"/>
    <w:rsid w:val="009E44BD"/>
    <w:rsid w:val="009E67E1"/>
    <w:rsid w:val="009F2166"/>
    <w:rsid w:val="009F38C1"/>
    <w:rsid w:val="009F3E40"/>
    <w:rsid w:val="009F4942"/>
    <w:rsid w:val="009F517C"/>
    <w:rsid w:val="009F579B"/>
    <w:rsid w:val="00A01735"/>
    <w:rsid w:val="00A0784D"/>
    <w:rsid w:val="00A12E2C"/>
    <w:rsid w:val="00A150E3"/>
    <w:rsid w:val="00A1775C"/>
    <w:rsid w:val="00A21F38"/>
    <w:rsid w:val="00A273E0"/>
    <w:rsid w:val="00A2749C"/>
    <w:rsid w:val="00A300DB"/>
    <w:rsid w:val="00A30415"/>
    <w:rsid w:val="00A31285"/>
    <w:rsid w:val="00A31EA6"/>
    <w:rsid w:val="00A31FE6"/>
    <w:rsid w:val="00A32F88"/>
    <w:rsid w:val="00A34211"/>
    <w:rsid w:val="00A37055"/>
    <w:rsid w:val="00A51DB4"/>
    <w:rsid w:val="00A52D79"/>
    <w:rsid w:val="00A5373F"/>
    <w:rsid w:val="00A5580E"/>
    <w:rsid w:val="00A570A0"/>
    <w:rsid w:val="00A62D1D"/>
    <w:rsid w:val="00A660C4"/>
    <w:rsid w:val="00A67410"/>
    <w:rsid w:val="00A727CC"/>
    <w:rsid w:val="00A732F5"/>
    <w:rsid w:val="00A73675"/>
    <w:rsid w:val="00A80707"/>
    <w:rsid w:val="00A81BB8"/>
    <w:rsid w:val="00A91C47"/>
    <w:rsid w:val="00A91DA7"/>
    <w:rsid w:val="00A9369E"/>
    <w:rsid w:val="00A93E21"/>
    <w:rsid w:val="00A9426D"/>
    <w:rsid w:val="00A95655"/>
    <w:rsid w:val="00A9628D"/>
    <w:rsid w:val="00A96368"/>
    <w:rsid w:val="00A97E93"/>
    <w:rsid w:val="00AA0BD1"/>
    <w:rsid w:val="00AA18E8"/>
    <w:rsid w:val="00AA1D76"/>
    <w:rsid w:val="00AA2BD7"/>
    <w:rsid w:val="00AA6256"/>
    <w:rsid w:val="00AA663E"/>
    <w:rsid w:val="00AA74B5"/>
    <w:rsid w:val="00AB2A81"/>
    <w:rsid w:val="00AB7C97"/>
    <w:rsid w:val="00AC0019"/>
    <w:rsid w:val="00AC2197"/>
    <w:rsid w:val="00AC510B"/>
    <w:rsid w:val="00AC6132"/>
    <w:rsid w:val="00AC7AE7"/>
    <w:rsid w:val="00AD5935"/>
    <w:rsid w:val="00AD7B19"/>
    <w:rsid w:val="00AE3A00"/>
    <w:rsid w:val="00AE4074"/>
    <w:rsid w:val="00AE6AB8"/>
    <w:rsid w:val="00AE73A8"/>
    <w:rsid w:val="00AF05D1"/>
    <w:rsid w:val="00AF0709"/>
    <w:rsid w:val="00AF4926"/>
    <w:rsid w:val="00AF4FAC"/>
    <w:rsid w:val="00AF560E"/>
    <w:rsid w:val="00AF6B9C"/>
    <w:rsid w:val="00B00728"/>
    <w:rsid w:val="00B011D9"/>
    <w:rsid w:val="00B0516B"/>
    <w:rsid w:val="00B06FCF"/>
    <w:rsid w:val="00B073FC"/>
    <w:rsid w:val="00B104C1"/>
    <w:rsid w:val="00B1189F"/>
    <w:rsid w:val="00B13C69"/>
    <w:rsid w:val="00B1778C"/>
    <w:rsid w:val="00B20629"/>
    <w:rsid w:val="00B21389"/>
    <w:rsid w:val="00B23A47"/>
    <w:rsid w:val="00B23E28"/>
    <w:rsid w:val="00B24BD2"/>
    <w:rsid w:val="00B31992"/>
    <w:rsid w:val="00B31B8A"/>
    <w:rsid w:val="00B336B4"/>
    <w:rsid w:val="00B34C54"/>
    <w:rsid w:val="00B35788"/>
    <w:rsid w:val="00B35A75"/>
    <w:rsid w:val="00B37654"/>
    <w:rsid w:val="00B378DE"/>
    <w:rsid w:val="00B40397"/>
    <w:rsid w:val="00B41753"/>
    <w:rsid w:val="00B42F9C"/>
    <w:rsid w:val="00B54CF5"/>
    <w:rsid w:val="00B55B50"/>
    <w:rsid w:val="00B56E9E"/>
    <w:rsid w:val="00B56F7A"/>
    <w:rsid w:val="00B57E2C"/>
    <w:rsid w:val="00B64FE7"/>
    <w:rsid w:val="00B70F9A"/>
    <w:rsid w:val="00B73AFF"/>
    <w:rsid w:val="00B73B27"/>
    <w:rsid w:val="00B76779"/>
    <w:rsid w:val="00B768C4"/>
    <w:rsid w:val="00B8092B"/>
    <w:rsid w:val="00B819DD"/>
    <w:rsid w:val="00B85D13"/>
    <w:rsid w:val="00B8618F"/>
    <w:rsid w:val="00B90FB0"/>
    <w:rsid w:val="00B9440F"/>
    <w:rsid w:val="00B947F7"/>
    <w:rsid w:val="00B9496A"/>
    <w:rsid w:val="00B949A9"/>
    <w:rsid w:val="00B94C0F"/>
    <w:rsid w:val="00B958E1"/>
    <w:rsid w:val="00B95A55"/>
    <w:rsid w:val="00BA2FAF"/>
    <w:rsid w:val="00BA75EB"/>
    <w:rsid w:val="00BB2502"/>
    <w:rsid w:val="00BB6470"/>
    <w:rsid w:val="00BC2620"/>
    <w:rsid w:val="00BC6F3A"/>
    <w:rsid w:val="00BC78D1"/>
    <w:rsid w:val="00BD32CC"/>
    <w:rsid w:val="00BD5B46"/>
    <w:rsid w:val="00BD76AC"/>
    <w:rsid w:val="00BD7A8D"/>
    <w:rsid w:val="00BE0A78"/>
    <w:rsid w:val="00BE0F05"/>
    <w:rsid w:val="00BE435C"/>
    <w:rsid w:val="00BE7551"/>
    <w:rsid w:val="00BE78EB"/>
    <w:rsid w:val="00BF0817"/>
    <w:rsid w:val="00BF11CB"/>
    <w:rsid w:val="00BF17B6"/>
    <w:rsid w:val="00BF2348"/>
    <w:rsid w:val="00BF4418"/>
    <w:rsid w:val="00BF5266"/>
    <w:rsid w:val="00BF54F8"/>
    <w:rsid w:val="00BF586E"/>
    <w:rsid w:val="00BF5DC9"/>
    <w:rsid w:val="00C0366F"/>
    <w:rsid w:val="00C069EB"/>
    <w:rsid w:val="00C070D0"/>
    <w:rsid w:val="00C1198E"/>
    <w:rsid w:val="00C1334D"/>
    <w:rsid w:val="00C13E4E"/>
    <w:rsid w:val="00C21DDC"/>
    <w:rsid w:val="00C23090"/>
    <w:rsid w:val="00C25504"/>
    <w:rsid w:val="00C271B2"/>
    <w:rsid w:val="00C304A4"/>
    <w:rsid w:val="00C315F7"/>
    <w:rsid w:val="00C3267D"/>
    <w:rsid w:val="00C328C0"/>
    <w:rsid w:val="00C34CAC"/>
    <w:rsid w:val="00C35A68"/>
    <w:rsid w:val="00C3783D"/>
    <w:rsid w:val="00C44266"/>
    <w:rsid w:val="00C44794"/>
    <w:rsid w:val="00C450A2"/>
    <w:rsid w:val="00C468F9"/>
    <w:rsid w:val="00C46FB2"/>
    <w:rsid w:val="00C523B0"/>
    <w:rsid w:val="00C54B93"/>
    <w:rsid w:val="00C55309"/>
    <w:rsid w:val="00C55884"/>
    <w:rsid w:val="00C56AB7"/>
    <w:rsid w:val="00C56E59"/>
    <w:rsid w:val="00C60611"/>
    <w:rsid w:val="00C65A86"/>
    <w:rsid w:val="00C70A3E"/>
    <w:rsid w:val="00C7201C"/>
    <w:rsid w:val="00C72B98"/>
    <w:rsid w:val="00C72FEE"/>
    <w:rsid w:val="00C74654"/>
    <w:rsid w:val="00C75A30"/>
    <w:rsid w:val="00C7754F"/>
    <w:rsid w:val="00C779E2"/>
    <w:rsid w:val="00C80EA9"/>
    <w:rsid w:val="00C82D99"/>
    <w:rsid w:val="00C843A2"/>
    <w:rsid w:val="00C8505A"/>
    <w:rsid w:val="00C866E4"/>
    <w:rsid w:val="00C872F5"/>
    <w:rsid w:val="00C87503"/>
    <w:rsid w:val="00C9000A"/>
    <w:rsid w:val="00C90EBC"/>
    <w:rsid w:val="00C910F5"/>
    <w:rsid w:val="00C9673C"/>
    <w:rsid w:val="00C97BA7"/>
    <w:rsid w:val="00CA2715"/>
    <w:rsid w:val="00CB0EF4"/>
    <w:rsid w:val="00CB20B6"/>
    <w:rsid w:val="00CB4ACC"/>
    <w:rsid w:val="00CB6456"/>
    <w:rsid w:val="00CC247F"/>
    <w:rsid w:val="00CC54E8"/>
    <w:rsid w:val="00CC63E0"/>
    <w:rsid w:val="00CD6A77"/>
    <w:rsid w:val="00CD6BF6"/>
    <w:rsid w:val="00CE1A86"/>
    <w:rsid w:val="00CE1E1E"/>
    <w:rsid w:val="00CE38B5"/>
    <w:rsid w:val="00CE5DAD"/>
    <w:rsid w:val="00CE6675"/>
    <w:rsid w:val="00CE7178"/>
    <w:rsid w:val="00CE7222"/>
    <w:rsid w:val="00CF0356"/>
    <w:rsid w:val="00CF077A"/>
    <w:rsid w:val="00CF09D6"/>
    <w:rsid w:val="00CF43CD"/>
    <w:rsid w:val="00CF4494"/>
    <w:rsid w:val="00CF5DD6"/>
    <w:rsid w:val="00D01902"/>
    <w:rsid w:val="00D02E84"/>
    <w:rsid w:val="00D0359A"/>
    <w:rsid w:val="00D03E77"/>
    <w:rsid w:val="00D0574D"/>
    <w:rsid w:val="00D07D98"/>
    <w:rsid w:val="00D1085E"/>
    <w:rsid w:val="00D10A89"/>
    <w:rsid w:val="00D13248"/>
    <w:rsid w:val="00D1371B"/>
    <w:rsid w:val="00D13C5E"/>
    <w:rsid w:val="00D16144"/>
    <w:rsid w:val="00D17C6C"/>
    <w:rsid w:val="00D2193C"/>
    <w:rsid w:val="00D238F7"/>
    <w:rsid w:val="00D25D34"/>
    <w:rsid w:val="00D26636"/>
    <w:rsid w:val="00D3013B"/>
    <w:rsid w:val="00D31211"/>
    <w:rsid w:val="00D3123C"/>
    <w:rsid w:val="00D34380"/>
    <w:rsid w:val="00D34CC8"/>
    <w:rsid w:val="00D37CD6"/>
    <w:rsid w:val="00D42EA7"/>
    <w:rsid w:val="00D43F7F"/>
    <w:rsid w:val="00D50053"/>
    <w:rsid w:val="00D500E5"/>
    <w:rsid w:val="00D57FAD"/>
    <w:rsid w:val="00D6303E"/>
    <w:rsid w:val="00D66BDB"/>
    <w:rsid w:val="00D67550"/>
    <w:rsid w:val="00D676E5"/>
    <w:rsid w:val="00D679D8"/>
    <w:rsid w:val="00D73FC5"/>
    <w:rsid w:val="00D74586"/>
    <w:rsid w:val="00D75442"/>
    <w:rsid w:val="00D77423"/>
    <w:rsid w:val="00D80C87"/>
    <w:rsid w:val="00D8112B"/>
    <w:rsid w:val="00D83850"/>
    <w:rsid w:val="00D86339"/>
    <w:rsid w:val="00D93D35"/>
    <w:rsid w:val="00D941FD"/>
    <w:rsid w:val="00D94A6A"/>
    <w:rsid w:val="00DA27B2"/>
    <w:rsid w:val="00DA3225"/>
    <w:rsid w:val="00DA6BB4"/>
    <w:rsid w:val="00DA72E0"/>
    <w:rsid w:val="00DA754E"/>
    <w:rsid w:val="00DB0A65"/>
    <w:rsid w:val="00DB209B"/>
    <w:rsid w:val="00DB337D"/>
    <w:rsid w:val="00DB3A87"/>
    <w:rsid w:val="00DB4EC2"/>
    <w:rsid w:val="00DC3047"/>
    <w:rsid w:val="00DC4DE6"/>
    <w:rsid w:val="00DC4E12"/>
    <w:rsid w:val="00DC7267"/>
    <w:rsid w:val="00DC7396"/>
    <w:rsid w:val="00DC7EC4"/>
    <w:rsid w:val="00DD597A"/>
    <w:rsid w:val="00DE144D"/>
    <w:rsid w:val="00DE157F"/>
    <w:rsid w:val="00DE59DB"/>
    <w:rsid w:val="00DE67E2"/>
    <w:rsid w:val="00DF2A9A"/>
    <w:rsid w:val="00DF2C48"/>
    <w:rsid w:val="00DF50B5"/>
    <w:rsid w:val="00E0171C"/>
    <w:rsid w:val="00E02A0A"/>
    <w:rsid w:val="00E06316"/>
    <w:rsid w:val="00E10467"/>
    <w:rsid w:val="00E12EC8"/>
    <w:rsid w:val="00E14CB1"/>
    <w:rsid w:val="00E15E2E"/>
    <w:rsid w:val="00E16B31"/>
    <w:rsid w:val="00E24E35"/>
    <w:rsid w:val="00E31ABF"/>
    <w:rsid w:val="00E32069"/>
    <w:rsid w:val="00E321C0"/>
    <w:rsid w:val="00E3289C"/>
    <w:rsid w:val="00E34AA8"/>
    <w:rsid w:val="00E37311"/>
    <w:rsid w:val="00E376C0"/>
    <w:rsid w:val="00E378E4"/>
    <w:rsid w:val="00E423FF"/>
    <w:rsid w:val="00E42F03"/>
    <w:rsid w:val="00E43140"/>
    <w:rsid w:val="00E43F81"/>
    <w:rsid w:val="00E4516C"/>
    <w:rsid w:val="00E46A00"/>
    <w:rsid w:val="00E47724"/>
    <w:rsid w:val="00E50950"/>
    <w:rsid w:val="00E52CA8"/>
    <w:rsid w:val="00E55116"/>
    <w:rsid w:val="00E567E0"/>
    <w:rsid w:val="00E6291B"/>
    <w:rsid w:val="00E6449E"/>
    <w:rsid w:val="00E71110"/>
    <w:rsid w:val="00E71482"/>
    <w:rsid w:val="00E71A18"/>
    <w:rsid w:val="00E74E0C"/>
    <w:rsid w:val="00E76D57"/>
    <w:rsid w:val="00E77A93"/>
    <w:rsid w:val="00E80A7F"/>
    <w:rsid w:val="00E80FFB"/>
    <w:rsid w:val="00E816C8"/>
    <w:rsid w:val="00E81E1A"/>
    <w:rsid w:val="00E8219C"/>
    <w:rsid w:val="00E82470"/>
    <w:rsid w:val="00E83102"/>
    <w:rsid w:val="00E836A6"/>
    <w:rsid w:val="00E8596C"/>
    <w:rsid w:val="00E867F2"/>
    <w:rsid w:val="00E8731F"/>
    <w:rsid w:val="00E873F7"/>
    <w:rsid w:val="00E929E2"/>
    <w:rsid w:val="00E93E0D"/>
    <w:rsid w:val="00E94AB3"/>
    <w:rsid w:val="00E957FB"/>
    <w:rsid w:val="00E9678B"/>
    <w:rsid w:val="00E97C06"/>
    <w:rsid w:val="00EA1883"/>
    <w:rsid w:val="00EB0FEB"/>
    <w:rsid w:val="00EB1A6D"/>
    <w:rsid w:val="00EB2573"/>
    <w:rsid w:val="00EC12D3"/>
    <w:rsid w:val="00EC79F4"/>
    <w:rsid w:val="00ED2CFC"/>
    <w:rsid w:val="00ED3621"/>
    <w:rsid w:val="00ED5981"/>
    <w:rsid w:val="00ED5C93"/>
    <w:rsid w:val="00ED634F"/>
    <w:rsid w:val="00ED6A04"/>
    <w:rsid w:val="00EE3536"/>
    <w:rsid w:val="00EE427E"/>
    <w:rsid w:val="00EE622D"/>
    <w:rsid w:val="00EF68FC"/>
    <w:rsid w:val="00EF6915"/>
    <w:rsid w:val="00F0007F"/>
    <w:rsid w:val="00F00674"/>
    <w:rsid w:val="00F0072D"/>
    <w:rsid w:val="00F009C7"/>
    <w:rsid w:val="00F02ECC"/>
    <w:rsid w:val="00F038E8"/>
    <w:rsid w:val="00F05281"/>
    <w:rsid w:val="00F07268"/>
    <w:rsid w:val="00F12595"/>
    <w:rsid w:val="00F134BC"/>
    <w:rsid w:val="00F151A5"/>
    <w:rsid w:val="00F15C49"/>
    <w:rsid w:val="00F16FB6"/>
    <w:rsid w:val="00F20644"/>
    <w:rsid w:val="00F20785"/>
    <w:rsid w:val="00F20B6C"/>
    <w:rsid w:val="00F21585"/>
    <w:rsid w:val="00F250F4"/>
    <w:rsid w:val="00F26969"/>
    <w:rsid w:val="00F277B4"/>
    <w:rsid w:val="00F30065"/>
    <w:rsid w:val="00F301D9"/>
    <w:rsid w:val="00F30DC3"/>
    <w:rsid w:val="00F314EF"/>
    <w:rsid w:val="00F32695"/>
    <w:rsid w:val="00F35CAD"/>
    <w:rsid w:val="00F37621"/>
    <w:rsid w:val="00F40153"/>
    <w:rsid w:val="00F41BF4"/>
    <w:rsid w:val="00F438DE"/>
    <w:rsid w:val="00F44280"/>
    <w:rsid w:val="00F5166D"/>
    <w:rsid w:val="00F51BE2"/>
    <w:rsid w:val="00F5219F"/>
    <w:rsid w:val="00F52E87"/>
    <w:rsid w:val="00F56579"/>
    <w:rsid w:val="00F5745F"/>
    <w:rsid w:val="00F64555"/>
    <w:rsid w:val="00F64A1C"/>
    <w:rsid w:val="00F6611D"/>
    <w:rsid w:val="00F675FF"/>
    <w:rsid w:val="00F74D62"/>
    <w:rsid w:val="00F77A28"/>
    <w:rsid w:val="00F77E4E"/>
    <w:rsid w:val="00F811F3"/>
    <w:rsid w:val="00F82AC9"/>
    <w:rsid w:val="00F83705"/>
    <w:rsid w:val="00F84F75"/>
    <w:rsid w:val="00F91166"/>
    <w:rsid w:val="00F95D22"/>
    <w:rsid w:val="00F96249"/>
    <w:rsid w:val="00FA27AF"/>
    <w:rsid w:val="00FA2D08"/>
    <w:rsid w:val="00FA61A4"/>
    <w:rsid w:val="00FA7C99"/>
    <w:rsid w:val="00FA7CB9"/>
    <w:rsid w:val="00FB0908"/>
    <w:rsid w:val="00FB1A13"/>
    <w:rsid w:val="00FB31D4"/>
    <w:rsid w:val="00FB53B7"/>
    <w:rsid w:val="00FB5F3A"/>
    <w:rsid w:val="00FB759C"/>
    <w:rsid w:val="00FB75FB"/>
    <w:rsid w:val="00FB7EF9"/>
    <w:rsid w:val="00FC2944"/>
    <w:rsid w:val="00FC6A53"/>
    <w:rsid w:val="00FC7CF2"/>
    <w:rsid w:val="00FD0B44"/>
    <w:rsid w:val="00FD0F9E"/>
    <w:rsid w:val="00FD2278"/>
    <w:rsid w:val="00FD2C2E"/>
    <w:rsid w:val="00FD56AA"/>
    <w:rsid w:val="00FD78C4"/>
    <w:rsid w:val="00FD78F3"/>
    <w:rsid w:val="00FE3B9C"/>
    <w:rsid w:val="00FE6D79"/>
    <w:rsid w:val="00FF0328"/>
    <w:rsid w:val="00FF306B"/>
    <w:rsid w:val="00FF396C"/>
    <w:rsid w:val="00FF406F"/>
    <w:rsid w:val="00FF4C81"/>
    <w:rsid w:val="00FF6231"/>
    <w:rsid w:val="00FF7C2E"/>
    <w:rsid w:val="00FF7D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4F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4FF"/>
    <w:pPr>
      <w:ind w:left="720"/>
      <w:contextualSpacing/>
    </w:pPr>
  </w:style>
  <w:style w:type="paragraph" w:styleId="a4">
    <w:name w:val="Body Text"/>
    <w:basedOn w:val="a"/>
    <w:link w:val="a5"/>
    <w:uiPriority w:val="99"/>
    <w:rsid w:val="008354FF"/>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8354FF"/>
    <w:rPr>
      <w:rFonts w:ascii="Times New Roman" w:eastAsia="Times New Roman" w:hAnsi="Times New Roman" w:cs="Times New Roman"/>
      <w:sz w:val="24"/>
      <w:szCs w:val="24"/>
    </w:rPr>
  </w:style>
  <w:style w:type="table" w:styleId="a6">
    <w:name w:val="Table Grid"/>
    <w:basedOn w:val="a1"/>
    <w:uiPriority w:val="39"/>
    <w:rsid w:val="008354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99"/>
    <w:rsid w:val="008354F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8354F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6"/>
    <w:uiPriority w:val="39"/>
    <w:rsid w:val="008354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8354F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354FF"/>
  </w:style>
  <w:style w:type="paragraph" w:customStyle="1" w:styleId="Default">
    <w:name w:val="Default"/>
    <w:rsid w:val="008354FF"/>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paragraph" w:styleId="aa">
    <w:name w:val="Balloon Text"/>
    <w:basedOn w:val="a"/>
    <w:link w:val="ab"/>
    <w:uiPriority w:val="99"/>
    <w:semiHidden/>
    <w:unhideWhenUsed/>
    <w:rsid w:val="008354F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354FF"/>
    <w:rPr>
      <w:rFonts w:ascii="Tahoma" w:hAnsi="Tahoma" w:cs="Tahoma"/>
      <w:sz w:val="16"/>
      <w:szCs w:val="16"/>
    </w:rPr>
  </w:style>
  <w:style w:type="paragraph" w:styleId="ac">
    <w:name w:val="Body Text Indent"/>
    <w:basedOn w:val="a"/>
    <w:link w:val="ad"/>
    <w:uiPriority w:val="99"/>
    <w:semiHidden/>
    <w:unhideWhenUsed/>
    <w:rsid w:val="008354FF"/>
    <w:pPr>
      <w:spacing w:after="120"/>
      <w:ind w:left="283"/>
    </w:pPr>
  </w:style>
  <w:style w:type="character" w:customStyle="1" w:styleId="ad">
    <w:name w:val="Основной текст с отступом Знак"/>
    <w:basedOn w:val="a0"/>
    <w:link w:val="ac"/>
    <w:uiPriority w:val="99"/>
    <w:semiHidden/>
    <w:rsid w:val="008354FF"/>
  </w:style>
  <w:style w:type="paragraph" w:customStyle="1" w:styleId="4">
    <w:name w:val="заголовок 4"/>
    <w:basedOn w:val="a"/>
    <w:next w:val="a"/>
    <w:rsid w:val="008354FF"/>
    <w:pPr>
      <w:keepNext/>
      <w:spacing w:after="0" w:line="240" w:lineRule="auto"/>
      <w:outlineLvl w:val="3"/>
    </w:pPr>
    <w:rPr>
      <w:rFonts w:ascii="Times New Roman" w:eastAsia="Times New Roman" w:hAnsi="Times New Roman" w:cs="Arial"/>
      <w:sz w:val="28"/>
      <w:szCs w:val="28"/>
      <w:lang w:eastAsia="ru-RU"/>
    </w:rPr>
  </w:style>
  <w:style w:type="paragraph" w:styleId="ae">
    <w:name w:val="Plain Text"/>
    <w:basedOn w:val="a"/>
    <w:link w:val="af"/>
    <w:rsid w:val="00170FE4"/>
    <w:pPr>
      <w:spacing w:after="0" w:line="240" w:lineRule="auto"/>
    </w:pPr>
    <w:rPr>
      <w:rFonts w:ascii="Courier New" w:eastAsia="MS Mincho" w:hAnsi="Courier New" w:cs="Courier New"/>
      <w:sz w:val="20"/>
      <w:szCs w:val="20"/>
      <w:lang w:eastAsia="ja-JP"/>
    </w:rPr>
  </w:style>
  <w:style w:type="character" w:customStyle="1" w:styleId="af">
    <w:name w:val="Текст Знак"/>
    <w:basedOn w:val="a0"/>
    <w:link w:val="ae"/>
    <w:rsid w:val="00170FE4"/>
    <w:rPr>
      <w:rFonts w:ascii="Courier New" w:eastAsia="MS Mincho" w:hAnsi="Courier New" w:cs="Courier New"/>
      <w:sz w:val="20"/>
      <w:szCs w:val="20"/>
      <w:lang w:eastAsia="ja-JP"/>
    </w:rPr>
  </w:style>
  <w:style w:type="paragraph" w:customStyle="1" w:styleId="af0">
    <w:name w:val="список с точками"/>
    <w:basedOn w:val="a"/>
    <w:uiPriority w:val="99"/>
    <w:rsid w:val="00020FFB"/>
    <w:pPr>
      <w:tabs>
        <w:tab w:val="num" w:pos="720"/>
        <w:tab w:val="num" w:pos="756"/>
        <w:tab w:val="num" w:pos="926"/>
      </w:tabs>
      <w:spacing w:after="0" w:line="312" w:lineRule="auto"/>
      <w:ind w:left="756" w:hanging="360"/>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7202</Words>
  <Characters>41054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dcterms:created xsi:type="dcterms:W3CDTF">2017-12-11T13:22:00Z</dcterms:created>
  <dcterms:modified xsi:type="dcterms:W3CDTF">2017-12-11T13:22:00Z</dcterms:modified>
</cp:coreProperties>
</file>